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510" w:rsidRPr="006A4510" w:rsidRDefault="006A4510" w:rsidP="006A4510">
      <w:pPr>
        <w:spacing w:before="100" w:beforeAutospacing="1" w:after="100" w:afterAutospacing="1" w:line="240" w:lineRule="auto"/>
        <w:outlineLvl w:val="1"/>
        <w:rPr>
          <w:rFonts w:ascii="Times New Roman" w:eastAsia="Times New Roman" w:hAnsi="Times New Roman" w:cs="Times New Roman"/>
          <w:b/>
          <w:bCs/>
          <w:sz w:val="36"/>
          <w:szCs w:val="36"/>
        </w:rPr>
      </w:pPr>
      <w:r w:rsidRPr="006A4510">
        <w:rPr>
          <w:rFonts w:ascii="Times New Roman" w:eastAsia="Times New Roman" w:hAnsi="Times New Roman" w:cs="Times New Roman"/>
          <w:b/>
          <w:bCs/>
          <w:sz w:val="36"/>
          <w:szCs w:val="36"/>
        </w:rPr>
        <w:t xml:space="preserve">The price of `youth` </w:t>
      </w:r>
    </w:p>
    <w:p w:rsidR="006A4510" w:rsidRPr="006A4510" w:rsidRDefault="006A4510" w:rsidP="006A4510">
      <w:pPr>
        <w:spacing w:after="0" w:line="240" w:lineRule="auto"/>
        <w:rPr>
          <w:rFonts w:ascii="Times New Roman" w:eastAsia="Times New Roman" w:hAnsi="Times New Roman" w:cs="Times New Roman"/>
          <w:sz w:val="24"/>
          <w:szCs w:val="24"/>
        </w:rPr>
      </w:pPr>
      <w:r w:rsidRPr="006A4510">
        <w:rPr>
          <w:rFonts w:ascii="Times New Roman" w:eastAsia="Times New Roman" w:hAnsi="Times New Roman" w:cs="Times New Roman"/>
          <w:sz w:val="24"/>
          <w:szCs w:val="24"/>
        </w:rPr>
        <w:t xml:space="preserve">BY R A F I A Z A K A R I A 2021-02-10 </w:t>
      </w:r>
    </w:p>
    <w:p w:rsidR="006A4510" w:rsidRPr="006A4510" w:rsidRDefault="006A4510" w:rsidP="006A4510">
      <w:pPr>
        <w:spacing w:after="0" w:line="240" w:lineRule="auto"/>
        <w:rPr>
          <w:rFonts w:ascii="Times New Roman" w:eastAsia="Times New Roman" w:hAnsi="Times New Roman" w:cs="Times New Roman"/>
          <w:sz w:val="24"/>
          <w:szCs w:val="24"/>
        </w:rPr>
      </w:pPr>
      <w:r w:rsidRPr="006A4510">
        <w:rPr>
          <w:rFonts w:ascii="Times New Roman" w:eastAsia="Times New Roman" w:hAnsi="Times New Roman" w:cs="Times New Roman"/>
          <w:sz w:val="24"/>
          <w:szCs w:val="24"/>
        </w:rPr>
        <w:t xml:space="preserve">IT is not exactly a new trend, but it is newly widespread. Over the past decade the world had seen women`s faces </w:t>
      </w:r>
      <w:proofErr w:type="spellStart"/>
      <w:r w:rsidRPr="006A4510">
        <w:rPr>
          <w:rFonts w:ascii="Times New Roman" w:eastAsia="Times New Roman" w:hAnsi="Times New Roman" w:cs="Times New Roman"/>
          <w:sz w:val="24"/>
          <w:szCs w:val="24"/>
        </w:rPr>
        <w:t>chiselled</w:t>
      </w:r>
      <w:proofErr w:type="spellEnd"/>
      <w:r w:rsidRPr="006A4510">
        <w:rPr>
          <w:rFonts w:ascii="Times New Roman" w:eastAsia="Times New Roman" w:hAnsi="Times New Roman" w:cs="Times New Roman"/>
          <w:sz w:val="24"/>
          <w:szCs w:val="24"/>
        </w:rPr>
        <w:t xml:space="preserve"> and carved to build better noses and more defined chins. Lines have been filled with fat from the belly and eyebrows lifted by similar techniques.</w:t>
      </w:r>
      <w:r w:rsidRPr="006A4510">
        <w:rPr>
          <w:rFonts w:ascii="Times New Roman" w:eastAsia="Times New Roman" w:hAnsi="Times New Roman" w:cs="Times New Roman"/>
          <w:sz w:val="24"/>
          <w:szCs w:val="24"/>
        </w:rPr>
        <w:br/>
      </w:r>
      <w:r w:rsidRPr="006A4510">
        <w:rPr>
          <w:rFonts w:ascii="Times New Roman" w:eastAsia="Times New Roman" w:hAnsi="Times New Roman" w:cs="Times New Roman"/>
          <w:sz w:val="24"/>
          <w:szCs w:val="24"/>
        </w:rPr>
        <w:br/>
        <w:t xml:space="preserve">The aging starlets of Hollywood and the smiles that stare back from popular reality shows sport a near indistinguishable look: wildly </w:t>
      </w:r>
      <w:proofErr w:type="spellStart"/>
      <w:r w:rsidRPr="006A4510">
        <w:rPr>
          <w:rFonts w:ascii="Times New Roman" w:eastAsia="Times New Roman" w:hAnsi="Times New Roman" w:cs="Times New Roman"/>
          <w:sz w:val="24"/>
          <w:szCs w:val="24"/>
        </w:rPr>
        <w:t>puffylips</w:t>
      </w:r>
      <w:proofErr w:type="spellEnd"/>
      <w:r w:rsidRPr="006A4510">
        <w:rPr>
          <w:rFonts w:ascii="Times New Roman" w:eastAsia="Times New Roman" w:hAnsi="Times New Roman" w:cs="Times New Roman"/>
          <w:sz w:val="24"/>
          <w:szCs w:val="24"/>
        </w:rPr>
        <w:t>, eyes drowning in all the newly plumped flesh, noses reshaped and bosoms amplified. One would think that the visibly artificial nature of this look would be a turn-off, an argument against women getting such procedures done on themselves but that would be wrong.</w:t>
      </w:r>
      <w:r w:rsidRPr="006A4510">
        <w:rPr>
          <w:rFonts w:ascii="Times New Roman" w:eastAsia="Times New Roman" w:hAnsi="Times New Roman" w:cs="Times New Roman"/>
          <w:sz w:val="24"/>
          <w:szCs w:val="24"/>
        </w:rPr>
        <w:br/>
      </w:r>
      <w:r w:rsidRPr="006A4510">
        <w:rPr>
          <w:rFonts w:ascii="Times New Roman" w:eastAsia="Times New Roman" w:hAnsi="Times New Roman" w:cs="Times New Roman"/>
          <w:sz w:val="24"/>
          <w:szCs w:val="24"/>
        </w:rPr>
        <w:br/>
        <w:t>What`s good for Hollywood and the rich housewives of New York is, of course, welcomed with open arms in Pakistan. The first slew of Botox Begums included the very wealthy women who summered in London or New York and were able to access the procedures secretly enough. Their plumped cheeks and tightened skin attracted attention no doubt, but it remained a matter of conjecture did she or didn`t she, the whisperers would wonder when confronted by the newly youthful visage of this or that society wife. For the very rich, one could conclude, youth was forever.</w:t>
      </w:r>
      <w:r w:rsidRPr="006A4510">
        <w:rPr>
          <w:rFonts w:ascii="Times New Roman" w:eastAsia="Times New Roman" w:hAnsi="Times New Roman" w:cs="Times New Roman"/>
          <w:sz w:val="24"/>
          <w:szCs w:val="24"/>
        </w:rPr>
        <w:br/>
      </w:r>
      <w:r w:rsidRPr="006A4510">
        <w:rPr>
          <w:rFonts w:ascii="Times New Roman" w:eastAsia="Times New Roman" w:hAnsi="Times New Roman" w:cs="Times New Roman"/>
          <w:sz w:val="24"/>
          <w:szCs w:val="24"/>
        </w:rPr>
        <w:br/>
        <w:t xml:space="preserve">Those were the old days. It is now possible for the barely rich and even the not-so-rich women of Pakistan to become a Botox Begum. Clinics administering any one of the many brands of collagen or Botox fillers first popped up in the fancy areas of Karachi and Lahore and they have now spread just about everywhere. The cleverest ones are adept at using their patients as advertisements. I know of ladies-only teas and brunches where the hostess arranges for an aesthetician to come and provide Botox injections for all her friends. To encourage this sort of fad promotion, the owners of these variously titled beauty or spa or aesthetic clinics hold similar events themselves, so that their existing and </w:t>
      </w:r>
      <w:proofErr w:type="spellStart"/>
      <w:r w:rsidRPr="006A4510">
        <w:rPr>
          <w:rFonts w:ascii="Times New Roman" w:eastAsia="Times New Roman" w:hAnsi="Times New Roman" w:cs="Times New Roman"/>
          <w:sz w:val="24"/>
          <w:szCs w:val="24"/>
        </w:rPr>
        <w:t>wouldbe</w:t>
      </w:r>
      <w:proofErr w:type="spellEnd"/>
      <w:r w:rsidRPr="006A4510">
        <w:rPr>
          <w:rFonts w:ascii="Times New Roman" w:eastAsia="Times New Roman" w:hAnsi="Times New Roman" w:cs="Times New Roman"/>
          <w:sz w:val="24"/>
          <w:szCs w:val="24"/>
        </w:rPr>
        <w:t xml:space="preserve"> patients can meet and mingle.</w:t>
      </w:r>
      <w:r w:rsidRPr="006A4510">
        <w:rPr>
          <w:rFonts w:ascii="Times New Roman" w:eastAsia="Times New Roman" w:hAnsi="Times New Roman" w:cs="Times New Roman"/>
          <w:sz w:val="24"/>
          <w:szCs w:val="24"/>
        </w:rPr>
        <w:br/>
      </w:r>
      <w:r w:rsidRPr="006A4510">
        <w:rPr>
          <w:rFonts w:ascii="Times New Roman" w:eastAsia="Times New Roman" w:hAnsi="Times New Roman" w:cs="Times New Roman"/>
          <w:sz w:val="24"/>
          <w:szCs w:val="24"/>
        </w:rPr>
        <w:br/>
        <w:t xml:space="preserve">Once a begum of whatever means has saved up the cash from her household expenses, borrowed it from a friend or coaxed it out of her husband she can be a patient. And once a patient forever a </w:t>
      </w:r>
      <w:proofErr w:type="gramStart"/>
      <w:r w:rsidRPr="006A4510">
        <w:rPr>
          <w:rFonts w:ascii="Times New Roman" w:eastAsia="Times New Roman" w:hAnsi="Times New Roman" w:cs="Times New Roman"/>
          <w:sz w:val="24"/>
          <w:szCs w:val="24"/>
        </w:rPr>
        <w:t>patient,</w:t>
      </w:r>
      <w:proofErr w:type="gramEnd"/>
      <w:r w:rsidRPr="006A4510">
        <w:rPr>
          <w:rFonts w:ascii="Times New Roman" w:eastAsia="Times New Roman" w:hAnsi="Times New Roman" w:cs="Times New Roman"/>
          <w:sz w:val="24"/>
          <w:szCs w:val="24"/>
        </w:rPr>
        <w:t xml:space="preserve"> or </w:t>
      </w:r>
      <w:proofErr w:type="spellStart"/>
      <w:r w:rsidRPr="006A4510">
        <w:rPr>
          <w:rFonts w:ascii="Times New Roman" w:eastAsia="Times New Roman" w:hAnsi="Times New Roman" w:cs="Times New Roman"/>
          <w:sz w:val="24"/>
          <w:szCs w:val="24"/>
        </w:rPr>
        <w:t>atleast</w:t>
      </w:r>
      <w:proofErr w:type="spellEnd"/>
      <w:r w:rsidRPr="006A4510">
        <w:rPr>
          <w:rFonts w:ascii="Times New Roman" w:eastAsia="Times New Roman" w:hAnsi="Times New Roman" w:cs="Times New Roman"/>
          <w:sz w:val="24"/>
          <w:szCs w:val="24"/>
        </w:rPr>
        <w:t xml:space="preserve"> that is the intention of many of these clinics.</w:t>
      </w:r>
      <w:r w:rsidRPr="006A4510">
        <w:rPr>
          <w:rFonts w:ascii="Times New Roman" w:eastAsia="Times New Roman" w:hAnsi="Times New Roman" w:cs="Times New Roman"/>
          <w:sz w:val="24"/>
          <w:szCs w:val="24"/>
        </w:rPr>
        <w:br/>
      </w:r>
      <w:r w:rsidRPr="006A4510">
        <w:rPr>
          <w:rFonts w:ascii="Times New Roman" w:eastAsia="Times New Roman" w:hAnsi="Times New Roman" w:cs="Times New Roman"/>
          <w:sz w:val="24"/>
          <w:szCs w:val="24"/>
        </w:rPr>
        <w:br/>
        <w:t xml:space="preserve">A lady who purchases an initial filler package can then be sold perhaps a nose restructuring or a chin redefinition. The slightly pudgy can be talked into getting intravenous infusions of vitamins etc that allegedly increase the metabolism. Then there are the treatments that speak to Pakistani society`s particular insecurities. One startling one that I saw was called `lip </w:t>
      </w:r>
      <w:proofErr w:type="spellStart"/>
      <w:r w:rsidRPr="006A4510">
        <w:rPr>
          <w:rFonts w:ascii="Times New Roman" w:eastAsia="Times New Roman" w:hAnsi="Times New Roman" w:cs="Times New Roman"/>
          <w:sz w:val="24"/>
          <w:szCs w:val="24"/>
        </w:rPr>
        <w:t>lightening`in</w:t>
      </w:r>
      <w:proofErr w:type="spellEnd"/>
      <w:r w:rsidRPr="006A4510">
        <w:rPr>
          <w:rFonts w:ascii="Times New Roman" w:eastAsia="Times New Roman" w:hAnsi="Times New Roman" w:cs="Times New Roman"/>
          <w:sz w:val="24"/>
          <w:szCs w:val="24"/>
        </w:rPr>
        <w:t xml:space="preserve"> which purplish tinge of lips could be whitened by a permanent tattoo.</w:t>
      </w:r>
      <w:r w:rsidRPr="006A4510">
        <w:rPr>
          <w:rFonts w:ascii="Times New Roman" w:eastAsia="Times New Roman" w:hAnsi="Times New Roman" w:cs="Times New Roman"/>
          <w:sz w:val="24"/>
          <w:szCs w:val="24"/>
        </w:rPr>
        <w:br/>
      </w:r>
      <w:r w:rsidRPr="006A4510">
        <w:rPr>
          <w:rFonts w:ascii="Times New Roman" w:eastAsia="Times New Roman" w:hAnsi="Times New Roman" w:cs="Times New Roman"/>
          <w:sz w:val="24"/>
          <w:szCs w:val="24"/>
        </w:rPr>
        <w:br/>
        <w:t xml:space="preserve">And we all know whitening and the insane craze for it isn`t limited to the lips. Many women, these </w:t>
      </w:r>
      <w:proofErr w:type="spellStart"/>
      <w:r w:rsidRPr="006A4510">
        <w:rPr>
          <w:rFonts w:ascii="Times New Roman" w:eastAsia="Times New Roman" w:hAnsi="Times New Roman" w:cs="Times New Roman"/>
          <w:sz w:val="24"/>
          <w:szCs w:val="24"/>
        </w:rPr>
        <w:t>aes-thetic</w:t>
      </w:r>
      <w:proofErr w:type="spellEnd"/>
      <w:r w:rsidRPr="006A4510">
        <w:rPr>
          <w:rFonts w:ascii="Times New Roman" w:eastAsia="Times New Roman" w:hAnsi="Times New Roman" w:cs="Times New Roman"/>
          <w:sz w:val="24"/>
          <w:szCs w:val="24"/>
        </w:rPr>
        <w:t xml:space="preserve"> clinics </w:t>
      </w:r>
      <w:proofErr w:type="spellStart"/>
      <w:r w:rsidRPr="006A4510">
        <w:rPr>
          <w:rFonts w:ascii="Times New Roman" w:eastAsia="Times New Roman" w:hAnsi="Times New Roman" w:cs="Times New Roman"/>
          <w:sz w:val="24"/>
          <w:szCs w:val="24"/>
        </w:rPr>
        <w:t>realise</w:t>
      </w:r>
      <w:proofErr w:type="spellEnd"/>
      <w:r w:rsidRPr="006A4510">
        <w:rPr>
          <w:rFonts w:ascii="Times New Roman" w:eastAsia="Times New Roman" w:hAnsi="Times New Roman" w:cs="Times New Roman"/>
          <w:sz w:val="24"/>
          <w:szCs w:val="24"/>
        </w:rPr>
        <w:t xml:space="preserve">, have innumerable insecurities and there is money to be made of each and every one of them. So the women come, some wear full </w:t>
      </w:r>
      <w:proofErr w:type="spellStart"/>
      <w:r w:rsidRPr="006A4510">
        <w:rPr>
          <w:rFonts w:ascii="Times New Roman" w:eastAsia="Times New Roman" w:hAnsi="Times New Roman" w:cs="Times New Roman"/>
          <w:sz w:val="24"/>
          <w:szCs w:val="24"/>
        </w:rPr>
        <w:t>burgas</w:t>
      </w:r>
      <w:proofErr w:type="spellEnd"/>
      <w:r w:rsidRPr="006A4510">
        <w:rPr>
          <w:rFonts w:ascii="Times New Roman" w:eastAsia="Times New Roman" w:hAnsi="Times New Roman" w:cs="Times New Roman"/>
          <w:sz w:val="24"/>
          <w:szCs w:val="24"/>
        </w:rPr>
        <w:t xml:space="preserve">, anxious mothers toting their daughters who have been deemed plain by the marriage market, older women who want to look `fresh` at a nephew`s </w:t>
      </w:r>
      <w:proofErr w:type="spellStart"/>
      <w:r w:rsidRPr="006A4510">
        <w:rPr>
          <w:rFonts w:ascii="Times New Roman" w:eastAsia="Times New Roman" w:hAnsi="Times New Roman" w:cs="Times New Roman"/>
          <w:sz w:val="24"/>
          <w:szCs w:val="24"/>
        </w:rPr>
        <w:t>shaadi</w:t>
      </w:r>
      <w:proofErr w:type="spellEnd"/>
      <w:r w:rsidRPr="006A4510">
        <w:rPr>
          <w:rFonts w:ascii="Times New Roman" w:eastAsia="Times New Roman" w:hAnsi="Times New Roman" w:cs="Times New Roman"/>
          <w:sz w:val="24"/>
          <w:szCs w:val="24"/>
        </w:rPr>
        <w:t xml:space="preserve"> all of them flock to the clinics handing themselves over to these purveyors of everlasting youth and beauty.</w:t>
      </w:r>
      <w:r w:rsidRPr="006A4510">
        <w:rPr>
          <w:rFonts w:ascii="Times New Roman" w:eastAsia="Times New Roman" w:hAnsi="Times New Roman" w:cs="Times New Roman"/>
          <w:sz w:val="24"/>
          <w:szCs w:val="24"/>
        </w:rPr>
        <w:br/>
      </w:r>
      <w:r w:rsidRPr="006A4510">
        <w:rPr>
          <w:rFonts w:ascii="Times New Roman" w:eastAsia="Times New Roman" w:hAnsi="Times New Roman" w:cs="Times New Roman"/>
          <w:sz w:val="24"/>
          <w:szCs w:val="24"/>
        </w:rPr>
        <w:lastRenderedPageBreak/>
        <w:br/>
        <w:t xml:space="preserve">There are many scam businesses in Pakistan, one could say, why worry about this one. The reason is simple while there are qualified dermatologists that are running these </w:t>
      </w:r>
      <w:proofErr w:type="gramStart"/>
      <w:r w:rsidRPr="006A4510">
        <w:rPr>
          <w:rFonts w:ascii="Times New Roman" w:eastAsia="Times New Roman" w:hAnsi="Times New Roman" w:cs="Times New Roman"/>
          <w:sz w:val="24"/>
          <w:szCs w:val="24"/>
        </w:rPr>
        <w:t>clinics,</w:t>
      </w:r>
      <w:proofErr w:type="gramEnd"/>
      <w:r w:rsidRPr="006A4510">
        <w:rPr>
          <w:rFonts w:ascii="Times New Roman" w:eastAsia="Times New Roman" w:hAnsi="Times New Roman" w:cs="Times New Roman"/>
          <w:sz w:val="24"/>
          <w:szCs w:val="24"/>
        </w:rPr>
        <w:t xml:space="preserve"> most procedures are carried out by the staff. At the same time, the business model requires a high volume of procedures be carried out so that they can make a profit. While it is perhaps true that most </w:t>
      </w:r>
      <w:proofErr w:type="gramStart"/>
      <w:r w:rsidRPr="006A4510">
        <w:rPr>
          <w:rFonts w:ascii="Times New Roman" w:eastAsia="Times New Roman" w:hAnsi="Times New Roman" w:cs="Times New Roman"/>
          <w:sz w:val="24"/>
          <w:szCs w:val="24"/>
        </w:rPr>
        <w:t>fillers</w:t>
      </w:r>
      <w:proofErr w:type="gramEnd"/>
      <w:r w:rsidRPr="006A4510">
        <w:rPr>
          <w:rFonts w:ascii="Times New Roman" w:eastAsia="Times New Roman" w:hAnsi="Times New Roman" w:cs="Times New Roman"/>
          <w:sz w:val="24"/>
          <w:szCs w:val="24"/>
        </w:rPr>
        <w:t xml:space="preserve">, the Botox and other injections that eliminate wrinkles, are safe, they are only safe in the hands of trained and licensed aestheticians working under the supervision of plastic </w:t>
      </w:r>
      <w:proofErr w:type="spellStart"/>
      <w:r w:rsidRPr="006A4510">
        <w:rPr>
          <w:rFonts w:ascii="Times New Roman" w:eastAsia="Times New Roman" w:hAnsi="Times New Roman" w:cs="Times New Roman"/>
          <w:sz w:val="24"/>
          <w:szCs w:val="24"/>
        </w:rPr>
        <w:t>sur-geons</w:t>
      </w:r>
      <w:proofErr w:type="spellEnd"/>
      <w:r w:rsidRPr="006A4510">
        <w:rPr>
          <w:rFonts w:ascii="Times New Roman" w:eastAsia="Times New Roman" w:hAnsi="Times New Roman" w:cs="Times New Roman"/>
          <w:sz w:val="24"/>
          <w:szCs w:val="24"/>
        </w:rPr>
        <w:t>. Botched filler jobs are not uncommon and can cause blisters and blackened skin with lumps under it, and accompanied by pain in the area.</w:t>
      </w:r>
      <w:r w:rsidRPr="006A4510">
        <w:rPr>
          <w:rFonts w:ascii="Times New Roman" w:eastAsia="Times New Roman" w:hAnsi="Times New Roman" w:cs="Times New Roman"/>
          <w:sz w:val="24"/>
          <w:szCs w:val="24"/>
        </w:rPr>
        <w:br/>
      </w:r>
      <w:r w:rsidRPr="006A4510">
        <w:rPr>
          <w:rFonts w:ascii="Times New Roman" w:eastAsia="Times New Roman" w:hAnsi="Times New Roman" w:cs="Times New Roman"/>
          <w:sz w:val="24"/>
          <w:szCs w:val="24"/>
        </w:rPr>
        <w:br/>
        <w:t>One woman who had the injections in the lower eyelid area to prevent under-eye wrinkles ended up with complications for quite some time. In other cases, filler injections resulted in cheekbones so high that the patient looked like a caricature. She had to have a series of injections to dissolve the filler.</w:t>
      </w:r>
      <w:r w:rsidRPr="006A4510">
        <w:rPr>
          <w:rFonts w:ascii="Times New Roman" w:eastAsia="Times New Roman" w:hAnsi="Times New Roman" w:cs="Times New Roman"/>
          <w:sz w:val="24"/>
          <w:szCs w:val="24"/>
        </w:rPr>
        <w:br/>
      </w:r>
      <w:r w:rsidRPr="006A4510">
        <w:rPr>
          <w:rFonts w:ascii="Times New Roman" w:eastAsia="Times New Roman" w:hAnsi="Times New Roman" w:cs="Times New Roman"/>
          <w:sz w:val="24"/>
          <w:szCs w:val="24"/>
        </w:rPr>
        <w:br/>
        <w:t>Aestheticians who have had only minimal training in anatomy tend not to be properly knowledgeable about where facial and other nerves are.</w:t>
      </w:r>
      <w:r w:rsidRPr="006A4510">
        <w:rPr>
          <w:rFonts w:ascii="Times New Roman" w:eastAsia="Times New Roman" w:hAnsi="Times New Roman" w:cs="Times New Roman"/>
          <w:sz w:val="24"/>
          <w:szCs w:val="24"/>
        </w:rPr>
        <w:br/>
      </w:r>
      <w:r w:rsidRPr="006A4510">
        <w:rPr>
          <w:rFonts w:ascii="Times New Roman" w:eastAsia="Times New Roman" w:hAnsi="Times New Roman" w:cs="Times New Roman"/>
          <w:sz w:val="24"/>
          <w:szCs w:val="24"/>
        </w:rPr>
        <w:br/>
        <w:t xml:space="preserve">Currently, Pakistan does not appear to have any proper special licensing </w:t>
      </w:r>
      <w:proofErr w:type="spellStart"/>
      <w:r w:rsidRPr="006A4510">
        <w:rPr>
          <w:rFonts w:ascii="Times New Roman" w:eastAsia="Times New Roman" w:hAnsi="Times New Roman" w:cs="Times New Roman"/>
          <w:sz w:val="24"/>
          <w:szCs w:val="24"/>
        </w:rPr>
        <w:t>programme</w:t>
      </w:r>
      <w:proofErr w:type="spellEnd"/>
      <w:r w:rsidRPr="006A4510">
        <w:rPr>
          <w:rFonts w:ascii="Times New Roman" w:eastAsia="Times New Roman" w:hAnsi="Times New Roman" w:cs="Times New Roman"/>
          <w:sz w:val="24"/>
          <w:szCs w:val="24"/>
        </w:rPr>
        <w:t xml:space="preserve"> for nurse aestheticians. This means that many poorly trained aestheticians are going around with filler injections ready to administer them. A common disaster caused by just this is nerves around the mouth that freeze the f ace so that the patient cannot smile. Sometimes, this results in one side of the face being frozen and a crooked smile. There may be nothing wrong with plastic surgery procedures if they are provided by trained dermatologists, plastic surgeons and nurse aestheticians. At the same time, the droves of women marching up to these clinics to get whitening and slimming and plumping treatments are worrisome given the particular predilections of Pakistani society; the emphasis on a woman`s looks, the constant communal commentary on them, their underlying insecurities and all the emotional and cultural baggage attached to the latter.</w:t>
      </w:r>
      <w:r w:rsidRPr="006A4510">
        <w:rPr>
          <w:rFonts w:ascii="Times New Roman" w:eastAsia="Times New Roman" w:hAnsi="Times New Roman" w:cs="Times New Roman"/>
          <w:sz w:val="24"/>
          <w:szCs w:val="24"/>
        </w:rPr>
        <w:br/>
      </w:r>
      <w:r w:rsidRPr="006A4510">
        <w:rPr>
          <w:rFonts w:ascii="Times New Roman" w:eastAsia="Times New Roman" w:hAnsi="Times New Roman" w:cs="Times New Roman"/>
          <w:sz w:val="24"/>
          <w:szCs w:val="24"/>
        </w:rPr>
        <w:br/>
        <w:t xml:space="preserve">In this sense it is the combination of these widely proliferating quasi-medical procedures and a gendered and misogynistic society where looks are the sum total of a woman`s worth that is responsible for botched procedures. One way to prevent them is for the government to immediately introduce licensing procedures and oversight of these clinics carrying out quasi-medical procedures. That effort may well be the only thing that can save the Botox Begums of </w:t>
      </w:r>
      <w:proofErr w:type="spellStart"/>
      <w:r w:rsidRPr="006A4510">
        <w:rPr>
          <w:rFonts w:ascii="Times New Roman" w:eastAsia="Times New Roman" w:hAnsi="Times New Roman" w:cs="Times New Roman"/>
          <w:sz w:val="24"/>
          <w:szCs w:val="24"/>
        </w:rPr>
        <w:t>Pakistan.m</w:t>
      </w:r>
      <w:proofErr w:type="spellEnd"/>
      <w:r w:rsidRPr="006A4510">
        <w:rPr>
          <w:rFonts w:ascii="Times New Roman" w:eastAsia="Times New Roman" w:hAnsi="Times New Roman" w:cs="Times New Roman"/>
          <w:sz w:val="24"/>
          <w:szCs w:val="24"/>
        </w:rPr>
        <w:t xml:space="preserve"> </w:t>
      </w:r>
      <w:proofErr w:type="gramStart"/>
      <w:r w:rsidRPr="006A4510">
        <w:rPr>
          <w:rFonts w:ascii="Times New Roman" w:eastAsia="Times New Roman" w:hAnsi="Times New Roman" w:cs="Times New Roman"/>
          <w:sz w:val="24"/>
          <w:szCs w:val="24"/>
        </w:rPr>
        <w:t>The</w:t>
      </w:r>
      <w:proofErr w:type="gramEnd"/>
      <w:r w:rsidRPr="006A4510">
        <w:rPr>
          <w:rFonts w:ascii="Times New Roman" w:eastAsia="Times New Roman" w:hAnsi="Times New Roman" w:cs="Times New Roman"/>
          <w:sz w:val="24"/>
          <w:szCs w:val="24"/>
        </w:rPr>
        <w:t xml:space="preserve"> writer is an attorney teaching constitutional law and political philosophy.</w:t>
      </w:r>
      <w:r w:rsidRPr="006A4510">
        <w:rPr>
          <w:rFonts w:ascii="Times New Roman" w:eastAsia="Times New Roman" w:hAnsi="Times New Roman" w:cs="Times New Roman"/>
          <w:sz w:val="24"/>
          <w:szCs w:val="24"/>
        </w:rPr>
        <w:br/>
      </w:r>
      <w:r w:rsidRPr="006A4510">
        <w:rPr>
          <w:rFonts w:ascii="Times New Roman" w:eastAsia="Times New Roman" w:hAnsi="Times New Roman" w:cs="Times New Roman"/>
          <w:sz w:val="24"/>
          <w:szCs w:val="24"/>
        </w:rPr>
        <w:br/>
        <w:t xml:space="preserve">rafia.zakaria@gmail.com </w:t>
      </w:r>
    </w:p>
    <w:p w:rsidR="00F7427E" w:rsidRDefault="00F7427E"/>
    <w:sectPr w:rsidR="00F7427E" w:rsidSect="00F742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4510"/>
    <w:rsid w:val="006A4510"/>
    <w:rsid w:val="00F7427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27E"/>
  </w:style>
  <w:style w:type="paragraph" w:styleId="Heading2">
    <w:name w:val="heading 2"/>
    <w:basedOn w:val="Normal"/>
    <w:link w:val="Heading2Char"/>
    <w:uiPriority w:val="9"/>
    <w:qFormat/>
    <w:rsid w:val="006A45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4510"/>
    <w:rPr>
      <w:rFonts w:ascii="Times New Roman" w:eastAsia="Times New Roman" w:hAnsi="Times New Roman" w:cs="Times New Roman"/>
      <w:b/>
      <w:bCs/>
      <w:sz w:val="36"/>
      <w:szCs w:val="36"/>
    </w:rPr>
  </w:style>
  <w:style w:type="character" w:customStyle="1" w:styleId="font-arial">
    <w:name w:val="font-arial"/>
    <w:basedOn w:val="DefaultParagraphFont"/>
    <w:rsid w:val="006A4510"/>
  </w:style>
</w:styles>
</file>

<file path=word/webSettings.xml><?xml version="1.0" encoding="utf-8"?>
<w:webSettings xmlns:r="http://schemas.openxmlformats.org/officeDocument/2006/relationships" xmlns:w="http://schemas.openxmlformats.org/wordprocessingml/2006/main">
  <w:divs>
    <w:div w:id="715156633">
      <w:bodyDiv w:val="1"/>
      <w:marLeft w:val="0"/>
      <w:marRight w:val="0"/>
      <w:marTop w:val="0"/>
      <w:marBottom w:val="0"/>
      <w:divBdr>
        <w:top w:val="none" w:sz="0" w:space="0" w:color="auto"/>
        <w:left w:val="none" w:sz="0" w:space="0" w:color="auto"/>
        <w:bottom w:val="none" w:sz="0" w:space="0" w:color="auto"/>
        <w:right w:val="none" w:sz="0" w:space="0" w:color="auto"/>
      </w:divBdr>
      <w:divsChild>
        <w:div w:id="908807114">
          <w:marLeft w:val="0"/>
          <w:marRight w:val="0"/>
          <w:marTop w:val="0"/>
          <w:marBottom w:val="0"/>
          <w:divBdr>
            <w:top w:val="none" w:sz="0" w:space="0" w:color="auto"/>
            <w:left w:val="none" w:sz="0" w:space="0" w:color="auto"/>
            <w:bottom w:val="none" w:sz="0" w:space="0" w:color="auto"/>
            <w:right w:val="none" w:sz="0" w:space="0" w:color="auto"/>
          </w:divBdr>
        </w:div>
        <w:div w:id="448747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890</Words>
  <Characters>5076</Characters>
  <Application>Microsoft Office Word</Application>
  <DocSecurity>0</DocSecurity>
  <Lines>42</Lines>
  <Paragraphs>11</Paragraphs>
  <ScaleCrop>false</ScaleCrop>
  <Company>Grizli777</Company>
  <LinksUpToDate>false</LinksUpToDate>
  <CharactersWithSpaces>5955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2021-02-13T03:59:00Z</dcterms:created>
  <dcterms:modified xsi:type="dcterms:W3CDTF">2021-02-13T04:06:00Z</dcterms:modified>
</cp:coreProperties>
</file>