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CE5" w:rsidRPr="00E73CE5" w:rsidRDefault="00E73CE5" w:rsidP="00E73CE5">
      <w:pPr>
        <w:spacing w:before="100" w:beforeAutospacing="1" w:after="100" w:afterAutospacing="1"/>
        <w:ind w:firstLine="0"/>
        <w:outlineLvl w:val="0"/>
        <w:rPr>
          <w:rFonts w:ascii="Times New Roman" w:eastAsia="Times New Roman" w:hAnsi="Times New Roman" w:cs="Times New Roman"/>
          <w:b/>
          <w:bCs/>
          <w:kern w:val="36"/>
          <w:sz w:val="48"/>
          <w:szCs w:val="48"/>
        </w:rPr>
      </w:pPr>
      <w:r w:rsidRPr="00E73CE5">
        <w:rPr>
          <w:rFonts w:ascii="Times New Roman" w:eastAsia="Times New Roman" w:hAnsi="Times New Roman" w:cs="Times New Roman"/>
          <w:b/>
          <w:bCs/>
          <w:kern w:val="36"/>
          <w:sz w:val="48"/>
          <w:szCs w:val="48"/>
        </w:rPr>
        <w:t xml:space="preserve">A New World Order </w:t>
      </w:r>
    </w:p>
    <w:p w:rsidR="00E73CE5" w:rsidRPr="00E73CE5" w:rsidRDefault="00E73CE5" w:rsidP="00E73CE5">
      <w:pPr>
        <w:spacing w:before="100" w:beforeAutospacing="1" w:after="100" w:afterAutospacing="1"/>
        <w:ind w:firstLine="0"/>
        <w:outlineLvl w:val="1"/>
        <w:rPr>
          <w:rFonts w:ascii="Times New Roman" w:eastAsia="Times New Roman" w:hAnsi="Times New Roman" w:cs="Times New Roman"/>
          <w:b/>
          <w:bCs/>
          <w:sz w:val="36"/>
          <w:szCs w:val="36"/>
        </w:rPr>
      </w:pPr>
      <w:r w:rsidRPr="00E73CE5">
        <w:rPr>
          <w:rFonts w:ascii="Times New Roman" w:eastAsia="Times New Roman" w:hAnsi="Times New Roman" w:cs="Times New Roman"/>
          <w:b/>
          <w:bCs/>
          <w:sz w:val="36"/>
          <w:szCs w:val="36"/>
        </w:rPr>
        <w:t xml:space="preserve">The balance of power and polarity has shifted towards </w:t>
      </w:r>
      <w:proofErr w:type="spellStart"/>
      <w:r w:rsidRPr="00E73CE5">
        <w:rPr>
          <w:rFonts w:ascii="Times New Roman" w:eastAsia="Times New Roman" w:hAnsi="Times New Roman" w:cs="Times New Roman"/>
          <w:b/>
          <w:bCs/>
          <w:sz w:val="36"/>
          <w:szCs w:val="36"/>
        </w:rPr>
        <w:t>multipolarity</w:t>
      </w:r>
      <w:proofErr w:type="spellEnd"/>
      <w:r w:rsidRPr="00E73CE5">
        <w:rPr>
          <w:rFonts w:ascii="Times New Roman" w:eastAsia="Times New Roman" w:hAnsi="Times New Roman" w:cs="Times New Roman"/>
          <w:b/>
          <w:bCs/>
          <w:sz w:val="36"/>
          <w:szCs w:val="36"/>
        </w:rPr>
        <w:t xml:space="preserve"> where power is distributed among USA, China and Russia. </w:t>
      </w:r>
    </w:p>
    <w:p w:rsidR="00E73CE5" w:rsidRPr="00E73CE5" w:rsidRDefault="00E73CE5" w:rsidP="00E73CE5">
      <w:pPr>
        <w:ind w:firstLine="0"/>
        <w:rPr>
          <w:rFonts w:ascii="Times New Roman" w:eastAsia="Times New Roman" w:hAnsi="Times New Roman" w:cs="Times New Roman"/>
          <w:sz w:val="24"/>
          <w:szCs w:val="24"/>
        </w:rPr>
      </w:pPr>
      <w:hyperlink r:id="rId4" w:history="1">
        <w:proofErr w:type="spellStart"/>
        <w:r w:rsidRPr="00E73CE5">
          <w:rPr>
            <w:rFonts w:ascii="Times New Roman" w:eastAsia="Times New Roman" w:hAnsi="Times New Roman" w:cs="Times New Roman"/>
            <w:color w:val="0000FF"/>
            <w:sz w:val="24"/>
            <w:szCs w:val="24"/>
            <w:u w:val="single"/>
          </w:rPr>
          <w:t>Sher</w:t>
        </w:r>
        <w:proofErr w:type="spellEnd"/>
        <w:r w:rsidRPr="00E73CE5">
          <w:rPr>
            <w:rFonts w:ascii="Times New Roman" w:eastAsia="Times New Roman" w:hAnsi="Times New Roman" w:cs="Times New Roman"/>
            <w:color w:val="0000FF"/>
            <w:sz w:val="24"/>
            <w:szCs w:val="24"/>
            <w:u w:val="single"/>
          </w:rPr>
          <w:t xml:space="preserve"> Ali </w:t>
        </w:r>
        <w:proofErr w:type="spellStart"/>
        <w:r w:rsidRPr="00E73CE5">
          <w:rPr>
            <w:rFonts w:ascii="Times New Roman" w:eastAsia="Times New Roman" w:hAnsi="Times New Roman" w:cs="Times New Roman"/>
            <w:color w:val="0000FF"/>
            <w:sz w:val="24"/>
            <w:szCs w:val="24"/>
            <w:u w:val="single"/>
          </w:rPr>
          <w:t>Bukhari</w:t>
        </w:r>
        <w:proofErr w:type="spellEnd"/>
      </w:hyperlink>
      <w:r w:rsidRPr="00E73CE5">
        <w:rPr>
          <w:rFonts w:ascii="Times New Roman" w:eastAsia="Times New Roman" w:hAnsi="Times New Roman" w:cs="Times New Roman"/>
          <w:sz w:val="24"/>
          <w:szCs w:val="24"/>
        </w:rPr>
        <w:t xml:space="preserve"> </w:t>
      </w:r>
    </w:p>
    <w:p w:rsidR="00E73CE5" w:rsidRPr="00E73CE5" w:rsidRDefault="00E73CE5" w:rsidP="00E73CE5">
      <w:pPr>
        <w:ind w:firstLine="0"/>
        <w:rPr>
          <w:rFonts w:ascii="Times New Roman" w:eastAsia="Times New Roman" w:hAnsi="Times New Roman" w:cs="Times New Roman"/>
          <w:sz w:val="24"/>
          <w:szCs w:val="24"/>
        </w:rPr>
      </w:pPr>
      <w:r w:rsidRPr="00E73CE5">
        <w:rPr>
          <w:rFonts w:ascii="Times New Roman" w:eastAsia="Times New Roman" w:hAnsi="Times New Roman" w:cs="Times New Roman"/>
          <w:sz w:val="24"/>
          <w:szCs w:val="24"/>
        </w:rPr>
        <w:t xml:space="preserve">March 25, 2024 </w:t>
      </w:r>
    </w:p>
    <w:p w:rsidR="00E73CE5" w:rsidRPr="00E73CE5" w:rsidRDefault="00E73CE5" w:rsidP="00E73CE5">
      <w:pPr>
        <w:spacing w:before="100" w:beforeAutospacing="1" w:after="100" w:afterAutospacing="1"/>
        <w:ind w:firstLine="0"/>
        <w:jc w:val="both"/>
        <w:rPr>
          <w:rFonts w:ascii="Times New Roman" w:eastAsia="Times New Roman" w:hAnsi="Times New Roman" w:cs="Times New Roman"/>
          <w:sz w:val="24"/>
          <w:szCs w:val="24"/>
        </w:rPr>
      </w:pPr>
      <w:r w:rsidRPr="00E73CE5">
        <w:rPr>
          <w:rFonts w:ascii="Times New Roman" w:eastAsia="Times New Roman" w:hAnsi="Times New Roman" w:cs="Times New Roman"/>
          <w:sz w:val="24"/>
          <w:szCs w:val="24"/>
        </w:rPr>
        <w:t>In global politics and international re</w:t>
      </w:r>
      <w:r w:rsidRPr="00E73CE5">
        <w:rPr>
          <w:rFonts w:ascii="Times New Roman" w:eastAsia="Times New Roman" w:hAnsi="Times New Roman" w:cs="Times New Roman"/>
          <w:sz w:val="24"/>
          <w:szCs w:val="24"/>
        </w:rPr>
        <w:softHyphen/>
        <w:t>lations, polarity is defined as the dis</w:t>
      </w:r>
      <w:r w:rsidRPr="00E73CE5">
        <w:rPr>
          <w:rFonts w:ascii="Times New Roman" w:eastAsia="Times New Roman" w:hAnsi="Times New Roman" w:cs="Times New Roman"/>
          <w:sz w:val="24"/>
          <w:szCs w:val="24"/>
        </w:rPr>
        <w:softHyphen/>
        <w:t>tribution of power among states, ac</w:t>
      </w:r>
      <w:r w:rsidRPr="00E73CE5">
        <w:rPr>
          <w:rFonts w:ascii="Times New Roman" w:eastAsia="Times New Roman" w:hAnsi="Times New Roman" w:cs="Times New Roman"/>
          <w:sz w:val="24"/>
          <w:szCs w:val="24"/>
        </w:rPr>
        <w:softHyphen/>
        <w:t>cording to eminent international scholar Kenneth Waltz. It is, therefore, said in the rise and fall of great pow</w:t>
      </w:r>
      <w:r w:rsidRPr="00E73CE5">
        <w:rPr>
          <w:rFonts w:ascii="Times New Roman" w:eastAsia="Times New Roman" w:hAnsi="Times New Roman" w:cs="Times New Roman"/>
          <w:sz w:val="24"/>
          <w:szCs w:val="24"/>
        </w:rPr>
        <w:softHyphen/>
        <w:t xml:space="preserve">ers, the structure and polarity of global politics has remained in flux. Historians argued that the world before World War 1 and World 2 was constituted of </w:t>
      </w:r>
      <w:proofErr w:type="spellStart"/>
      <w:r w:rsidRPr="00E73CE5">
        <w:rPr>
          <w:rFonts w:ascii="Times New Roman" w:eastAsia="Times New Roman" w:hAnsi="Times New Roman" w:cs="Times New Roman"/>
          <w:sz w:val="24"/>
          <w:szCs w:val="24"/>
        </w:rPr>
        <w:t>multipolarity</w:t>
      </w:r>
      <w:proofErr w:type="spellEnd"/>
      <w:r w:rsidRPr="00E73CE5">
        <w:rPr>
          <w:rFonts w:ascii="Times New Roman" w:eastAsia="Times New Roman" w:hAnsi="Times New Roman" w:cs="Times New Roman"/>
          <w:sz w:val="24"/>
          <w:szCs w:val="24"/>
        </w:rPr>
        <w:t>, the confluence of great powers during which Great Brit</w:t>
      </w:r>
      <w:r w:rsidRPr="00E73CE5">
        <w:rPr>
          <w:rFonts w:ascii="Times New Roman" w:eastAsia="Times New Roman" w:hAnsi="Times New Roman" w:cs="Times New Roman"/>
          <w:sz w:val="24"/>
          <w:szCs w:val="24"/>
        </w:rPr>
        <w:softHyphen/>
        <w:t xml:space="preserve">ain emerged as a </w:t>
      </w:r>
      <w:proofErr w:type="spellStart"/>
      <w:r w:rsidRPr="00E73CE5">
        <w:rPr>
          <w:rFonts w:ascii="Times New Roman" w:eastAsia="Times New Roman" w:hAnsi="Times New Roman" w:cs="Times New Roman"/>
          <w:sz w:val="24"/>
          <w:szCs w:val="24"/>
        </w:rPr>
        <w:t>hegemon</w:t>
      </w:r>
      <w:proofErr w:type="spellEnd"/>
      <w:r w:rsidRPr="00E73CE5">
        <w:rPr>
          <w:rFonts w:ascii="Times New Roman" w:eastAsia="Times New Roman" w:hAnsi="Times New Roman" w:cs="Times New Roman"/>
          <w:sz w:val="24"/>
          <w:szCs w:val="24"/>
        </w:rPr>
        <w:t>.</w:t>
      </w:r>
    </w:p>
    <w:p w:rsidR="00E73CE5" w:rsidRPr="00E73CE5" w:rsidRDefault="00E73CE5" w:rsidP="00E73CE5">
      <w:pPr>
        <w:spacing w:before="100" w:beforeAutospacing="1" w:after="100" w:afterAutospacing="1"/>
        <w:ind w:firstLine="0"/>
        <w:jc w:val="both"/>
        <w:rPr>
          <w:rFonts w:ascii="Times New Roman" w:eastAsia="Times New Roman" w:hAnsi="Times New Roman" w:cs="Times New Roman"/>
          <w:sz w:val="24"/>
          <w:szCs w:val="24"/>
        </w:rPr>
      </w:pPr>
      <w:r w:rsidRPr="00E73CE5">
        <w:rPr>
          <w:rFonts w:ascii="Times New Roman" w:eastAsia="Times New Roman" w:hAnsi="Times New Roman" w:cs="Times New Roman"/>
          <w:sz w:val="24"/>
          <w:szCs w:val="24"/>
        </w:rPr>
        <w:t>However, the balance of power greatly shifted towards the US and USSR follow</w:t>
      </w:r>
      <w:r w:rsidRPr="00E73CE5">
        <w:rPr>
          <w:rFonts w:ascii="Times New Roman" w:eastAsia="Times New Roman" w:hAnsi="Times New Roman" w:cs="Times New Roman"/>
          <w:sz w:val="24"/>
          <w:szCs w:val="24"/>
        </w:rPr>
        <w:softHyphen/>
        <w:t>ing the end of World War 2, setting the stage for the Cold War. Again, during the Cold War, the system was bipolar where majorities had to align themselves with either the USA or USSR for the protec</w:t>
      </w:r>
      <w:r w:rsidRPr="00E73CE5">
        <w:rPr>
          <w:rFonts w:ascii="Times New Roman" w:eastAsia="Times New Roman" w:hAnsi="Times New Roman" w:cs="Times New Roman"/>
          <w:sz w:val="24"/>
          <w:szCs w:val="24"/>
        </w:rPr>
        <w:softHyphen/>
        <w:t>tion of their core national interests. In</w:t>
      </w:r>
      <w:r w:rsidRPr="00E73CE5">
        <w:rPr>
          <w:rFonts w:ascii="Times New Roman" w:eastAsia="Times New Roman" w:hAnsi="Times New Roman" w:cs="Times New Roman"/>
          <w:sz w:val="24"/>
          <w:szCs w:val="24"/>
        </w:rPr>
        <w:softHyphen/>
        <w:t>terestingly, nuclear deterrence was the primary reason for thwarting the Cold War into a hot war, although major con</w:t>
      </w:r>
      <w:r w:rsidRPr="00E73CE5">
        <w:rPr>
          <w:rFonts w:ascii="Times New Roman" w:eastAsia="Times New Roman" w:hAnsi="Times New Roman" w:cs="Times New Roman"/>
          <w:sz w:val="24"/>
          <w:szCs w:val="24"/>
        </w:rPr>
        <w:softHyphen/>
        <w:t>flicts and wars broke out in the Third World, famously in the Korean peninsu</w:t>
      </w:r>
      <w:r w:rsidRPr="00E73CE5">
        <w:rPr>
          <w:rFonts w:ascii="Times New Roman" w:eastAsia="Times New Roman" w:hAnsi="Times New Roman" w:cs="Times New Roman"/>
          <w:sz w:val="24"/>
          <w:szCs w:val="24"/>
        </w:rPr>
        <w:softHyphen/>
        <w:t>la (1950-53) and Vietnam (1955-1975).</w:t>
      </w:r>
    </w:p>
    <w:p w:rsidR="00E73CE5" w:rsidRPr="00E73CE5" w:rsidRDefault="00E73CE5" w:rsidP="00E73CE5">
      <w:pPr>
        <w:ind w:firstLine="0"/>
        <w:rPr>
          <w:rFonts w:ascii="Times New Roman" w:eastAsia="Times New Roman" w:hAnsi="Times New Roman" w:cs="Times New Roman"/>
          <w:sz w:val="24"/>
          <w:szCs w:val="24"/>
        </w:rPr>
      </w:pPr>
      <w:hyperlink r:id="rId5" w:history="1">
        <w:r w:rsidRPr="00E73CE5">
          <w:rPr>
            <w:rFonts w:ascii="Times New Roman" w:eastAsia="Times New Roman" w:hAnsi="Times New Roman" w:cs="Times New Roman"/>
            <w:color w:val="0000FF"/>
            <w:sz w:val="24"/>
            <w:szCs w:val="24"/>
            <w:u w:val="single"/>
          </w:rPr>
          <w:t>Around the world in culture</w:t>
        </w:r>
      </w:hyperlink>
      <w:r w:rsidRPr="00E73CE5">
        <w:rPr>
          <w:rFonts w:ascii="Times New Roman" w:eastAsia="Times New Roman" w:hAnsi="Times New Roman" w:cs="Times New Roman"/>
          <w:sz w:val="24"/>
          <w:szCs w:val="24"/>
        </w:rPr>
        <w:t xml:space="preserve"> </w:t>
      </w:r>
    </w:p>
    <w:p w:rsidR="00E73CE5" w:rsidRPr="00E73CE5" w:rsidRDefault="00E73CE5" w:rsidP="00E73CE5">
      <w:pPr>
        <w:spacing w:before="100" w:beforeAutospacing="1" w:after="100" w:afterAutospacing="1"/>
        <w:ind w:firstLine="0"/>
        <w:jc w:val="both"/>
        <w:rPr>
          <w:rFonts w:ascii="Times New Roman" w:eastAsia="Times New Roman" w:hAnsi="Times New Roman" w:cs="Times New Roman"/>
          <w:sz w:val="24"/>
          <w:szCs w:val="24"/>
        </w:rPr>
      </w:pPr>
      <w:r w:rsidRPr="00E73CE5">
        <w:rPr>
          <w:rFonts w:ascii="Times New Roman" w:eastAsia="Times New Roman" w:hAnsi="Times New Roman" w:cs="Times New Roman"/>
          <w:sz w:val="24"/>
          <w:szCs w:val="24"/>
        </w:rPr>
        <w:t>Moving forward, the Soviet invasion of Afghanistan (1979) and the fall of the Berlin Wall (1989) contributed to the vanquishing of the USSR, marking the end of the Cold War. The USA emerged as the sole superpower and embarked on the agenda of a liberal world, marked by the spread of democracy and the growth of free markets and globalization. Conse</w:t>
      </w:r>
      <w:r w:rsidRPr="00E73CE5">
        <w:rPr>
          <w:rFonts w:ascii="Times New Roman" w:eastAsia="Times New Roman" w:hAnsi="Times New Roman" w:cs="Times New Roman"/>
          <w:sz w:val="24"/>
          <w:szCs w:val="24"/>
        </w:rPr>
        <w:softHyphen/>
        <w:t xml:space="preserve">quently, many liberals argued the age of </w:t>
      </w:r>
      <w:proofErr w:type="spellStart"/>
      <w:r w:rsidRPr="00E73CE5">
        <w:rPr>
          <w:rFonts w:ascii="Times New Roman" w:eastAsia="Times New Roman" w:hAnsi="Times New Roman" w:cs="Times New Roman"/>
          <w:sz w:val="24"/>
          <w:szCs w:val="24"/>
        </w:rPr>
        <w:t>unipolarity</w:t>
      </w:r>
      <w:proofErr w:type="spellEnd"/>
      <w:r w:rsidRPr="00E73CE5">
        <w:rPr>
          <w:rFonts w:ascii="Times New Roman" w:eastAsia="Times New Roman" w:hAnsi="Times New Roman" w:cs="Times New Roman"/>
          <w:sz w:val="24"/>
          <w:szCs w:val="24"/>
        </w:rPr>
        <w:t xml:space="preserve"> under American leadership was a peaceful era in human history.</w:t>
      </w:r>
    </w:p>
    <w:p w:rsidR="00E73CE5" w:rsidRPr="00E73CE5" w:rsidRDefault="00E73CE5" w:rsidP="00E73CE5">
      <w:pPr>
        <w:spacing w:before="100" w:beforeAutospacing="1" w:after="100" w:afterAutospacing="1"/>
        <w:ind w:firstLine="0"/>
        <w:jc w:val="both"/>
        <w:rPr>
          <w:rFonts w:ascii="Times New Roman" w:eastAsia="Times New Roman" w:hAnsi="Times New Roman" w:cs="Times New Roman"/>
          <w:sz w:val="24"/>
          <w:szCs w:val="24"/>
        </w:rPr>
      </w:pPr>
      <w:r w:rsidRPr="00E73CE5">
        <w:rPr>
          <w:rFonts w:ascii="Times New Roman" w:eastAsia="Times New Roman" w:hAnsi="Times New Roman" w:cs="Times New Roman"/>
          <w:sz w:val="24"/>
          <w:szCs w:val="24"/>
        </w:rPr>
        <w:t>However, the flip side of the story is that America used her unbridled mil</w:t>
      </w:r>
      <w:r w:rsidRPr="00E73CE5">
        <w:rPr>
          <w:rFonts w:ascii="Times New Roman" w:eastAsia="Times New Roman" w:hAnsi="Times New Roman" w:cs="Times New Roman"/>
          <w:sz w:val="24"/>
          <w:szCs w:val="24"/>
        </w:rPr>
        <w:softHyphen/>
        <w:t>itary and economic might to destroy countries like Afghanistan (2001), and Iraq (2003) and was involved else</w:t>
      </w:r>
      <w:r w:rsidRPr="00E73CE5">
        <w:rPr>
          <w:rFonts w:ascii="Times New Roman" w:eastAsia="Times New Roman" w:hAnsi="Times New Roman" w:cs="Times New Roman"/>
          <w:sz w:val="24"/>
          <w:szCs w:val="24"/>
        </w:rPr>
        <w:softHyphen/>
        <w:t>where in the Middle East, allegedly in the name of spreading democracy. Fur</w:t>
      </w:r>
      <w:r w:rsidRPr="00E73CE5">
        <w:rPr>
          <w:rFonts w:ascii="Times New Roman" w:eastAsia="Times New Roman" w:hAnsi="Times New Roman" w:cs="Times New Roman"/>
          <w:sz w:val="24"/>
          <w:szCs w:val="24"/>
        </w:rPr>
        <w:softHyphen/>
        <w:t>thermore, the USA tried to impose its political, economic, and cultural values on non-western countries, strengthen</w:t>
      </w:r>
      <w:r w:rsidRPr="00E73CE5">
        <w:rPr>
          <w:rFonts w:ascii="Times New Roman" w:eastAsia="Times New Roman" w:hAnsi="Times New Roman" w:cs="Times New Roman"/>
          <w:sz w:val="24"/>
          <w:szCs w:val="24"/>
        </w:rPr>
        <w:softHyphen/>
        <w:t>ing the notion of the Clash of Civiliza</w:t>
      </w:r>
      <w:r w:rsidRPr="00E73CE5">
        <w:rPr>
          <w:rFonts w:ascii="Times New Roman" w:eastAsia="Times New Roman" w:hAnsi="Times New Roman" w:cs="Times New Roman"/>
          <w:sz w:val="24"/>
          <w:szCs w:val="24"/>
        </w:rPr>
        <w:softHyphen/>
        <w:t>tions by Huntington.</w:t>
      </w:r>
    </w:p>
    <w:p w:rsidR="00E73CE5" w:rsidRPr="00E73CE5" w:rsidRDefault="00E73CE5" w:rsidP="00E73CE5">
      <w:pPr>
        <w:ind w:firstLine="0"/>
        <w:rPr>
          <w:rFonts w:ascii="Times New Roman" w:eastAsia="Times New Roman" w:hAnsi="Times New Roman" w:cs="Times New Roman"/>
          <w:sz w:val="24"/>
          <w:szCs w:val="24"/>
        </w:rPr>
      </w:pPr>
      <w:hyperlink r:id="rId6" w:history="1">
        <w:r w:rsidRPr="00E73CE5">
          <w:rPr>
            <w:rFonts w:ascii="Times New Roman" w:eastAsia="Times New Roman" w:hAnsi="Times New Roman" w:cs="Times New Roman"/>
            <w:color w:val="0000FF"/>
            <w:sz w:val="24"/>
            <w:szCs w:val="24"/>
            <w:u w:val="single"/>
          </w:rPr>
          <w:t>Promise and responsibility</w:t>
        </w:r>
      </w:hyperlink>
      <w:r w:rsidRPr="00E73CE5">
        <w:rPr>
          <w:rFonts w:ascii="Times New Roman" w:eastAsia="Times New Roman" w:hAnsi="Times New Roman" w:cs="Times New Roman"/>
          <w:sz w:val="24"/>
          <w:szCs w:val="24"/>
        </w:rPr>
        <w:t xml:space="preserve"> </w:t>
      </w:r>
    </w:p>
    <w:p w:rsidR="00E73CE5" w:rsidRPr="00E73CE5" w:rsidRDefault="00E73CE5" w:rsidP="00E73CE5">
      <w:pPr>
        <w:spacing w:before="100" w:beforeAutospacing="1" w:after="100" w:afterAutospacing="1"/>
        <w:ind w:firstLine="0"/>
        <w:jc w:val="both"/>
        <w:rPr>
          <w:rFonts w:ascii="Times New Roman" w:eastAsia="Times New Roman" w:hAnsi="Times New Roman" w:cs="Times New Roman"/>
          <w:sz w:val="24"/>
          <w:szCs w:val="24"/>
        </w:rPr>
      </w:pPr>
      <w:r w:rsidRPr="00E73CE5">
        <w:rPr>
          <w:rFonts w:ascii="Times New Roman" w:eastAsia="Times New Roman" w:hAnsi="Times New Roman" w:cs="Times New Roman"/>
          <w:sz w:val="24"/>
          <w:szCs w:val="24"/>
        </w:rPr>
        <w:lastRenderedPageBreak/>
        <w:t>Meanwhile, unsurprising, three impor</w:t>
      </w:r>
      <w:r w:rsidRPr="00E73CE5">
        <w:rPr>
          <w:rFonts w:ascii="Times New Roman" w:eastAsia="Times New Roman" w:hAnsi="Times New Roman" w:cs="Times New Roman"/>
          <w:sz w:val="24"/>
          <w:szCs w:val="24"/>
        </w:rPr>
        <w:softHyphen/>
        <w:t>tant events happened during that period that shook American supremacy around the globe. First, China, under President Deng led the opening up of the Chinese economy, has achieved a growth rate of double-digit, leading to the second big</w:t>
      </w:r>
      <w:r w:rsidRPr="00E73CE5">
        <w:rPr>
          <w:rFonts w:ascii="Times New Roman" w:eastAsia="Times New Roman" w:hAnsi="Times New Roman" w:cs="Times New Roman"/>
          <w:sz w:val="24"/>
          <w:szCs w:val="24"/>
        </w:rPr>
        <w:softHyphen/>
        <w:t>gest economy in the year 2010. The sec</w:t>
      </w:r>
      <w:r w:rsidRPr="00E73CE5">
        <w:rPr>
          <w:rFonts w:ascii="Times New Roman" w:eastAsia="Times New Roman" w:hAnsi="Times New Roman" w:cs="Times New Roman"/>
          <w:sz w:val="24"/>
          <w:szCs w:val="24"/>
        </w:rPr>
        <w:softHyphen/>
        <w:t>ond, the economic recession of 2008 undermined the very principles of free market and free trade, reflecting visi</w:t>
      </w:r>
      <w:r w:rsidRPr="00E73CE5">
        <w:rPr>
          <w:rFonts w:ascii="Times New Roman" w:eastAsia="Times New Roman" w:hAnsi="Times New Roman" w:cs="Times New Roman"/>
          <w:sz w:val="24"/>
          <w:szCs w:val="24"/>
        </w:rPr>
        <w:softHyphen/>
        <w:t xml:space="preserve">ble flaws in the Washington Consensus, an American model of economic growth. </w:t>
      </w:r>
      <w:proofErr w:type="gramStart"/>
      <w:r w:rsidRPr="00E73CE5">
        <w:rPr>
          <w:rFonts w:ascii="Times New Roman" w:eastAsia="Times New Roman" w:hAnsi="Times New Roman" w:cs="Times New Roman"/>
          <w:sz w:val="24"/>
          <w:szCs w:val="24"/>
        </w:rPr>
        <w:t>Lastly, the resurgence of Russia, under President Putin as a great power that re</w:t>
      </w:r>
      <w:r w:rsidRPr="00E73CE5">
        <w:rPr>
          <w:rFonts w:ascii="Times New Roman" w:eastAsia="Times New Roman" w:hAnsi="Times New Roman" w:cs="Times New Roman"/>
          <w:sz w:val="24"/>
          <w:szCs w:val="24"/>
        </w:rPr>
        <w:softHyphen/>
        <w:t>sisted American plans for NATO expan</w:t>
      </w:r>
      <w:r w:rsidRPr="00E73CE5">
        <w:rPr>
          <w:rFonts w:ascii="Times New Roman" w:eastAsia="Times New Roman" w:hAnsi="Times New Roman" w:cs="Times New Roman"/>
          <w:sz w:val="24"/>
          <w:szCs w:val="24"/>
        </w:rPr>
        <w:softHyphen/>
        <w:t>sions in Ukraine and Georgia.</w:t>
      </w:r>
      <w:proofErr w:type="gramEnd"/>
    </w:p>
    <w:p w:rsidR="00E73CE5" w:rsidRPr="00E73CE5" w:rsidRDefault="00E73CE5" w:rsidP="00E73CE5">
      <w:pPr>
        <w:spacing w:before="100" w:beforeAutospacing="1" w:after="100" w:afterAutospacing="1"/>
        <w:ind w:firstLine="0"/>
        <w:jc w:val="both"/>
        <w:rPr>
          <w:rFonts w:ascii="Times New Roman" w:eastAsia="Times New Roman" w:hAnsi="Times New Roman" w:cs="Times New Roman"/>
          <w:sz w:val="24"/>
          <w:szCs w:val="24"/>
        </w:rPr>
      </w:pPr>
      <w:r w:rsidRPr="00E73CE5">
        <w:rPr>
          <w:rFonts w:ascii="Times New Roman" w:eastAsia="Times New Roman" w:hAnsi="Times New Roman" w:cs="Times New Roman"/>
          <w:sz w:val="24"/>
          <w:szCs w:val="24"/>
        </w:rPr>
        <w:t xml:space="preserve">These events marked the end of the </w:t>
      </w:r>
      <w:proofErr w:type="spellStart"/>
      <w:r w:rsidRPr="00E73CE5">
        <w:rPr>
          <w:rFonts w:ascii="Times New Roman" w:eastAsia="Times New Roman" w:hAnsi="Times New Roman" w:cs="Times New Roman"/>
          <w:sz w:val="24"/>
          <w:szCs w:val="24"/>
        </w:rPr>
        <w:t>un</w:t>
      </w:r>
      <w:r w:rsidRPr="00E73CE5">
        <w:rPr>
          <w:rFonts w:ascii="Times New Roman" w:eastAsia="Times New Roman" w:hAnsi="Times New Roman" w:cs="Times New Roman"/>
          <w:sz w:val="24"/>
          <w:szCs w:val="24"/>
        </w:rPr>
        <w:softHyphen/>
        <w:t>ipolar</w:t>
      </w:r>
      <w:proofErr w:type="spellEnd"/>
      <w:r w:rsidRPr="00E73CE5">
        <w:rPr>
          <w:rFonts w:ascii="Times New Roman" w:eastAsia="Times New Roman" w:hAnsi="Times New Roman" w:cs="Times New Roman"/>
          <w:sz w:val="24"/>
          <w:szCs w:val="24"/>
        </w:rPr>
        <w:t xml:space="preserve"> moment in the year of 2017 when Trump entered into White House, as per analysis of eminent international schol</w:t>
      </w:r>
      <w:r w:rsidRPr="00E73CE5">
        <w:rPr>
          <w:rFonts w:ascii="Times New Roman" w:eastAsia="Times New Roman" w:hAnsi="Times New Roman" w:cs="Times New Roman"/>
          <w:sz w:val="24"/>
          <w:szCs w:val="24"/>
        </w:rPr>
        <w:softHyphen/>
        <w:t xml:space="preserve">ar Pro. John </w:t>
      </w:r>
      <w:proofErr w:type="spellStart"/>
      <w:r w:rsidRPr="00E73CE5">
        <w:rPr>
          <w:rFonts w:ascii="Times New Roman" w:eastAsia="Times New Roman" w:hAnsi="Times New Roman" w:cs="Times New Roman"/>
          <w:sz w:val="24"/>
          <w:szCs w:val="24"/>
        </w:rPr>
        <w:t>Mearsheimer</w:t>
      </w:r>
      <w:proofErr w:type="spellEnd"/>
      <w:r w:rsidRPr="00E73CE5">
        <w:rPr>
          <w:rFonts w:ascii="Times New Roman" w:eastAsia="Times New Roman" w:hAnsi="Times New Roman" w:cs="Times New Roman"/>
          <w:sz w:val="24"/>
          <w:szCs w:val="24"/>
        </w:rPr>
        <w:t xml:space="preserve">. The balance of power and polarity has shifted towards </w:t>
      </w:r>
      <w:proofErr w:type="spellStart"/>
      <w:r w:rsidRPr="00E73CE5">
        <w:rPr>
          <w:rFonts w:ascii="Times New Roman" w:eastAsia="Times New Roman" w:hAnsi="Times New Roman" w:cs="Times New Roman"/>
          <w:sz w:val="24"/>
          <w:szCs w:val="24"/>
        </w:rPr>
        <w:t>multipolarity</w:t>
      </w:r>
      <w:proofErr w:type="spellEnd"/>
      <w:r w:rsidRPr="00E73CE5">
        <w:rPr>
          <w:rFonts w:ascii="Times New Roman" w:eastAsia="Times New Roman" w:hAnsi="Times New Roman" w:cs="Times New Roman"/>
          <w:sz w:val="24"/>
          <w:szCs w:val="24"/>
        </w:rPr>
        <w:t xml:space="preserve"> where power is distribut</w:t>
      </w:r>
      <w:r w:rsidRPr="00E73CE5">
        <w:rPr>
          <w:rFonts w:ascii="Times New Roman" w:eastAsia="Times New Roman" w:hAnsi="Times New Roman" w:cs="Times New Roman"/>
          <w:sz w:val="24"/>
          <w:szCs w:val="24"/>
        </w:rPr>
        <w:softHyphen/>
        <w:t>ed among USA, China and Russia.</w:t>
      </w:r>
    </w:p>
    <w:p w:rsidR="00E73CE5" w:rsidRPr="00E73CE5" w:rsidRDefault="00E73CE5" w:rsidP="00E73CE5">
      <w:pPr>
        <w:ind w:firstLine="0"/>
        <w:rPr>
          <w:rFonts w:ascii="Times New Roman" w:eastAsia="Times New Roman" w:hAnsi="Times New Roman" w:cs="Times New Roman"/>
          <w:sz w:val="24"/>
          <w:szCs w:val="24"/>
        </w:rPr>
      </w:pPr>
      <w:hyperlink r:id="rId7" w:history="1">
        <w:r w:rsidRPr="00E73CE5">
          <w:rPr>
            <w:rFonts w:ascii="Times New Roman" w:eastAsia="Times New Roman" w:hAnsi="Times New Roman" w:cs="Times New Roman"/>
            <w:color w:val="0000FF"/>
            <w:sz w:val="24"/>
            <w:szCs w:val="24"/>
            <w:u w:val="single"/>
          </w:rPr>
          <w:t>BBC admits possible 'mistake' in coverage of genocide case against Israel</w:t>
        </w:r>
      </w:hyperlink>
      <w:r w:rsidRPr="00E73CE5">
        <w:rPr>
          <w:rFonts w:ascii="Times New Roman" w:eastAsia="Times New Roman" w:hAnsi="Times New Roman" w:cs="Times New Roman"/>
          <w:sz w:val="24"/>
          <w:szCs w:val="24"/>
        </w:rPr>
        <w:t xml:space="preserve"> </w:t>
      </w:r>
    </w:p>
    <w:p w:rsidR="00E73CE5" w:rsidRPr="00E73CE5" w:rsidRDefault="00E73CE5" w:rsidP="00E73CE5">
      <w:pPr>
        <w:spacing w:before="100" w:beforeAutospacing="1" w:after="100" w:afterAutospacing="1"/>
        <w:ind w:firstLine="0"/>
        <w:jc w:val="both"/>
        <w:rPr>
          <w:rFonts w:ascii="Times New Roman" w:eastAsia="Times New Roman" w:hAnsi="Times New Roman" w:cs="Times New Roman"/>
          <w:sz w:val="24"/>
          <w:szCs w:val="24"/>
        </w:rPr>
      </w:pPr>
      <w:r w:rsidRPr="00E73CE5">
        <w:rPr>
          <w:rFonts w:ascii="Times New Roman" w:eastAsia="Times New Roman" w:hAnsi="Times New Roman" w:cs="Times New Roman"/>
          <w:sz w:val="24"/>
          <w:szCs w:val="24"/>
        </w:rPr>
        <w:t xml:space="preserve">Here two schools of thought emerged that forecast the impact of </w:t>
      </w:r>
      <w:proofErr w:type="spellStart"/>
      <w:r w:rsidRPr="00E73CE5">
        <w:rPr>
          <w:rFonts w:ascii="Times New Roman" w:eastAsia="Times New Roman" w:hAnsi="Times New Roman" w:cs="Times New Roman"/>
          <w:sz w:val="24"/>
          <w:szCs w:val="24"/>
        </w:rPr>
        <w:t>multipolar</w:t>
      </w:r>
      <w:r w:rsidRPr="00E73CE5">
        <w:rPr>
          <w:rFonts w:ascii="Times New Roman" w:eastAsia="Times New Roman" w:hAnsi="Times New Roman" w:cs="Times New Roman"/>
          <w:sz w:val="24"/>
          <w:szCs w:val="24"/>
        </w:rPr>
        <w:softHyphen/>
        <w:t>ity</w:t>
      </w:r>
      <w:proofErr w:type="spellEnd"/>
      <w:r w:rsidRPr="00E73CE5">
        <w:rPr>
          <w:rFonts w:ascii="Times New Roman" w:eastAsia="Times New Roman" w:hAnsi="Times New Roman" w:cs="Times New Roman"/>
          <w:sz w:val="24"/>
          <w:szCs w:val="24"/>
        </w:rPr>
        <w:t xml:space="preserve"> on global politics and international relations. Let’s first talk about the liber</w:t>
      </w:r>
      <w:r w:rsidRPr="00E73CE5">
        <w:rPr>
          <w:rFonts w:ascii="Times New Roman" w:eastAsia="Times New Roman" w:hAnsi="Times New Roman" w:cs="Times New Roman"/>
          <w:sz w:val="24"/>
          <w:szCs w:val="24"/>
        </w:rPr>
        <w:softHyphen/>
        <w:t xml:space="preserve">al school of thought, it’s explicitly argued that the age of </w:t>
      </w:r>
      <w:proofErr w:type="spellStart"/>
      <w:r w:rsidRPr="00E73CE5">
        <w:rPr>
          <w:rFonts w:ascii="Times New Roman" w:eastAsia="Times New Roman" w:hAnsi="Times New Roman" w:cs="Times New Roman"/>
          <w:sz w:val="24"/>
          <w:szCs w:val="24"/>
        </w:rPr>
        <w:t>multipolarity</w:t>
      </w:r>
      <w:proofErr w:type="spellEnd"/>
      <w:r w:rsidRPr="00E73CE5">
        <w:rPr>
          <w:rFonts w:ascii="Times New Roman" w:eastAsia="Times New Roman" w:hAnsi="Times New Roman" w:cs="Times New Roman"/>
          <w:sz w:val="24"/>
          <w:szCs w:val="24"/>
        </w:rPr>
        <w:t xml:space="preserve"> would ush</w:t>
      </w:r>
      <w:r w:rsidRPr="00E73CE5">
        <w:rPr>
          <w:rFonts w:ascii="Times New Roman" w:eastAsia="Times New Roman" w:hAnsi="Times New Roman" w:cs="Times New Roman"/>
          <w:sz w:val="24"/>
          <w:szCs w:val="24"/>
        </w:rPr>
        <w:softHyphen/>
        <w:t>er the age of greater peace, cooperation, free trade, globalization and cultural harmony among states and non-state ac</w:t>
      </w:r>
      <w:r w:rsidRPr="00E73CE5">
        <w:rPr>
          <w:rFonts w:ascii="Times New Roman" w:eastAsia="Times New Roman" w:hAnsi="Times New Roman" w:cs="Times New Roman"/>
          <w:sz w:val="24"/>
          <w:szCs w:val="24"/>
        </w:rPr>
        <w:softHyphen/>
        <w:t>tors, leading to a peaceful world.</w:t>
      </w:r>
    </w:p>
    <w:p w:rsidR="00E73CE5" w:rsidRPr="00E73CE5" w:rsidRDefault="00E73CE5" w:rsidP="00E73CE5">
      <w:pPr>
        <w:spacing w:before="100" w:beforeAutospacing="1" w:after="100" w:afterAutospacing="1"/>
        <w:ind w:firstLine="0"/>
        <w:jc w:val="both"/>
        <w:rPr>
          <w:rFonts w:ascii="Times New Roman" w:eastAsia="Times New Roman" w:hAnsi="Times New Roman" w:cs="Times New Roman"/>
          <w:sz w:val="24"/>
          <w:szCs w:val="24"/>
        </w:rPr>
      </w:pPr>
      <w:r w:rsidRPr="00E73CE5">
        <w:rPr>
          <w:rFonts w:ascii="Times New Roman" w:eastAsia="Times New Roman" w:hAnsi="Times New Roman" w:cs="Times New Roman"/>
          <w:sz w:val="24"/>
          <w:szCs w:val="24"/>
        </w:rPr>
        <w:t xml:space="preserve">On the other hand, the realist school of thought argues that the age of </w:t>
      </w:r>
      <w:proofErr w:type="spellStart"/>
      <w:r w:rsidRPr="00E73CE5">
        <w:rPr>
          <w:rFonts w:ascii="Times New Roman" w:eastAsia="Times New Roman" w:hAnsi="Times New Roman" w:cs="Times New Roman"/>
          <w:sz w:val="24"/>
          <w:szCs w:val="24"/>
        </w:rPr>
        <w:t>multi</w:t>
      </w:r>
      <w:r w:rsidRPr="00E73CE5">
        <w:rPr>
          <w:rFonts w:ascii="Times New Roman" w:eastAsia="Times New Roman" w:hAnsi="Times New Roman" w:cs="Times New Roman"/>
          <w:sz w:val="24"/>
          <w:szCs w:val="24"/>
        </w:rPr>
        <w:softHyphen/>
        <w:t>polarity</w:t>
      </w:r>
      <w:proofErr w:type="spellEnd"/>
      <w:r w:rsidRPr="00E73CE5">
        <w:rPr>
          <w:rFonts w:ascii="Times New Roman" w:eastAsia="Times New Roman" w:hAnsi="Times New Roman" w:cs="Times New Roman"/>
          <w:sz w:val="24"/>
          <w:szCs w:val="24"/>
        </w:rPr>
        <w:t xml:space="preserve"> would lead to the back of great power politics among great powers and increase security competition among great powers. Consequently, in the eco</w:t>
      </w:r>
      <w:r w:rsidRPr="00E73CE5">
        <w:rPr>
          <w:rFonts w:ascii="Times New Roman" w:eastAsia="Times New Roman" w:hAnsi="Times New Roman" w:cs="Times New Roman"/>
          <w:sz w:val="24"/>
          <w:szCs w:val="24"/>
        </w:rPr>
        <w:softHyphen/>
        <w:t>nomic realm, the power of free trade and globalization would decline and the rise of protectionism would occur. Mean</w:t>
      </w:r>
      <w:r w:rsidRPr="00E73CE5">
        <w:rPr>
          <w:rFonts w:ascii="Times New Roman" w:eastAsia="Times New Roman" w:hAnsi="Times New Roman" w:cs="Times New Roman"/>
          <w:sz w:val="24"/>
          <w:szCs w:val="24"/>
        </w:rPr>
        <w:softHyphen/>
        <w:t>while, the role of international institu</w:t>
      </w:r>
      <w:r w:rsidRPr="00E73CE5">
        <w:rPr>
          <w:rFonts w:ascii="Times New Roman" w:eastAsia="Times New Roman" w:hAnsi="Times New Roman" w:cs="Times New Roman"/>
          <w:sz w:val="24"/>
          <w:szCs w:val="24"/>
        </w:rPr>
        <w:softHyphen/>
        <w:t>tions would dwindle and unilateral pow</w:t>
      </w:r>
      <w:r w:rsidRPr="00E73CE5">
        <w:rPr>
          <w:rFonts w:ascii="Times New Roman" w:eastAsia="Times New Roman" w:hAnsi="Times New Roman" w:cs="Times New Roman"/>
          <w:sz w:val="24"/>
          <w:szCs w:val="24"/>
        </w:rPr>
        <w:softHyphen/>
        <w:t>ers of state would take place.</w:t>
      </w:r>
    </w:p>
    <w:p w:rsidR="00E73CE5" w:rsidRPr="00E73CE5" w:rsidRDefault="00E73CE5" w:rsidP="00E73CE5">
      <w:pPr>
        <w:spacing w:before="100" w:beforeAutospacing="1" w:after="100" w:afterAutospacing="1"/>
        <w:ind w:firstLine="0"/>
        <w:jc w:val="both"/>
        <w:rPr>
          <w:rFonts w:ascii="Times New Roman" w:eastAsia="Times New Roman" w:hAnsi="Times New Roman" w:cs="Times New Roman"/>
          <w:sz w:val="24"/>
          <w:szCs w:val="24"/>
        </w:rPr>
      </w:pPr>
      <w:proofErr w:type="gramStart"/>
      <w:r w:rsidRPr="00E73CE5">
        <w:rPr>
          <w:rFonts w:ascii="Times New Roman" w:eastAsia="Times New Roman" w:hAnsi="Times New Roman" w:cs="Times New Roman"/>
          <w:sz w:val="24"/>
          <w:szCs w:val="24"/>
        </w:rPr>
        <w:t>Despite the great divergence of opin</w:t>
      </w:r>
      <w:r w:rsidRPr="00E73CE5">
        <w:rPr>
          <w:rFonts w:ascii="Times New Roman" w:eastAsia="Times New Roman" w:hAnsi="Times New Roman" w:cs="Times New Roman"/>
          <w:sz w:val="24"/>
          <w:szCs w:val="24"/>
        </w:rPr>
        <w:softHyphen/>
        <w:t>ion between two leading schools of thought, as we are approaching in year 2024, so we can figure out which school of thought has been prevailing.</w:t>
      </w:r>
      <w:proofErr w:type="gramEnd"/>
      <w:r w:rsidRPr="00E73CE5">
        <w:rPr>
          <w:rFonts w:ascii="Times New Roman" w:eastAsia="Times New Roman" w:hAnsi="Times New Roman" w:cs="Times New Roman"/>
          <w:sz w:val="24"/>
          <w:szCs w:val="24"/>
        </w:rPr>
        <w:t xml:space="preserve"> Why is it of utmost importance to assess which school of thought dominating? </w:t>
      </w:r>
      <w:proofErr w:type="gramStart"/>
      <w:r w:rsidRPr="00E73CE5">
        <w:rPr>
          <w:rFonts w:ascii="Times New Roman" w:eastAsia="Times New Roman" w:hAnsi="Times New Roman" w:cs="Times New Roman"/>
          <w:sz w:val="24"/>
          <w:szCs w:val="24"/>
        </w:rPr>
        <w:t>Because we can’t revise and revitalize the for</w:t>
      </w:r>
      <w:r w:rsidRPr="00E73CE5">
        <w:rPr>
          <w:rFonts w:ascii="Times New Roman" w:eastAsia="Times New Roman" w:hAnsi="Times New Roman" w:cs="Times New Roman"/>
          <w:sz w:val="24"/>
          <w:szCs w:val="24"/>
        </w:rPr>
        <w:softHyphen/>
        <w:t>eign policy of Pakistan without clearly grasping the prevailing outlook of glob</w:t>
      </w:r>
      <w:r w:rsidRPr="00E73CE5">
        <w:rPr>
          <w:rFonts w:ascii="Times New Roman" w:eastAsia="Times New Roman" w:hAnsi="Times New Roman" w:cs="Times New Roman"/>
          <w:sz w:val="24"/>
          <w:szCs w:val="24"/>
        </w:rPr>
        <w:softHyphen/>
        <w:t>al politics.</w:t>
      </w:r>
      <w:proofErr w:type="gramEnd"/>
    </w:p>
    <w:p w:rsidR="00E73CE5" w:rsidRPr="00E73CE5" w:rsidRDefault="00E73CE5" w:rsidP="00E73CE5">
      <w:pPr>
        <w:ind w:firstLine="0"/>
        <w:rPr>
          <w:rFonts w:ascii="Times New Roman" w:eastAsia="Times New Roman" w:hAnsi="Times New Roman" w:cs="Times New Roman"/>
          <w:sz w:val="24"/>
          <w:szCs w:val="24"/>
        </w:rPr>
      </w:pPr>
      <w:hyperlink r:id="rId8" w:history="1">
        <w:r w:rsidRPr="00E73CE5">
          <w:rPr>
            <w:rFonts w:ascii="Times New Roman" w:eastAsia="Times New Roman" w:hAnsi="Times New Roman" w:cs="Times New Roman"/>
            <w:color w:val="0000FF"/>
            <w:sz w:val="24"/>
            <w:szCs w:val="24"/>
            <w:u w:val="single"/>
          </w:rPr>
          <w:t>Police continue crackdown on profiteers</w:t>
        </w:r>
      </w:hyperlink>
      <w:r w:rsidRPr="00E73CE5">
        <w:rPr>
          <w:rFonts w:ascii="Times New Roman" w:eastAsia="Times New Roman" w:hAnsi="Times New Roman" w:cs="Times New Roman"/>
          <w:sz w:val="24"/>
          <w:szCs w:val="24"/>
        </w:rPr>
        <w:t xml:space="preserve"> </w:t>
      </w:r>
    </w:p>
    <w:p w:rsidR="00E73CE5" w:rsidRPr="00E73CE5" w:rsidRDefault="00E73CE5" w:rsidP="00E73CE5">
      <w:pPr>
        <w:spacing w:before="100" w:beforeAutospacing="1" w:after="100" w:afterAutospacing="1"/>
        <w:ind w:firstLine="0"/>
        <w:jc w:val="both"/>
        <w:rPr>
          <w:rFonts w:ascii="Times New Roman" w:eastAsia="Times New Roman" w:hAnsi="Times New Roman" w:cs="Times New Roman"/>
          <w:sz w:val="24"/>
          <w:szCs w:val="24"/>
        </w:rPr>
      </w:pPr>
      <w:r w:rsidRPr="00E73CE5">
        <w:rPr>
          <w:rFonts w:ascii="Times New Roman" w:eastAsia="Times New Roman" w:hAnsi="Times New Roman" w:cs="Times New Roman"/>
          <w:sz w:val="24"/>
          <w:szCs w:val="24"/>
        </w:rPr>
        <w:t>Let’s back to the question. In my hum</w:t>
      </w:r>
      <w:r w:rsidRPr="00E73CE5">
        <w:rPr>
          <w:rFonts w:ascii="Times New Roman" w:eastAsia="Times New Roman" w:hAnsi="Times New Roman" w:cs="Times New Roman"/>
          <w:sz w:val="24"/>
          <w:szCs w:val="24"/>
        </w:rPr>
        <w:softHyphen/>
        <w:t>ble opinion, the realist school of thought has been emerging as a triumph due to the following reasons. First, since Trump’s presidency and followed by President Biden, UAS has embarked on containment of China to flatten its eco</w:t>
      </w:r>
      <w:r w:rsidRPr="00E73CE5">
        <w:rPr>
          <w:rFonts w:ascii="Times New Roman" w:eastAsia="Times New Roman" w:hAnsi="Times New Roman" w:cs="Times New Roman"/>
          <w:sz w:val="24"/>
          <w:szCs w:val="24"/>
        </w:rPr>
        <w:softHyphen/>
        <w:t>nomic and military might in the Indo-Pacific region. Under the umbrella of In</w:t>
      </w:r>
      <w:r w:rsidRPr="00E73CE5">
        <w:rPr>
          <w:rFonts w:ascii="Times New Roman" w:eastAsia="Times New Roman" w:hAnsi="Times New Roman" w:cs="Times New Roman"/>
          <w:sz w:val="24"/>
          <w:szCs w:val="24"/>
        </w:rPr>
        <w:softHyphen/>
        <w:t>do-Pacific strategy, the USA envisioned QUAD, AUKUS and is consolidating its military might in the Indo-Pacific region while vowing to defend Taiwan. Resul</w:t>
      </w:r>
      <w:r w:rsidRPr="00E73CE5">
        <w:rPr>
          <w:rFonts w:ascii="Times New Roman" w:eastAsia="Times New Roman" w:hAnsi="Times New Roman" w:cs="Times New Roman"/>
          <w:sz w:val="24"/>
          <w:szCs w:val="24"/>
        </w:rPr>
        <w:softHyphen/>
        <w:t>tantly, there is great security competi</w:t>
      </w:r>
      <w:r w:rsidRPr="00E73CE5">
        <w:rPr>
          <w:rFonts w:ascii="Times New Roman" w:eastAsia="Times New Roman" w:hAnsi="Times New Roman" w:cs="Times New Roman"/>
          <w:sz w:val="24"/>
          <w:szCs w:val="24"/>
        </w:rPr>
        <w:softHyphen/>
        <w:t xml:space="preserve">tion and </w:t>
      </w:r>
      <w:r w:rsidRPr="00E73CE5">
        <w:rPr>
          <w:rFonts w:ascii="Times New Roman" w:eastAsia="Times New Roman" w:hAnsi="Times New Roman" w:cs="Times New Roman"/>
          <w:sz w:val="24"/>
          <w:szCs w:val="24"/>
        </w:rPr>
        <w:lastRenderedPageBreak/>
        <w:t xml:space="preserve">power politics between the USA and China, leading to the start of Cold War 2.0, as per John </w:t>
      </w:r>
      <w:proofErr w:type="spellStart"/>
      <w:r w:rsidRPr="00E73CE5">
        <w:rPr>
          <w:rFonts w:ascii="Times New Roman" w:eastAsia="Times New Roman" w:hAnsi="Times New Roman" w:cs="Times New Roman"/>
          <w:sz w:val="24"/>
          <w:szCs w:val="24"/>
        </w:rPr>
        <w:t>Mearsheimer</w:t>
      </w:r>
      <w:proofErr w:type="spellEnd"/>
      <w:r w:rsidRPr="00E73CE5">
        <w:rPr>
          <w:rFonts w:ascii="Times New Roman" w:eastAsia="Times New Roman" w:hAnsi="Times New Roman" w:cs="Times New Roman"/>
          <w:sz w:val="24"/>
          <w:szCs w:val="24"/>
        </w:rPr>
        <w:t>.</w:t>
      </w:r>
    </w:p>
    <w:p w:rsidR="00E73CE5" w:rsidRPr="00E73CE5" w:rsidRDefault="00E73CE5" w:rsidP="00E73CE5">
      <w:pPr>
        <w:spacing w:before="100" w:beforeAutospacing="1" w:after="100" w:afterAutospacing="1"/>
        <w:ind w:firstLine="0"/>
        <w:jc w:val="both"/>
        <w:rPr>
          <w:rFonts w:ascii="Times New Roman" w:eastAsia="Times New Roman" w:hAnsi="Times New Roman" w:cs="Times New Roman"/>
          <w:sz w:val="24"/>
          <w:szCs w:val="24"/>
        </w:rPr>
      </w:pPr>
      <w:r w:rsidRPr="00E73CE5">
        <w:rPr>
          <w:rFonts w:ascii="Times New Roman" w:eastAsia="Times New Roman" w:hAnsi="Times New Roman" w:cs="Times New Roman"/>
          <w:sz w:val="24"/>
          <w:szCs w:val="24"/>
        </w:rPr>
        <w:t>Second, following the invasion of Ukraine by Russia on 24th February, the rivalry between Russia and the West is back into business. West has under</w:t>
      </w:r>
      <w:r w:rsidRPr="00E73CE5">
        <w:rPr>
          <w:rFonts w:ascii="Times New Roman" w:eastAsia="Times New Roman" w:hAnsi="Times New Roman" w:cs="Times New Roman"/>
          <w:sz w:val="24"/>
          <w:szCs w:val="24"/>
        </w:rPr>
        <w:softHyphen/>
        <w:t>gone economic coercion of Russia by imposing heavy sanctions on the Rus</w:t>
      </w:r>
      <w:r w:rsidRPr="00E73CE5">
        <w:rPr>
          <w:rFonts w:ascii="Times New Roman" w:eastAsia="Times New Roman" w:hAnsi="Times New Roman" w:cs="Times New Roman"/>
          <w:sz w:val="24"/>
          <w:szCs w:val="24"/>
        </w:rPr>
        <w:softHyphen/>
        <w:t>sian economy while supporting militar</w:t>
      </w:r>
      <w:r w:rsidRPr="00E73CE5">
        <w:rPr>
          <w:rFonts w:ascii="Times New Roman" w:eastAsia="Times New Roman" w:hAnsi="Times New Roman" w:cs="Times New Roman"/>
          <w:sz w:val="24"/>
          <w:szCs w:val="24"/>
        </w:rPr>
        <w:softHyphen/>
        <w:t>ily, economically and diplomatically to Ukraine so it could defend its sovereign</w:t>
      </w:r>
      <w:r w:rsidRPr="00E73CE5">
        <w:rPr>
          <w:rFonts w:ascii="Times New Roman" w:eastAsia="Times New Roman" w:hAnsi="Times New Roman" w:cs="Times New Roman"/>
          <w:sz w:val="24"/>
          <w:szCs w:val="24"/>
        </w:rPr>
        <w:softHyphen/>
        <w:t>ty against Russia. The inclusion of Fin</w:t>
      </w:r>
      <w:r w:rsidRPr="00E73CE5">
        <w:rPr>
          <w:rFonts w:ascii="Times New Roman" w:eastAsia="Times New Roman" w:hAnsi="Times New Roman" w:cs="Times New Roman"/>
          <w:sz w:val="24"/>
          <w:szCs w:val="24"/>
        </w:rPr>
        <w:softHyphen/>
        <w:t>land and Sweden into NATO while main</w:t>
      </w:r>
      <w:r w:rsidRPr="00E73CE5">
        <w:rPr>
          <w:rFonts w:ascii="Times New Roman" w:eastAsia="Times New Roman" w:hAnsi="Times New Roman" w:cs="Times New Roman"/>
          <w:sz w:val="24"/>
          <w:szCs w:val="24"/>
        </w:rPr>
        <w:softHyphen/>
        <w:t>taining 20pc of Ukraine’s territory are perfect recipe for greater war between the West and Russia.</w:t>
      </w:r>
    </w:p>
    <w:p w:rsidR="00E73CE5" w:rsidRPr="00E73CE5" w:rsidRDefault="00E73CE5" w:rsidP="00E73CE5">
      <w:pPr>
        <w:ind w:firstLine="0"/>
        <w:rPr>
          <w:rFonts w:ascii="Times New Roman" w:eastAsia="Times New Roman" w:hAnsi="Times New Roman" w:cs="Times New Roman"/>
          <w:sz w:val="24"/>
          <w:szCs w:val="24"/>
        </w:rPr>
      </w:pPr>
      <w:hyperlink r:id="rId9" w:history="1">
        <w:r w:rsidRPr="00E73CE5">
          <w:rPr>
            <w:rFonts w:ascii="Times New Roman" w:eastAsia="Times New Roman" w:hAnsi="Times New Roman" w:cs="Times New Roman"/>
            <w:color w:val="0000FF"/>
            <w:sz w:val="24"/>
            <w:szCs w:val="24"/>
            <w:u w:val="single"/>
          </w:rPr>
          <w:t>Health minister reviews projects of hospitals</w:t>
        </w:r>
      </w:hyperlink>
      <w:r w:rsidRPr="00E73CE5">
        <w:rPr>
          <w:rFonts w:ascii="Times New Roman" w:eastAsia="Times New Roman" w:hAnsi="Times New Roman" w:cs="Times New Roman"/>
          <w:sz w:val="24"/>
          <w:szCs w:val="24"/>
        </w:rPr>
        <w:t xml:space="preserve"> </w:t>
      </w:r>
    </w:p>
    <w:p w:rsidR="00E73CE5" w:rsidRPr="00E73CE5" w:rsidRDefault="00E73CE5" w:rsidP="00E73CE5">
      <w:pPr>
        <w:spacing w:before="100" w:beforeAutospacing="1" w:after="100" w:afterAutospacing="1"/>
        <w:ind w:firstLine="0"/>
        <w:jc w:val="both"/>
        <w:rPr>
          <w:rFonts w:ascii="Times New Roman" w:eastAsia="Times New Roman" w:hAnsi="Times New Roman" w:cs="Times New Roman"/>
          <w:sz w:val="24"/>
          <w:szCs w:val="24"/>
        </w:rPr>
      </w:pPr>
      <w:r w:rsidRPr="00E73CE5">
        <w:rPr>
          <w:rFonts w:ascii="Times New Roman" w:eastAsia="Times New Roman" w:hAnsi="Times New Roman" w:cs="Times New Roman"/>
          <w:sz w:val="24"/>
          <w:szCs w:val="24"/>
        </w:rPr>
        <w:t>Third, the age of free market and free trade is dwindling due to ever-increas</w:t>
      </w:r>
      <w:r w:rsidRPr="00E73CE5">
        <w:rPr>
          <w:rFonts w:ascii="Times New Roman" w:eastAsia="Times New Roman" w:hAnsi="Times New Roman" w:cs="Times New Roman"/>
          <w:sz w:val="24"/>
          <w:szCs w:val="24"/>
        </w:rPr>
        <w:softHyphen/>
        <w:t>ing rivalry among great powers. This results in the declining role of global</w:t>
      </w:r>
      <w:r w:rsidRPr="00E73CE5">
        <w:rPr>
          <w:rFonts w:ascii="Times New Roman" w:eastAsia="Times New Roman" w:hAnsi="Times New Roman" w:cs="Times New Roman"/>
          <w:sz w:val="24"/>
          <w:szCs w:val="24"/>
        </w:rPr>
        <w:softHyphen/>
        <w:t>ization which questioned the very log</w:t>
      </w:r>
      <w:r w:rsidRPr="00E73CE5">
        <w:rPr>
          <w:rFonts w:ascii="Times New Roman" w:eastAsia="Times New Roman" w:hAnsi="Times New Roman" w:cs="Times New Roman"/>
          <w:sz w:val="24"/>
          <w:szCs w:val="24"/>
        </w:rPr>
        <w:softHyphen/>
        <w:t>ic of economic interdependency and peace. It is, therefore, surprising USA, who previously championed free trade, now embarked upon a trade war with China and Russia.</w:t>
      </w:r>
    </w:p>
    <w:p w:rsidR="00E73CE5" w:rsidRPr="00E73CE5" w:rsidRDefault="00E73CE5" w:rsidP="00E73CE5">
      <w:pPr>
        <w:spacing w:before="100" w:beforeAutospacing="1" w:after="100" w:afterAutospacing="1"/>
        <w:ind w:firstLine="0"/>
        <w:jc w:val="both"/>
        <w:rPr>
          <w:rFonts w:ascii="Times New Roman" w:eastAsia="Times New Roman" w:hAnsi="Times New Roman" w:cs="Times New Roman"/>
          <w:sz w:val="24"/>
          <w:szCs w:val="24"/>
        </w:rPr>
      </w:pPr>
      <w:r w:rsidRPr="00E73CE5">
        <w:rPr>
          <w:rFonts w:ascii="Times New Roman" w:eastAsia="Times New Roman" w:hAnsi="Times New Roman" w:cs="Times New Roman"/>
          <w:sz w:val="24"/>
          <w:szCs w:val="24"/>
        </w:rPr>
        <w:t>Finally, we have witnessed the limit</w:t>
      </w:r>
      <w:r w:rsidRPr="00E73CE5">
        <w:rPr>
          <w:rFonts w:ascii="Times New Roman" w:eastAsia="Times New Roman" w:hAnsi="Times New Roman" w:cs="Times New Roman"/>
          <w:sz w:val="24"/>
          <w:szCs w:val="24"/>
        </w:rPr>
        <w:softHyphen/>
        <w:t>ing role of international institutions in managing conflict and ushering in peace and cooperation. For instance, UNO has failed to implement a ceasefire in Gaza, following the 7 October attacks due to American blockage of resolutions of ceasefire via Veto Powers.</w:t>
      </w:r>
    </w:p>
    <w:p w:rsidR="00E73CE5" w:rsidRPr="00E73CE5" w:rsidRDefault="00E73CE5" w:rsidP="00E73CE5">
      <w:pPr>
        <w:spacing w:before="100" w:beforeAutospacing="1" w:after="100" w:afterAutospacing="1"/>
        <w:ind w:firstLine="0"/>
        <w:jc w:val="both"/>
        <w:rPr>
          <w:rFonts w:ascii="Times New Roman" w:eastAsia="Times New Roman" w:hAnsi="Times New Roman" w:cs="Times New Roman"/>
          <w:sz w:val="24"/>
          <w:szCs w:val="24"/>
        </w:rPr>
      </w:pPr>
      <w:r w:rsidRPr="00E73CE5">
        <w:rPr>
          <w:rFonts w:ascii="Times New Roman" w:eastAsia="Times New Roman" w:hAnsi="Times New Roman" w:cs="Times New Roman"/>
          <w:sz w:val="24"/>
          <w:szCs w:val="24"/>
        </w:rPr>
        <w:t xml:space="preserve">These grim trends depict one thing: </w:t>
      </w:r>
      <w:proofErr w:type="spellStart"/>
      <w:r w:rsidRPr="00E73CE5">
        <w:rPr>
          <w:rFonts w:ascii="Times New Roman" w:eastAsia="Times New Roman" w:hAnsi="Times New Roman" w:cs="Times New Roman"/>
          <w:sz w:val="24"/>
          <w:szCs w:val="24"/>
        </w:rPr>
        <w:t>Multipolarity</w:t>
      </w:r>
      <w:proofErr w:type="spellEnd"/>
      <w:r w:rsidRPr="00E73CE5">
        <w:rPr>
          <w:rFonts w:ascii="Times New Roman" w:eastAsia="Times New Roman" w:hAnsi="Times New Roman" w:cs="Times New Roman"/>
          <w:sz w:val="24"/>
          <w:szCs w:val="24"/>
        </w:rPr>
        <w:t xml:space="preserve"> is largely in disorder in the contemporary era. Therefore, it holds vi</w:t>
      </w:r>
      <w:r w:rsidRPr="00E73CE5">
        <w:rPr>
          <w:rFonts w:ascii="Times New Roman" w:eastAsia="Times New Roman" w:hAnsi="Times New Roman" w:cs="Times New Roman"/>
          <w:sz w:val="24"/>
          <w:szCs w:val="24"/>
        </w:rPr>
        <w:softHyphen/>
        <w:t>tal lessons before Pakistan’s foreign pol</w:t>
      </w:r>
      <w:r w:rsidRPr="00E73CE5">
        <w:rPr>
          <w:rFonts w:ascii="Times New Roman" w:eastAsia="Times New Roman" w:hAnsi="Times New Roman" w:cs="Times New Roman"/>
          <w:sz w:val="24"/>
          <w:szCs w:val="24"/>
        </w:rPr>
        <w:softHyphen/>
        <w:t>icy. The country needs political and eco</w:t>
      </w:r>
      <w:r w:rsidRPr="00E73CE5">
        <w:rPr>
          <w:rFonts w:ascii="Times New Roman" w:eastAsia="Times New Roman" w:hAnsi="Times New Roman" w:cs="Times New Roman"/>
          <w:sz w:val="24"/>
          <w:szCs w:val="24"/>
        </w:rPr>
        <w:softHyphen/>
        <w:t>nomic stability at home for gearing up robust foreign policy. Pakistan should also avoid camp politics and opt for max</w:t>
      </w:r>
      <w:r w:rsidRPr="00E73CE5">
        <w:rPr>
          <w:rFonts w:ascii="Times New Roman" w:eastAsia="Times New Roman" w:hAnsi="Times New Roman" w:cs="Times New Roman"/>
          <w:sz w:val="24"/>
          <w:szCs w:val="24"/>
        </w:rPr>
        <w:softHyphen/>
        <w:t xml:space="preserve">imum </w:t>
      </w:r>
      <w:proofErr w:type="spellStart"/>
      <w:r w:rsidRPr="00E73CE5">
        <w:rPr>
          <w:rFonts w:ascii="Times New Roman" w:eastAsia="Times New Roman" w:hAnsi="Times New Roman" w:cs="Times New Roman"/>
          <w:sz w:val="24"/>
          <w:szCs w:val="24"/>
        </w:rPr>
        <w:t>strategical</w:t>
      </w:r>
      <w:proofErr w:type="spellEnd"/>
      <w:r w:rsidRPr="00E73CE5">
        <w:rPr>
          <w:rFonts w:ascii="Times New Roman" w:eastAsia="Times New Roman" w:hAnsi="Times New Roman" w:cs="Times New Roman"/>
          <w:sz w:val="24"/>
          <w:szCs w:val="24"/>
        </w:rPr>
        <w:t xml:space="preserve"> engagement with great powers to maintain regional peace and balance of power in the South Asian re</w:t>
      </w:r>
      <w:r w:rsidRPr="00E73CE5">
        <w:rPr>
          <w:rFonts w:ascii="Times New Roman" w:eastAsia="Times New Roman" w:hAnsi="Times New Roman" w:cs="Times New Roman"/>
          <w:sz w:val="24"/>
          <w:szCs w:val="24"/>
        </w:rPr>
        <w:softHyphen/>
        <w:t>gion while fully participating in regional forums of SAARC, BRICS, SCO and ECO for the protection of its core national inter</w:t>
      </w:r>
      <w:r w:rsidRPr="00E73CE5">
        <w:rPr>
          <w:rFonts w:ascii="Times New Roman" w:eastAsia="Times New Roman" w:hAnsi="Times New Roman" w:cs="Times New Roman"/>
          <w:sz w:val="24"/>
          <w:szCs w:val="24"/>
        </w:rPr>
        <w:softHyphen/>
        <w:t xml:space="preserve">ests. In that way, Pakistan can achieve its true potential and national goal of geo-economics while navigating the choppy waters of the age of </w:t>
      </w:r>
      <w:proofErr w:type="spellStart"/>
      <w:r w:rsidRPr="00E73CE5">
        <w:rPr>
          <w:rFonts w:ascii="Times New Roman" w:eastAsia="Times New Roman" w:hAnsi="Times New Roman" w:cs="Times New Roman"/>
          <w:sz w:val="24"/>
          <w:szCs w:val="24"/>
        </w:rPr>
        <w:t>multipolarity</w:t>
      </w:r>
      <w:proofErr w:type="spellEnd"/>
      <w:r w:rsidRPr="00E73CE5">
        <w:rPr>
          <w:rFonts w:ascii="Times New Roman" w:eastAsia="Times New Roman" w:hAnsi="Times New Roman" w:cs="Times New Roman"/>
          <w:sz w:val="24"/>
          <w:szCs w:val="24"/>
        </w:rPr>
        <w:t>.</w:t>
      </w:r>
    </w:p>
    <w:p w:rsidR="00E73CE5" w:rsidRPr="00E73CE5" w:rsidRDefault="00E73CE5" w:rsidP="00E73CE5">
      <w:pPr>
        <w:spacing w:before="100" w:beforeAutospacing="1" w:after="100" w:afterAutospacing="1"/>
        <w:ind w:firstLine="0"/>
        <w:jc w:val="both"/>
        <w:rPr>
          <w:rFonts w:ascii="Times New Roman" w:eastAsia="Times New Roman" w:hAnsi="Times New Roman" w:cs="Times New Roman"/>
          <w:sz w:val="24"/>
          <w:szCs w:val="24"/>
        </w:rPr>
      </w:pPr>
      <w:proofErr w:type="spellStart"/>
      <w:r w:rsidRPr="00E73CE5">
        <w:rPr>
          <w:rFonts w:ascii="Times New Roman" w:eastAsia="Times New Roman" w:hAnsi="Times New Roman" w:cs="Times New Roman"/>
          <w:b/>
          <w:bCs/>
          <w:sz w:val="24"/>
          <w:szCs w:val="24"/>
        </w:rPr>
        <w:t>Sher</w:t>
      </w:r>
      <w:proofErr w:type="spellEnd"/>
      <w:r w:rsidRPr="00E73CE5">
        <w:rPr>
          <w:rFonts w:ascii="Times New Roman" w:eastAsia="Times New Roman" w:hAnsi="Times New Roman" w:cs="Times New Roman"/>
          <w:b/>
          <w:bCs/>
          <w:sz w:val="24"/>
          <w:szCs w:val="24"/>
        </w:rPr>
        <w:t xml:space="preserve"> Ali </w:t>
      </w:r>
      <w:proofErr w:type="spellStart"/>
      <w:r w:rsidRPr="00E73CE5">
        <w:rPr>
          <w:rFonts w:ascii="Times New Roman" w:eastAsia="Times New Roman" w:hAnsi="Times New Roman" w:cs="Times New Roman"/>
          <w:b/>
          <w:bCs/>
          <w:sz w:val="24"/>
          <w:szCs w:val="24"/>
        </w:rPr>
        <w:t>Bukhari</w:t>
      </w:r>
      <w:proofErr w:type="spellEnd"/>
      <w:r w:rsidRPr="00E73CE5">
        <w:rPr>
          <w:rFonts w:ascii="Times New Roman" w:eastAsia="Times New Roman" w:hAnsi="Times New Roman" w:cs="Times New Roman"/>
          <w:sz w:val="24"/>
          <w:szCs w:val="24"/>
        </w:rPr>
        <w:br/>
        <w:t xml:space="preserve">The writer is a UET </w:t>
      </w:r>
      <w:proofErr w:type="gramStart"/>
      <w:r w:rsidRPr="00E73CE5">
        <w:rPr>
          <w:rFonts w:ascii="Times New Roman" w:eastAsia="Times New Roman" w:hAnsi="Times New Roman" w:cs="Times New Roman"/>
          <w:sz w:val="24"/>
          <w:szCs w:val="24"/>
        </w:rPr>
        <w:t>alumni</w:t>
      </w:r>
      <w:proofErr w:type="gramEnd"/>
      <w:r w:rsidRPr="00E73CE5">
        <w:rPr>
          <w:rFonts w:ascii="Times New Roman" w:eastAsia="Times New Roman" w:hAnsi="Times New Roman" w:cs="Times New Roman"/>
          <w:sz w:val="24"/>
          <w:szCs w:val="24"/>
        </w:rPr>
        <w:t xml:space="preserve"> with keen interest in Pakistan’s foreign policy.</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73CE5"/>
    <w:rsid w:val="000F3610"/>
    <w:rsid w:val="0018508C"/>
    <w:rsid w:val="001D21CD"/>
    <w:rsid w:val="002F0763"/>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73CE5"/>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E73CE5"/>
    <w:rPr>
      <w:color w:val="0000FF"/>
      <w:u w:val="single"/>
    </w:rPr>
  </w:style>
  <w:style w:type="paragraph" w:styleId="NormalWeb">
    <w:name w:val="Normal (Web)"/>
    <w:basedOn w:val="Normal"/>
    <w:uiPriority w:val="99"/>
    <w:semiHidden/>
    <w:unhideWhenUsed/>
    <w:rsid w:val="00E73CE5"/>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398650">
      <w:bodyDiv w:val="1"/>
      <w:marLeft w:val="0"/>
      <w:marRight w:val="0"/>
      <w:marTop w:val="0"/>
      <w:marBottom w:val="0"/>
      <w:divBdr>
        <w:top w:val="none" w:sz="0" w:space="0" w:color="auto"/>
        <w:left w:val="none" w:sz="0" w:space="0" w:color="auto"/>
        <w:bottom w:val="none" w:sz="0" w:space="0" w:color="auto"/>
        <w:right w:val="none" w:sz="0" w:space="0" w:color="auto"/>
      </w:divBdr>
      <w:divsChild>
        <w:div w:id="1836603704">
          <w:marLeft w:val="0"/>
          <w:marRight w:val="0"/>
          <w:marTop w:val="0"/>
          <w:marBottom w:val="0"/>
          <w:divBdr>
            <w:top w:val="none" w:sz="0" w:space="0" w:color="auto"/>
            <w:left w:val="none" w:sz="0" w:space="0" w:color="auto"/>
            <w:bottom w:val="none" w:sz="0" w:space="0" w:color="auto"/>
            <w:right w:val="none" w:sz="0" w:space="0" w:color="auto"/>
          </w:divBdr>
        </w:div>
        <w:div w:id="1274021680">
          <w:marLeft w:val="0"/>
          <w:marRight w:val="0"/>
          <w:marTop w:val="0"/>
          <w:marBottom w:val="0"/>
          <w:divBdr>
            <w:top w:val="none" w:sz="0" w:space="0" w:color="auto"/>
            <w:left w:val="none" w:sz="0" w:space="0" w:color="auto"/>
            <w:bottom w:val="none" w:sz="0" w:space="0" w:color="auto"/>
            <w:right w:val="none" w:sz="0" w:space="0" w:color="auto"/>
          </w:divBdr>
          <w:divsChild>
            <w:div w:id="1784955247">
              <w:marLeft w:val="0"/>
              <w:marRight w:val="0"/>
              <w:marTop w:val="0"/>
              <w:marBottom w:val="0"/>
              <w:divBdr>
                <w:top w:val="none" w:sz="0" w:space="0" w:color="auto"/>
                <w:left w:val="none" w:sz="0" w:space="0" w:color="auto"/>
                <w:bottom w:val="none" w:sz="0" w:space="0" w:color="auto"/>
                <w:right w:val="none" w:sz="0" w:space="0" w:color="auto"/>
              </w:divBdr>
              <w:divsChild>
                <w:div w:id="371880931">
                  <w:marLeft w:val="0"/>
                  <w:marRight w:val="0"/>
                  <w:marTop w:val="0"/>
                  <w:marBottom w:val="0"/>
                  <w:divBdr>
                    <w:top w:val="none" w:sz="0" w:space="0" w:color="auto"/>
                    <w:left w:val="none" w:sz="0" w:space="0" w:color="auto"/>
                    <w:bottom w:val="none" w:sz="0" w:space="0" w:color="auto"/>
                    <w:right w:val="none" w:sz="0" w:space="0" w:color="auto"/>
                  </w:divBdr>
                  <w:divsChild>
                    <w:div w:id="434374373">
                      <w:marLeft w:val="0"/>
                      <w:marRight w:val="0"/>
                      <w:marTop w:val="0"/>
                      <w:marBottom w:val="0"/>
                      <w:divBdr>
                        <w:top w:val="none" w:sz="0" w:space="0" w:color="auto"/>
                        <w:left w:val="none" w:sz="0" w:space="0" w:color="auto"/>
                        <w:bottom w:val="none" w:sz="0" w:space="0" w:color="auto"/>
                        <w:right w:val="none" w:sz="0" w:space="0" w:color="auto"/>
                      </w:divBdr>
                      <w:divsChild>
                        <w:div w:id="1671520004">
                          <w:marLeft w:val="0"/>
                          <w:marRight w:val="0"/>
                          <w:marTop w:val="0"/>
                          <w:marBottom w:val="0"/>
                          <w:divBdr>
                            <w:top w:val="none" w:sz="0" w:space="0" w:color="auto"/>
                            <w:left w:val="none" w:sz="0" w:space="0" w:color="auto"/>
                            <w:bottom w:val="none" w:sz="0" w:space="0" w:color="auto"/>
                            <w:right w:val="none" w:sz="0" w:space="0" w:color="auto"/>
                          </w:divBdr>
                        </w:div>
                        <w:div w:id="1400981659">
                          <w:marLeft w:val="0"/>
                          <w:marRight w:val="0"/>
                          <w:marTop w:val="0"/>
                          <w:marBottom w:val="0"/>
                          <w:divBdr>
                            <w:top w:val="none" w:sz="0" w:space="0" w:color="auto"/>
                            <w:left w:val="none" w:sz="0" w:space="0" w:color="auto"/>
                            <w:bottom w:val="none" w:sz="0" w:space="0" w:color="auto"/>
                            <w:right w:val="none" w:sz="0" w:space="0" w:color="auto"/>
                          </w:divBdr>
                        </w:div>
                        <w:div w:id="19054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34342">
          <w:marLeft w:val="0"/>
          <w:marRight w:val="0"/>
          <w:marTop w:val="0"/>
          <w:marBottom w:val="0"/>
          <w:divBdr>
            <w:top w:val="none" w:sz="0" w:space="0" w:color="auto"/>
            <w:left w:val="none" w:sz="0" w:space="0" w:color="auto"/>
            <w:bottom w:val="none" w:sz="0" w:space="0" w:color="auto"/>
            <w:right w:val="none" w:sz="0" w:space="0" w:color="auto"/>
          </w:divBdr>
          <w:divsChild>
            <w:div w:id="855774412">
              <w:marLeft w:val="0"/>
              <w:marRight w:val="0"/>
              <w:marTop w:val="0"/>
              <w:marBottom w:val="0"/>
              <w:divBdr>
                <w:top w:val="none" w:sz="0" w:space="0" w:color="auto"/>
                <w:left w:val="none" w:sz="0" w:space="0" w:color="auto"/>
                <w:bottom w:val="none" w:sz="0" w:space="0" w:color="auto"/>
                <w:right w:val="none" w:sz="0" w:space="0" w:color="auto"/>
              </w:divBdr>
              <w:divsChild>
                <w:div w:id="1194995450">
                  <w:marLeft w:val="0"/>
                  <w:marRight w:val="0"/>
                  <w:marTop w:val="0"/>
                  <w:marBottom w:val="0"/>
                  <w:divBdr>
                    <w:top w:val="none" w:sz="0" w:space="0" w:color="auto"/>
                    <w:left w:val="none" w:sz="0" w:space="0" w:color="auto"/>
                    <w:bottom w:val="none" w:sz="0" w:space="0" w:color="auto"/>
                    <w:right w:val="none" w:sz="0" w:space="0" w:color="auto"/>
                  </w:divBdr>
                  <w:divsChild>
                    <w:div w:id="1203516151">
                      <w:marLeft w:val="0"/>
                      <w:marRight w:val="0"/>
                      <w:marTop w:val="0"/>
                      <w:marBottom w:val="0"/>
                      <w:divBdr>
                        <w:top w:val="none" w:sz="0" w:space="0" w:color="auto"/>
                        <w:left w:val="none" w:sz="0" w:space="0" w:color="auto"/>
                        <w:bottom w:val="none" w:sz="0" w:space="0" w:color="auto"/>
                        <w:right w:val="none" w:sz="0" w:space="0" w:color="auto"/>
                      </w:divBdr>
                    </w:div>
                  </w:divsChild>
                </w:div>
                <w:div w:id="794299217">
                  <w:marLeft w:val="0"/>
                  <w:marRight w:val="0"/>
                  <w:marTop w:val="0"/>
                  <w:marBottom w:val="0"/>
                  <w:divBdr>
                    <w:top w:val="none" w:sz="0" w:space="0" w:color="auto"/>
                    <w:left w:val="none" w:sz="0" w:space="0" w:color="auto"/>
                    <w:bottom w:val="none" w:sz="0" w:space="0" w:color="auto"/>
                    <w:right w:val="none" w:sz="0" w:space="0" w:color="auto"/>
                  </w:divBdr>
                  <w:divsChild>
                    <w:div w:id="1276987862">
                      <w:marLeft w:val="0"/>
                      <w:marRight w:val="0"/>
                      <w:marTop w:val="0"/>
                      <w:marBottom w:val="0"/>
                      <w:divBdr>
                        <w:top w:val="none" w:sz="0" w:space="0" w:color="auto"/>
                        <w:left w:val="none" w:sz="0" w:space="0" w:color="auto"/>
                        <w:bottom w:val="none" w:sz="0" w:space="0" w:color="auto"/>
                        <w:right w:val="none" w:sz="0" w:space="0" w:color="auto"/>
                      </w:divBdr>
                    </w:div>
                  </w:divsChild>
                </w:div>
                <w:div w:id="1399011584">
                  <w:marLeft w:val="0"/>
                  <w:marRight w:val="0"/>
                  <w:marTop w:val="0"/>
                  <w:marBottom w:val="0"/>
                  <w:divBdr>
                    <w:top w:val="none" w:sz="0" w:space="0" w:color="auto"/>
                    <w:left w:val="none" w:sz="0" w:space="0" w:color="auto"/>
                    <w:bottom w:val="none" w:sz="0" w:space="0" w:color="auto"/>
                    <w:right w:val="none" w:sz="0" w:space="0" w:color="auto"/>
                  </w:divBdr>
                  <w:divsChild>
                    <w:div w:id="966357803">
                      <w:marLeft w:val="0"/>
                      <w:marRight w:val="0"/>
                      <w:marTop w:val="0"/>
                      <w:marBottom w:val="0"/>
                      <w:divBdr>
                        <w:top w:val="none" w:sz="0" w:space="0" w:color="auto"/>
                        <w:left w:val="none" w:sz="0" w:space="0" w:color="auto"/>
                        <w:bottom w:val="none" w:sz="0" w:space="0" w:color="auto"/>
                        <w:right w:val="none" w:sz="0" w:space="0" w:color="auto"/>
                      </w:divBdr>
                    </w:div>
                  </w:divsChild>
                </w:div>
                <w:div w:id="1926186760">
                  <w:marLeft w:val="0"/>
                  <w:marRight w:val="0"/>
                  <w:marTop w:val="0"/>
                  <w:marBottom w:val="0"/>
                  <w:divBdr>
                    <w:top w:val="none" w:sz="0" w:space="0" w:color="auto"/>
                    <w:left w:val="none" w:sz="0" w:space="0" w:color="auto"/>
                    <w:bottom w:val="none" w:sz="0" w:space="0" w:color="auto"/>
                    <w:right w:val="none" w:sz="0" w:space="0" w:color="auto"/>
                  </w:divBdr>
                  <w:divsChild>
                    <w:div w:id="1183475355">
                      <w:marLeft w:val="0"/>
                      <w:marRight w:val="0"/>
                      <w:marTop w:val="0"/>
                      <w:marBottom w:val="0"/>
                      <w:divBdr>
                        <w:top w:val="none" w:sz="0" w:space="0" w:color="auto"/>
                        <w:left w:val="none" w:sz="0" w:space="0" w:color="auto"/>
                        <w:bottom w:val="none" w:sz="0" w:space="0" w:color="auto"/>
                        <w:right w:val="none" w:sz="0" w:space="0" w:color="auto"/>
                      </w:divBdr>
                    </w:div>
                  </w:divsChild>
                </w:div>
                <w:div w:id="1978559767">
                  <w:marLeft w:val="0"/>
                  <w:marRight w:val="0"/>
                  <w:marTop w:val="0"/>
                  <w:marBottom w:val="0"/>
                  <w:divBdr>
                    <w:top w:val="none" w:sz="0" w:space="0" w:color="auto"/>
                    <w:left w:val="none" w:sz="0" w:space="0" w:color="auto"/>
                    <w:bottom w:val="none" w:sz="0" w:space="0" w:color="auto"/>
                    <w:right w:val="none" w:sz="0" w:space="0" w:color="auto"/>
                  </w:divBdr>
                  <w:divsChild>
                    <w:div w:id="7030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6-Mar-2024/police-continue-crackdown-on-profiteers" TargetMode="External"/><Relationship Id="rId3" Type="http://schemas.openxmlformats.org/officeDocument/2006/relationships/webSettings" Target="webSettings.xml"/><Relationship Id="rId7" Type="http://schemas.openxmlformats.org/officeDocument/2006/relationships/hyperlink" Target="https://www.nation.com.pk/26-Mar-2024/bbc-admits-possible-mistake-in-coverage-of-genocide-case-against-isra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6-Mar-2024/promise-and-responsibility" TargetMode="External"/><Relationship Id="rId11" Type="http://schemas.openxmlformats.org/officeDocument/2006/relationships/theme" Target="theme/theme1.xml"/><Relationship Id="rId5" Type="http://schemas.openxmlformats.org/officeDocument/2006/relationships/hyperlink" Target="https://www.nation.com.pk/26-Mar-2024/around-the-world-in-culture" TargetMode="External"/><Relationship Id="rId10" Type="http://schemas.openxmlformats.org/officeDocument/2006/relationships/fontTable" Target="fontTable.xml"/><Relationship Id="rId4" Type="http://schemas.openxmlformats.org/officeDocument/2006/relationships/hyperlink" Target="https://www.nation.com.pk/columnist/sher-ali-bukhari" TargetMode="External"/><Relationship Id="rId9" Type="http://schemas.openxmlformats.org/officeDocument/2006/relationships/hyperlink" Target="https://www.nation.com.pk/26-Mar-2024/health-minister-reviews-projects-of-hospit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1156</Words>
  <Characters>6593</Characters>
  <Application>Microsoft Office Word</Application>
  <DocSecurity>0</DocSecurity>
  <Lines>54</Lines>
  <Paragraphs>15</Paragraphs>
  <ScaleCrop>false</ScaleCrop>
  <Company>Grizli777</Company>
  <LinksUpToDate>false</LinksUpToDate>
  <CharactersWithSpaces>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2024-03-26T04:31:00Z</dcterms:created>
  <dcterms:modified xsi:type="dcterms:W3CDTF">2024-03-26T04:33:00Z</dcterms:modified>
</cp:coreProperties>
</file>