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949" w:rsidRPr="00B02949" w:rsidRDefault="00B02949" w:rsidP="00B02949">
      <w:pPr>
        <w:spacing w:before="100" w:beforeAutospacing="1" w:after="100" w:afterAutospacing="1" w:line="240" w:lineRule="auto"/>
        <w:outlineLvl w:val="1"/>
        <w:rPr>
          <w:rFonts w:ascii="Times New Roman" w:eastAsia="Times New Roman" w:hAnsi="Times New Roman" w:cs="Times New Roman"/>
          <w:b/>
          <w:bCs/>
          <w:sz w:val="36"/>
          <w:szCs w:val="36"/>
        </w:rPr>
      </w:pPr>
      <w:r w:rsidRPr="00B02949">
        <w:rPr>
          <w:rFonts w:ascii="Times New Roman" w:eastAsia="Times New Roman" w:hAnsi="Times New Roman" w:cs="Times New Roman"/>
          <w:b/>
          <w:bCs/>
          <w:sz w:val="36"/>
          <w:szCs w:val="36"/>
        </w:rPr>
        <w:fldChar w:fldCharType="begin"/>
      </w:r>
      <w:r w:rsidRPr="00B02949">
        <w:rPr>
          <w:rFonts w:ascii="Times New Roman" w:eastAsia="Times New Roman" w:hAnsi="Times New Roman" w:cs="Times New Roman"/>
          <w:b/>
          <w:bCs/>
          <w:sz w:val="36"/>
          <w:szCs w:val="36"/>
        </w:rPr>
        <w:instrText xml:space="preserve"> HYPERLINK "https://www.dawn.com/news/1676256/march-for-justice" </w:instrText>
      </w:r>
      <w:r w:rsidRPr="00B02949">
        <w:rPr>
          <w:rFonts w:ascii="Times New Roman" w:eastAsia="Times New Roman" w:hAnsi="Times New Roman" w:cs="Times New Roman"/>
          <w:b/>
          <w:bCs/>
          <w:sz w:val="36"/>
          <w:szCs w:val="36"/>
        </w:rPr>
        <w:fldChar w:fldCharType="separate"/>
      </w:r>
      <w:r w:rsidRPr="00B02949">
        <w:rPr>
          <w:rFonts w:ascii="Times New Roman" w:eastAsia="Times New Roman" w:hAnsi="Times New Roman" w:cs="Times New Roman"/>
          <w:b/>
          <w:bCs/>
          <w:color w:val="0000FF"/>
          <w:sz w:val="36"/>
          <w:szCs w:val="36"/>
          <w:u w:val="single"/>
        </w:rPr>
        <w:t xml:space="preserve">March for justice </w:t>
      </w:r>
      <w:r w:rsidRPr="00B02949">
        <w:rPr>
          <w:rFonts w:ascii="Times New Roman" w:eastAsia="Times New Roman" w:hAnsi="Times New Roman" w:cs="Times New Roman"/>
          <w:b/>
          <w:bCs/>
          <w:sz w:val="36"/>
          <w:szCs w:val="36"/>
        </w:rPr>
        <w:fldChar w:fldCharType="end"/>
      </w:r>
    </w:p>
    <w:p w:rsidR="00B02949" w:rsidRPr="00B02949" w:rsidRDefault="00B02949" w:rsidP="00B02949">
      <w:pPr>
        <w:spacing w:after="0" w:line="240" w:lineRule="auto"/>
        <w:rPr>
          <w:rFonts w:ascii="Times New Roman" w:eastAsia="Times New Roman" w:hAnsi="Times New Roman" w:cs="Times New Roman"/>
          <w:sz w:val="24"/>
          <w:szCs w:val="24"/>
        </w:rPr>
      </w:pPr>
      <w:hyperlink r:id="rId4" w:history="1">
        <w:proofErr w:type="spellStart"/>
        <w:r w:rsidRPr="00B02949">
          <w:rPr>
            <w:rFonts w:ascii="Times New Roman" w:eastAsia="Times New Roman" w:hAnsi="Times New Roman" w:cs="Times New Roman"/>
            <w:color w:val="0000FF"/>
            <w:sz w:val="24"/>
            <w:szCs w:val="24"/>
            <w:u w:val="single"/>
          </w:rPr>
          <w:t>Huma</w:t>
        </w:r>
        <w:proofErr w:type="spellEnd"/>
        <w:r w:rsidRPr="00B02949">
          <w:rPr>
            <w:rFonts w:ascii="Times New Roman" w:eastAsia="Times New Roman" w:hAnsi="Times New Roman" w:cs="Times New Roman"/>
            <w:color w:val="0000FF"/>
            <w:sz w:val="24"/>
            <w:szCs w:val="24"/>
            <w:u w:val="single"/>
          </w:rPr>
          <w:t xml:space="preserve"> </w:t>
        </w:r>
        <w:proofErr w:type="spellStart"/>
        <w:r w:rsidRPr="00B02949">
          <w:rPr>
            <w:rFonts w:ascii="Times New Roman" w:eastAsia="Times New Roman" w:hAnsi="Times New Roman" w:cs="Times New Roman"/>
            <w:color w:val="0000FF"/>
            <w:sz w:val="24"/>
            <w:szCs w:val="24"/>
            <w:u w:val="single"/>
          </w:rPr>
          <w:t>Yusuf</w:t>
        </w:r>
      </w:hyperlink>
      <w:r w:rsidRPr="00B02949">
        <w:rPr>
          <w:rFonts w:ascii="Times New Roman" w:eastAsia="Times New Roman" w:hAnsi="Times New Roman" w:cs="Times New Roman"/>
          <w:sz w:val="24"/>
          <w:szCs w:val="24"/>
        </w:rPr>
        <w:t>Published</w:t>
      </w:r>
      <w:proofErr w:type="spellEnd"/>
      <w:r w:rsidRPr="00B02949">
        <w:rPr>
          <w:rFonts w:ascii="Times New Roman" w:eastAsia="Times New Roman" w:hAnsi="Times New Roman" w:cs="Times New Roman"/>
          <w:sz w:val="24"/>
          <w:szCs w:val="24"/>
        </w:rPr>
        <w:t xml:space="preserve"> February 21, 2022 - Updated a day ago </w:t>
      </w:r>
    </w:p>
    <w:p w:rsidR="00B02949" w:rsidRPr="00B02949" w:rsidRDefault="00B02949" w:rsidP="00B02949">
      <w:pPr>
        <w:spacing w:after="0" w:line="240" w:lineRule="auto"/>
        <w:rPr>
          <w:rFonts w:ascii="Times New Roman" w:eastAsia="Times New Roman" w:hAnsi="Times New Roman" w:cs="Times New Roman"/>
          <w:sz w:val="24"/>
          <w:szCs w:val="24"/>
        </w:rPr>
      </w:pPr>
      <w:r w:rsidRPr="00B02949">
        <w:rPr>
          <w:rFonts w:ascii="Times New Roman" w:eastAsia="Times New Roman" w:hAnsi="Times New Roman" w:cs="Times New Roman"/>
          <w:sz w:val="24"/>
          <w:szCs w:val="24"/>
        </w:rPr>
        <w:t xml:space="preserve">The writer is a political and integrity risk analyst. </w:t>
      </w:r>
    </w:p>
    <w:p w:rsidR="00B02949" w:rsidRPr="00B02949" w:rsidRDefault="00B02949" w:rsidP="00B02949">
      <w:pPr>
        <w:spacing w:before="100" w:beforeAutospacing="1" w:after="100" w:afterAutospacing="1" w:line="240" w:lineRule="auto"/>
        <w:rPr>
          <w:rFonts w:ascii="Times New Roman" w:eastAsia="Times New Roman" w:hAnsi="Times New Roman" w:cs="Times New Roman"/>
          <w:sz w:val="24"/>
          <w:szCs w:val="24"/>
        </w:rPr>
      </w:pPr>
      <w:r w:rsidRPr="00B02949">
        <w:rPr>
          <w:rFonts w:ascii="Times New Roman" w:eastAsia="Times New Roman" w:hAnsi="Times New Roman" w:cs="Times New Roman"/>
          <w:sz w:val="24"/>
          <w:szCs w:val="24"/>
        </w:rPr>
        <w:t xml:space="preserve">BILL </w:t>
      </w:r>
      <w:proofErr w:type="spellStart"/>
      <w:r w:rsidRPr="00B02949">
        <w:rPr>
          <w:rFonts w:ascii="Times New Roman" w:eastAsia="Times New Roman" w:hAnsi="Times New Roman" w:cs="Times New Roman"/>
          <w:sz w:val="24"/>
          <w:szCs w:val="24"/>
        </w:rPr>
        <w:t>Gates’s</w:t>
      </w:r>
      <w:proofErr w:type="spellEnd"/>
      <w:r w:rsidRPr="00B02949">
        <w:rPr>
          <w:rFonts w:ascii="Times New Roman" w:eastAsia="Times New Roman" w:hAnsi="Times New Roman" w:cs="Times New Roman"/>
          <w:sz w:val="24"/>
          <w:szCs w:val="24"/>
        </w:rPr>
        <w:t xml:space="preserve"> first-ever </w:t>
      </w:r>
      <w:hyperlink r:id="rId5" w:history="1">
        <w:r w:rsidRPr="00B02949">
          <w:rPr>
            <w:rFonts w:ascii="Times New Roman" w:eastAsia="Times New Roman" w:hAnsi="Times New Roman" w:cs="Times New Roman"/>
            <w:color w:val="0000FF"/>
            <w:sz w:val="24"/>
            <w:szCs w:val="24"/>
            <w:u w:val="single"/>
          </w:rPr>
          <w:t>visit</w:t>
        </w:r>
      </w:hyperlink>
      <w:r w:rsidRPr="00B02949">
        <w:rPr>
          <w:rFonts w:ascii="Times New Roman" w:eastAsia="Times New Roman" w:hAnsi="Times New Roman" w:cs="Times New Roman"/>
          <w:sz w:val="24"/>
          <w:szCs w:val="24"/>
        </w:rPr>
        <w:t xml:space="preserve"> to Pakistan delivered a strong message — but probably not the one he anticipated. More than his discussions with </w:t>
      </w:r>
      <w:proofErr w:type="spellStart"/>
      <w:r w:rsidRPr="00B02949">
        <w:rPr>
          <w:rFonts w:ascii="Times New Roman" w:eastAsia="Times New Roman" w:hAnsi="Times New Roman" w:cs="Times New Roman"/>
          <w:sz w:val="24"/>
          <w:szCs w:val="24"/>
        </w:rPr>
        <w:t>Imran</w:t>
      </w:r>
      <w:proofErr w:type="spellEnd"/>
      <w:r w:rsidRPr="00B02949">
        <w:rPr>
          <w:rFonts w:ascii="Times New Roman" w:eastAsia="Times New Roman" w:hAnsi="Times New Roman" w:cs="Times New Roman"/>
          <w:sz w:val="24"/>
          <w:szCs w:val="24"/>
        </w:rPr>
        <w:t xml:space="preserve"> Khan, the attendance at a lunch the prime minister hosted for Gates has made an impression, for all the wrong reasons: there was not a single woman in attendance.</w:t>
      </w:r>
    </w:p>
    <w:p w:rsidR="00B02949" w:rsidRPr="00B02949" w:rsidRDefault="00B02949" w:rsidP="00B02949">
      <w:pPr>
        <w:spacing w:before="100" w:beforeAutospacing="1" w:after="100" w:afterAutospacing="1" w:line="240" w:lineRule="auto"/>
        <w:rPr>
          <w:rFonts w:ascii="Times New Roman" w:eastAsia="Times New Roman" w:hAnsi="Times New Roman" w:cs="Times New Roman"/>
          <w:sz w:val="24"/>
          <w:szCs w:val="24"/>
        </w:rPr>
      </w:pPr>
      <w:r w:rsidRPr="00B02949">
        <w:rPr>
          <w:rFonts w:ascii="Times New Roman" w:eastAsia="Times New Roman" w:hAnsi="Times New Roman" w:cs="Times New Roman"/>
          <w:sz w:val="24"/>
          <w:szCs w:val="24"/>
        </w:rPr>
        <w:t xml:space="preserve">This is appalling on two levels. Gates was in Pakistan to learn from our country’s polio eradication efforts. Women have been the backbone of the polio vaccination </w:t>
      </w:r>
      <w:proofErr w:type="spellStart"/>
      <w:r w:rsidRPr="00B02949">
        <w:rPr>
          <w:rFonts w:ascii="Times New Roman" w:eastAsia="Times New Roman" w:hAnsi="Times New Roman" w:cs="Times New Roman"/>
          <w:sz w:val="24"/>
          <w:szCs w:val="24"/>
        </w:rPr>
        <w:t>programme</w:t>
      </w:r>
      <w:proofErr w:type="spellEnd"/>
      <w:r w:rsidRPr="00B02949">
        <w:rPr>
          <w:rFonts w:ascii="Times New Roman" w:eastAsia="Times New Roman" w:hAnsi="Times New Roman" w:cs="Times New Roman"/>
          <w:sz w:val="24"/>
          <w:szCs w:val="24"/>
        </w:rPr>
        <w:t xml:space="preserve">, building community trust, and comprising 62 per cent of the front-line workforce that vaccinates children. Why </w:t>
      </w:r>
      <w:proofErr w:type="gramStart"/>
      <w:r w:rsidRPr="00B02949">
        <w:rPr>
          <w:rFonts w:ascii="Times New Roman" w:eastAsia="Times New Roman" w:hAnsi="Times New Roman" w:cs="Times New Roman"/>
          <w:sz w:val="24"/>
          <w:szCs w:val="24"/>
        </w:rPr>
        <w:t>wasn’t a female health worker</w:t>
      </w:r>
      <w:proofErr w:type="gramEnd"/>
      <w:r w:rsidRPr="00B02949">
        <w:rPr>
          <w:rFonts w:ascii="Times New Roman" w:eastAsia="Times New Roman" w:hAnsi="Times New Roman" w:cs="Times New Roman"/>
          <w:sz w:val="24"/>
          <w:szCs w:val="24"/>
        </w:rPr>
        <w:t xml:space="preserve"> extended an invitation?</w:t>
      </w:r>
    </w:p>
    <w:p w:rsidR="00B02949" w:rsidRPr="00B02949" w:rsidRDefault="00B02949" w:rsidP="00B02949">
      <w:pPr>
        <w:spacing w:before="100" w:beforeAutospacing="1" w:after="100" w:afterAutospacing="1" w:line="240" w:lineRule="auto"/>
        <w:rPr>
          <w:rFonts w:ascii="Times New Roman" w:eastAsia="Times New Roman" w:hAnsi="Times New Roman" w:cs="Times New Roman"/>
          <w:sz w:val="24"/>
          <w:szCs w:val="24"/>
        </w:rPr>
      </w:pPr>
      <w:r w:rsidRPr="00B02949">
        <w:rPr>
          <w:rFonts w:ascii="Times New Roman" w:eastAsia="Times New Roman" w:hAnsi="Times New Roman" w:cs="Times New Roman"/>
          <w:sz w:val="24"/>
          <w:szCs w:val="24"/>
        </w:rPr>
        <w:t xml:space="preserve">And even though </w:t>
      </w:r>
      <w:proofErr w:type="spellStart"/>
      <w:r w:rsidRPr="00B02949">
        <w:rPr>
          <w:rFonts w:ascii="Times New Roman" w:eastAsia="Times New Roman" w:hAnsi="Times New Roman" w:cs="Times New Roman"/>
          <w:sz w:val="24"/>
          <w:szCs w:val="24"/>
        </w:rPr>
        <w:t>Gates’s</w:t>
      </w:r>
      <w:proofErr w:type="spellEnd"/>
      <w:r w:rsidRPr="00B02949">
        <w:rPr>
          <w:rFonts w:ascii="Times New Roman" w:eastAsia="Times New Roman" w:hAnsi="Times New Roman" w:cs="Times New Roman"/>
          <w:sz w:val="24"/>
          <w:szCs w:val="24"/>
        </w:rPr>
        <w:t xml:space="preserve"> visit was polio-focused, he doesn’t traipse around the world without his tech hat. In this context too, women rank high among Pakistan’s tech stars, leading the field for digital rights and inclusion, online education and countering online harassment. Their strong voices resonate more in a country where women are digitally disadvantaged (only 13pc of Pakistani women have internet access, and there is a 33pc gender gap in mobile phone usage). What message does it send to exclude these voices when Gates visits? That they are invisible, irrelevant, </w:t>
      </w:r>
      <w:proofErr w:type="gramStart"/>
      <w:r w:rsidRPr="00B02949">
        <w:rPr>
          <w:rFonts w:ascii="Times New Roman" w:eastAsia="Times New Roman" w:hAnsi="Times New Roman" w:cs="Times New Roman"/>
          <w:sz w:val="24"/>
          <w:szCs w:val="24"/>
        </w:rPr>
        <w:t>inconvenient</w:t>
      </w:r>
      <w:proofErr w:type="gramEnd"/>
      <w:r w:rsidRPr="00B02949">
        <w:rPr>
          <w:rFonts w:ascii="Times New Roman" w:eastAsia="Times New Roman" w:hAnsi="Times New Roman" w:cs="Times New Roman"/>
          <w:sz w:val="24"/>
          <w:szCs w:val="24"/>
        </w:rPr>
        <w:t>.</w:t>
      </w:r>
    </w:p>
    <w:p w:rsidR="00B02949" w:rsidRPr="00B02949" w:rsidRDefault="00B02949" w:rsidP="00B02949">
      <w:pPr>
        <w:spacing w:before="100" w:beforeAutospacing="1" w:after="100" w:afterAutospacing="1" w:line="240" w:lineRule="auto"/>
        <w:rPr>
          <w:rFonts w:ascii="Times New Roman" w:eastAsia="Times New Roman" w:hAnsi="Times New Roman" w:cs="Times New Roman"/>
          <w:sz w:val="24"/>
          <w:szCs w:val="24"/>
        </w:rPr>
      </w:pPr>
      <w:r w:rsidRPr="00B02949">
        <w:rPr>
          <w:rFonts w:ascii="Times New Roman" w:eastAsia="Times New Roman" w:hAnsi="Times New Roman" w:cs="Times New Roman"/>
          <w:sz w:val="24"/>
          <w:szCs w:val="24"/>
        </w:rPr>
        <w:t xml:space="preserve">It didn’t help that </w:t>
      </w:r>
      <w:proofErr w:type="spellStart"/>
      <w:r w:rsidRPr="00B02949">
        <w:rPr>
          <w:rFonts w:ascii="Times New Roman" w:eastAsia="Times New Roman" w:hAnsi="Times New Roman" w:cs="Times New Roman"/>
          <w:sz w:val="24"/>
          <w:szCs w:val="24"/>
        </w:rPr>
        <w:t>Gates’s</w:t>
      </w:r>
      <w:proofErr w:type="spellEnd"/>
      <w:r w:rsidRPr="00B02949">
        <w:rPr>
          <w:rFonts w:ascii="Times New Roman" w:eastAsia="Times New Roman" w:hAnsi="Times New Roman" w:cs="Times New Roman"/>
          <w:sz w:val="24"/>
          <w:szCs w:val="24"/>
        </w:rPr>
        <w:t xml:space="preserve"> visit occurred soon after Minister for Religious Affairs </w:t>
      </w:r>
      <w:proofErr w:type="spellStart"/>
      <w:r w:rsidRPr="00B02949">
        <w:rPr>
          <w:rFonts w:ascii="Times New Roman" w:eastAsia="Times New Roman" w:hAnsi="Times New Roman" w:cs="Times New Roman"/>
          <w:sz w:val="24"/>
          <w:szCs w:val="24"/>
        </w:rPr>
        <w:t>Noorul</w:t>
      </w:r>
      <w:proofErr w:type="spellEnd"/>
      <w:r w:rsidRPr="00B02949">
        <w:rPr>
          <w:rFonts w:ascii="Times New Roman" w:eastAsia="Times New Roman" w:hAnsi="Times New Roman" w:cs="Times New Roman"/>
          <w:sz w:val="24"/>
          <w:szCs w:val="24"/>
        </w:rPr>
        <w:t xml:space="preserve"> </w:t>
      </w:r>
      <w:proofErr w:type="spellStart"/>
      <w:r w:rsidRPr="00B02949">
        <w:rPr>
          <w:rFonts w:ascii="Times New Roman" w:eastAsia="Times New Roman" w:hAnsi="Times New Roman" w:cs="Times New Roman"/>
          <w:sz w:val="24"/>
          <w:szCs w:val="24"/>
        </w:rPr>
        <w:t>Haq</w:t>
      </w:r>
      <w:proofErr w:type="spellEnd"/>
      <w:r w:rsidRPr="00B02949">
        <w:rPr>
          <w:rFonts w:ascii="Times New Roman" w:eastAsia="Times New Roman" w:hAnsi="Times New Roman" w:cs="Times New Roman"/>
          <w:sz w:val="24"/>
          <w:szCs w:val="24"/>
        </w:rPr>
        <w:t xml:space="preserve"> </w:t>
      </w:r>
      <w:proofErr w:type="spellStart"/>
      <w:r w:rsidRPr="00B02949">
        <w:rPr>
          <w:rFonts w:ascii="Times New Roman" w:eastAsia="Times New Roman" w:hAnsi="Times New Roman" w:cs="Times New Roman"/>
          <w:sz w:val="24"/>
          <w:szCs w:val="24"/>
        </w:rPr>
        <w:t>Qadri</w:t>
      </w:r>
      <w:proofErr w:type="spellEnd"/>
      <w:r w:rsidRPr="00B02949">
        <w:rPr>
          <w:rFonts w:ascii="Times New Roman" w:eastAsia="Times New Roman" w:hAnsi="Times New Roman" w:cs="Times New Roman"/>
          <w:sz w:val="24"/>
          <w:szCs w:val="24"/>
        </w:rPr>
        <w:t xml:space="preserve"> </w:t>
      </w:r>
      <w:hyperlink r:id="rId6" w:history="1">
        <w:r w:rsidRPr="00B02949">
          <w:rPr>
            <w:rFonts w:ascii="Times New Roman" w:eastAsia="Times New Roman" w:hAnsi="Times New Roman" w:cs="Times New Roman"/>
            <w:color w:val="0000FF"/>
            <w:sz w:val="24"/>
            <w:szCs w:val="24"/>
            <w:u w:val="single"/>
          </w:rPr>
          <w:t>called</w:t>
        </w:r>
      </w:hyperlink>
      <w:r w:rsidRPr="00B02949">
        <w:rPr>
          <w:rFonts w:ascii="Times New Roman" w:eastAsia="Times New Roman" w:hAnsi="Times New Roman" w:cs="Times New Roman"/>
          <w:sz w:val="24"/>
          <w:szCs w:val="24"/>
        </w:rPr>
        <w:t xml:space="preserve"> for the UN-designated International Women’s Day on March 8 to be replaced with International </w:t>
      </w:r>
      <w:proofErr w:type="spellStart"/>
      <w:r w:rsidRPr="00B02949">
        <w:rPr>
          <w:rFonts w:ascii="Times New Roman" w:eastAsia="Times New Roman" w:hAnsi="Times New Roman" w:cs="Times New Roman"/>
          <w:sz w:val="24"/>
          <w:szCs w:val="24"/>
        </w:rPr>
        <w:t>Hijab</w:t>
      </w:r>
      <w:proofErr w:type="spellEnd"/>
      <w:r w:rsidRPr="00B02949">
        <w:rPr>
          <w:rFonts w:ascii="Times New Roman" w:eastAsia="Times New Roman" w:hAnsi="Times New Roman" w:cs="Times New Roman"/>
          <w:sz w:val="24"/>
          <w:szCs w:val="24"/>
        </w:rPr>
        <w:t xml:space="preserve"> Day. This was a not-so-veiled attack against the </w:t>
      </w:r>
      <w:proofErr w:type="spellStart"/>
      <w:r w:rsidRPr="00B02949">
        <w:rPr>
          <w:rFonts w:ascii="Times New Roman" w:eastAsia="Times New Roman" w:hAnsi="Times New Roman" w:cs="Times New Roman"/>
          <w:sz w:val="24"/>
          <w:szCs w:val="24"/>
        </w:rPr>
        <w:t>Aurat</w:t>
      </w:r>
      <w:proofErr w:type="spellEnd"/>
      <w:r w:rsidRPr="00B02949">
        <w:rPr>
          <w:rFonts w:ascii="Times New Roman" w:eastAsia="Times New Roman" w:hAnsi="Times New Roman" w:cs="Times New Roman"/>
          <w:sz w:val="24"/>
          <w:szCs w:val="24"/>
        </w:rPr>
        <w:t xml:space="preserve"> March, which has gained traction in recent years as the fight for women’s rights feels more urgent. The minister pitted the </w:t>
      </w:r>
      <w:proofErr w:type="spellStart"/>
      <w:r w:rsidRPr="00B02949">
        <w:rPr>
          <w:rFonts w:ascii="Times New Roman" w:eastAsia="Times New Roman" w:hAnsi="Times New Roman" w:cs="Times New Roman"/>
          <w:sz w:val="24"/>
          <w:szCs w:val="24"/>
        </w:rPr>
        <w:t>Aurat</w:t>
      </w:r>
      <w:proofErr w:type="spellEnd"/>
      <w:r w:rsidRPr="00B02949">
        <w:rPr>
          <w:rFonts w:ascii="Times New Roman" w:eastAsia="Times New Roman" w:hAnsi="Times New Roman" w:cs="Times New Roman"/>
          <w:sz w:val="24"/>
          <w:szCs w:val="24"/>
        </w:rPr>
        <w:t xml:space="preserve"> marches as anti-Islam and offensive.</w:t>
      </w:r>
    </w:p>
    <w:p w:rsidR="00B02949" w:rsidRPr="00B02949" w:rsidRDefault="00B02949" w:rsidP="00B02949">
      <w:pPr>
        <w:spacing w:beforeAutospacing="1" w:after="100" w:afterAutospacing="1" w:line="240" w:lineRule="auto"/>
        <w:rPr>
          <w:rFonts w:ascii="Times New Roman" w:eastAsia="Times New Roman" w:hAnsi="Times New Roman" w:cs="Times New Roman"/>
          <w:sz w:val="24"/>
          <w:szCs w:val="24"/>
        </w:rPr>
      </w:pPr>
      <w:r w:rsidRPr="00B02949">
        <w:rPr>
          <w:rFonts w:ascii="Times New Roman" w:eastAsia="Times New Roman" w:hAnsi="Times New Roman" w:cs="Times New Roman"/>
          <w:sz w:val="24"/>
          <w:szCs w:val="24"/>
        </w:rPr>
        <w:t>Anti-women positioning is front and centre in Pakistan.</w:t>
      </w:r>
    </w:p>
    <w:p w:rsidR="00B02949" w:rsidRPr="00B02949" w:rsidRDefault="00B02949" w:rsidP="00B02949">
      <w:pPr>
        <w:spacing w:before="100" w:beforeAutospacing="1" w:after="100" w:afterAutospacing="1" w:line="240" w:lineRule="auto"/>
        <w:rPr>
          <w:rFonts w:ascii="Times New Roman" w:eastAsia="Times New Roman" w:hAnsi="Times New Roman" w:cs="Times New Roman"/>
          <w:sz w:val="24"/>
          <w:szCs w:val="24"/>
        </w:rPr>
      </w:pPr>
      <w:r w:rsidRPr="00B02949">
        <w:rPr>
          <w:rFonts w:ascii="Times New Roman" w:eastAsia="Times New Roman" w:hAnsi="Times New Roman" w:cs="Times New Roman"/>
          <w:sz w:val="24"/>
          <w:szCs w:val="24"/>
        </w:rPr>
        <w:t xml:space="preserve">Talk about missing the point. That women’s rights are automatically equated with religious subversion is deeply problematic, and part of a cynical ploy to divert focus from women’s legitimate demands. For the record, </w:t>
      </w:r>
      <w:proofErr w:type="spellStart"/>
      <w:r w:rsidRPr="00B02949">
        <w:rPr>
          <w:rFonts w:ascii="Times New Roman" w:eastAsia="Times New Roman" w:hAnsi="Times New Roman" w:cs="Times New Roman"/>
          <w:sz w:val="24"/>
          <w:szCs w:val="24"/>
        </w:rPr>
        <w:t>Qadri</w:t>
      </w:r>
      <w:proofErr w:type="spellEnd"/>
      <w:r w:rsidRPr="00B02949">
        <w:rPr>
          <w:rFonts w:ascii="Times New Roman" w:eastAsia="Times New Roman" w:hAnsi="Times New Roman" w:cs="Times New Roman"/>
          <w:sz w:val="24"/>
          <w:szCs w:val="24"/>
        </w:rPr>
        <w:t xml:space="preserve"> sahib, the </w:t>
      </w:r>
      <w:proofErr w:type="spellStart"/>
      <w:r w:rsidRPr="00B02949">
        <w:rPr>
          <w:rFonts w:ascii="Times New Roman" w:eastAsia="Times New Roman" w:hAnsi="Times New Roman" w:cs="Times New Roman"/>
          <w:sz w:val="24"/>
          <w:szCs w:val="24"/>
        </w:rPr>
        <w:t>Aurat</w:t>
      </w:r>
      <w:proofErr w:type="spellEnd"/>
      <w:r w:rsidRPr="00B02949">
        <w:rPr>
          <w:rFonts w:ascii="Times New Roman" w:eastAsia="Times New Roman" w:hAnsi="Times New Roman" w:cs="Times New Roman"/>
          <w:sz w:val="24"/>
          <w:szCs w:val="24"/>
        </w:rPr>
        <w:t xml:space="preserve"> marches have never sought to counter </w:t>
      </w:r>
      <w:proofErr w:type="spellStart"/>
      <w:r w:rsidRPr="00B02949">
        <w:rPr>
          <w:rFonts w:ascii="Times New Roman" w:eastAsia="Times New Roman" w:hAnsi="Times New Roman" w:cs="Times New Roman"/>
          <w:sz w:val="24"/>
          <w:szCs w:val="24"/>
        </w:rPr>
        <w:t>hijab</w:t>
      </w:r>
      <w:proofErr w:type="spellEnd"/>
      <w:r w:rsidRPr="00B02949">
        <w:rPr>
          <w:rFonts w:ascii="Times New Roman" w:eastAsia="Times New Roman" w:hAnsi="Times New Roman" w:cs="Times New Roman"/>
          <w:sz w:val="24"/>
          <w:szCs w:val="24"/>
        </w:rPr>
        <w:t xml:space="preserve"> wearing (which is hardly under threat in Pakistan, and globally celebrated on Feb 1). Indeed, women’s rights champions seek to impose nothing on anyone, and simply ask that due rights and process be acknowledged.</w:t>
      </w:r>
    </w:p>
    <w:p w:rsidR="00B02949" w:rsidRPr="00B02949" w:rsidRDefault="00B02949" w:rsidP="00B02949">
      <w:pPr>
        <w:spacing w:before="100" w:beforeAutospacing="1" w:after="100" w:afterAutospacing="1" w:line="240" w:lineRule="auto"/>
        <w:rPr>
          <w:rFonts w:ascii="Times New Roman" w:eastAsia="Times New Roman" w:hAnsi="Times New Roman" w:cs="Times New Roman"/>
          <w:sz w:val="24"/>
          <w:szCs w:val="24"/>
        </w:rPr>
      </w:pPr>
      <w:r w:rsidRPr="00B02949">
        <w:rPr>
          <w:rFonts w:ascii="Times New Roman" w:eastAsia="Times New Roman" w:hAnsi="Times New Roman" w:cs="Times New Roman"/>
          <w:b/>
          <w:bCs/>
          <w:sz w:val="24"/>
          <w:szCs w:val="24"/>
        </w:rPr>
        <w:t>Editorial:</w:t>
      </w:r>
      <w:r w:rsidRPr="00B02949">
        <w:rPr>
          <w:rFonts w:ascii="Times New Roman" w:eastAsia="Times New Roman" w:hAnsi="Times New Roman" w:cs="Times New Roman"/>
          <w:sz w:val="24"/>
          <w:szCs w:val="24"/>
        </w:rPr>
        <w:t xml:space="preserve"> </w:t>
      </w:r>
      <w:hyperlink r:id="rId7" w:history="1">
        <w:proofErr w:type="spellStart"/>
        <w:r w:rsidRPr="00B02949">
          <w:rPr>
            <w:rFonts w:ascii="Times New Roman" w:eastAsia="Times New Roman" w:hAnsi="Times New Roman" w:cs="Times New Roman"/>
            <w:i/>
            <w:iCs/>
            <w:color w:val="0000FF"/>
            <w:sz w:val="24"/>
            <w:szCs w:val="24"/>
            <w:u w:val="single"/>
          </w:rPr>
          <w:t>Noorul</w:t>
        </w:r>
        <w:proofErr w:type="spellEnd"/>
        <w:r w:rsidRPr="00B02949">
          <w:rPr>
            <w:rFonts w:ascii="Times New Roman" w:eastAsia="Times New Roman" w:hAnsi="Times New Roman" w:cs="Times New Roman"/>
            <w:i/>
            <w:iCs/>
            <w:color w:val="0000FF"/>
            <w:sz w:val="24"/>
            <w:szCs w:val="24"/>
            <w:u w:val="single"/>
          </w:rPr>
          <w:t xml:space="preserve"> </w:t>
        </w:r>
        <w:proofErr w:type="spellStart"/>
        <w:r w:rsidRPr="00B02949">
          <w:rPr>
            <w:rFonts w:ascii="Times New Roman" w:eastAsia="Times New Roman" w:hAnsi="Times New Roman" w:cs="Times New Roman"/>
            <w:i/>
            <w:iCs/>
            <w:color w:val="0000FF"/>
            <w:sz w:val="24"/>
            <w:szCs w:val="24"/>
            <w:u w:val="single"/>
          </w:rPr>
          <w:t>Haq</w:t>
        </w:r>
        <w:proofErr w:type="spellEnd"/>
        <w:r w:rsidRPr="00B02949">
          <w:rPr>
            <w:rFonts w:ascii="Times New Roman" w:eastAsia="Times New Roman" w:hAnsi="Times New Roman" w:cs="Times New Roman"/>
            <w:i/>
            <w:iCs/>
            <w:color w:val="0000FF"/>
            <w:sz w:val="24"/>
            <w:szCs w:val="24"/>
            <w:u w:val="single"/>
          </w:rPr>
          <w:t xml:space="preserve"> </w:t>
        </w:r>
        <w:proofErr w:type="spellStart"/>
        <w:r w:rsidRPr="00B02949">
          <w:rPr>
            <w:rFonts w:ascii="Times New Roman" w:eastAsia="Times New Roman" w:hAnsi="Times New Roman" w:cs="Times New Roman"/>
            <w:i/>
            <w:iCs/>
            <w:color w:val="0000FF"/>
            <w:sz w:val="24"/>
            <w:szCs w:val="24"/>
            <w:u w:val="single"/>
          </w:rPr>
          <w:t>Qadri's</w:t>
        </w:r>
        <w:proofErr w:type="spellEnd"/>
        <w:r w:rsidRPr="00B02949">
          <w:rPr>
            <w:rFonts w:ascii="Times New Roman" w:eastAsia="Times New Roman" w:hAnsi="Times New Roman" w:cs="Times New Roman"/>
            <w:i/>
            <w:iCs/>
            <w:color w:val="0000FF"/>
            <w:sz w:val="24"/>
            <w:szCs w:val="24"/>
            <w:u w:val="single"/>
          </w:rPr>
          <w:t xml:space="preserve"> assertion is a dangerous one in a country already dangerous for women</w:t>
        </w:r>
      </w:hyperlink>
    </w:p>
    <w:p w:rsidR="00B02949" w:rsidRPr="00B02949" w:rsidRDefault="00B02949" w:rsidP="00B02949">
      <w:pPr>
        <w:spacing w:before="100" w:beforeAutospacing="1" w:after="100" w:afterAutospacing="1" w:line="240" w:lineRule="auto"/>
        <w:rPr>
          <w:rFonts w:ascii="Times New Roman" w:eastAsia="Times New Roman" w:hAnsi="Times New Roman" w:cs="Times New Roman"/>
          <w:sz w:val="24"/>
          <w:szCs w:val="24"/>
        </w:rPr>
      </w:pPr>
      <w:r w:rsidRPr="00B02949">
        <w:rPr>
          <w:rFonts w:ascii="Times New Roman" w:eastAsia="Times New Roman" w:hAnsi="Times New Roman" w:cs="Times New Roman"/>
          <w:sz w:val="24"/>
          <w:szCs w:val="24"/>
        </w:rPr>
        <w:t xml:space="preserve">For too long, proposals like </w:t>
      </w:r>
      <w:proofErr w:type="spellStart"/>
      <w:r w:rsidRPr="00B02949">
        <w:rPr>
          <w:rFonts w:ascii="Times New Roman" w:eastAsia="Times New Roman" w:hAnsi="Times New Roman" w:cs="Times New Roman"/>
          <w:sz w:val="24"/>
          <w:szCs w:val="24"/>
        </w:rPr>
        <w:t>Qadri’s</w:t>
      </w:r>
      <w:proofErr w:type="spellEnd"/>
      <w:r w:rsidRPr="00B02949">
        <w:rPr>
          <w:rFonts w:ascii="Times New Roman" w:eastAsia="Times New Roman" w:hAnsi="Times New Roman" w:cs="Times New Roman"/>
          <w:sz w:val="24"/>
          <w:szCs w:val="24"/>
        </w:rPr>
        <w:t xml:space="preserve"> have been dismissed, primarily by the middle class, as fringe, and not worth a real fuss. But that’s why the Gates lunch matters. It shows that an anti-women positioning is front and centre in Pakistan. Those left in doubt should recall that last week also saw the </w:t>
      </w:r>
      <w:hyperlink r:id="rId8" w:history="1">
        <w:r w:rsidRPr="00B02949">
          <w:rPr>
            <w:rFonts w:ascii="Times New Roman" w:eastAsia="Times New Roman" w:hAnsi="Times New Roman" w:cs="Times New Roman"/>
            <w:color w:val="0000FF"/>
            <w:sz w:val="24"/>
            <w:szCs w:val="24"/>
            <w:u w:val="single"/>
          </w:rPr>
          <w:t>acquittal</w:t>
        </w:r>
      </w:hyperlink>
      <w:r w:rsidRPr="00B02949">
        <w:rPr>
          <w:rFonts w:ascii="Times New Roman" w:eastAsia="Times New Roman" w:hAnsi="Times New Roman" w:cs="Times New Roman"/>
          <w:sz w:val="24"/>
          <w:szCs w:val="24"/>
        </w:rPr>
        <w:t xml:space="preserve"> by an appeals court of Mohammed </w:t>
      </w:r>
      <w:proofErr w:type="spellStart"/>
      <w:r w:rsidRPr="00B02949">
        <w:rPr>
          <w:rFonts w:ascii="Times New Roman" w:eastAsia="Times New Roman" w:hAnsi="Times New Roman" w:cs="Times New Roman"/>
          <w:sz w:val="24"/>
          <w:szCs w:val="24"/>
        </w:rPr>
        <w:t>Wasim</w:t>
      </w:r>
      <w:proofErr w:type="spellEnd"/>
      <w:r w:rsidRPr="00B02949">
        <w:rPr>
          <w:rFonts w:ascii="Times New Roman" w:eastAsia="Times New Roman" w:hAnsi="Times New Roman" w:cs="Times New Roman"/>
          <w:sz w:val="24"/>
          <w:szCs w:val="24"/>
        </w:rPr>
        <w:t xml:space="preserve">, who murdered his sister </w:t>
      </w:r>
      <w:proofErr w:type="spellStart"/>
      <w:r w:rsidRPr="00B02949">
        <w:rPr>
          <w:rFonts w:ascii="Times New Roman" w:eastAsia="Times New Roman" w:hAnsi="Times New Roman" w:cs="Times New Roman"/>
          <w:sz w:val="24"/>
          <w:szCs w:val="24"/>
        </w:rPr>
        <w:t>Qandeel</w:t>
      </w:r>
      <w:proofErr w:type="spellEnd"/>
      <w:r w:rsidRPr="00B02949">
        <w:rPr>
          <w:rFonts w:ascii="Times New Roman" w:eastAsia="Times New Roman" w:hAnsi="Times New Roman" w:cs="Times New Roman"/>
          <w:sz w:val="24"/>
          <w:szCs w:val="24"/>
        </w:rPr>
        <w:t xml:space="preserve"> </w:t>
      </w:r>
      <w:proofErr w:type="spellStart"/>
      <w:r w:rsidRPr="00B02949">
        <w:rPr>
          <w:rFonts w:ascii="Times New Roman" w:eastAsia="Times New Roman" w:hAnsi="Times New Roman" w:cs="Times New Roman"/>
          <w:sz w:val="24"/>
          <w:szCs w:val="24"/>
        </w:rPr>
        <w:t>Baloch</w:t>
      </w:r>
      <w:proofErr w:type="spellEnd"/>
      <w:r w:rsidRPr="00B02949">
        <w:rPr>
          <w:rFonts w:ascii="Times New Roman" w:eastAsia="Times New Roman" w:hAnsi="Times New Roman" w:cs="Times New Roman"/>
          <w:sz w:val="24"/>
          <w:szCs w:val="24"/>
        </w:rPr>
        <w:t xml:space="preserve"> for ‘</w:t>
      </w:r>
      <w:proofErr w:type="spellStart"/>
      <w:r w:rsidRPr="00B02949">
        <w:rPr>
          <w:rFonts w:ascii="Times New Roman" w:eastAsia="Times New Roman" w:hAnsi="Times New Roman" w:cs="Times New Roman"/>
          <w:sz w:val="24"/>
          <w:szCs w:val="24"/>
        </w:rPr>
        <w:t>dishonouring</w:t>
      </w:r>
      <w:proofErr w:type="spellEnd"/>
      <w:r w:rsidRPr="00B02949">
        <w:rPr>
          <w:rFonts w:ascii="Times New Roman" w:eastAsia="Times New Roman" w:hAnsi="Times New Roman" w:cs="Times New Roman"/>
          <w:sz w:val="24"/>
          <w:szCs w:val="24"/>
        </w:rPr>
        <w:t>’ her family.</w:t>
      </w:r>
    </w:p>
    <w:p w:rsidR="00B02949" w:rsidRPr="00B02949" w:rsidRDefault="00B02949" w:rsidP="00B02949">
      <w:pPr>
        <w:spacing w:before="100" w:beforeAutospacing="1" w:after="100" w:afterAutospacing="1" w:line="240" w:lineRule="auto"/>
        <w:rPr>
          <w:rFonts w:ascii="Times New Roman" w:eastAsia="Times New Roman" w:hAnsi="Times New Roman" w:cs="Times New Roman"/>
          <w:sz w:val="24"/>
          <w:szCs w:val="24"/>
        </w:rPr>
      </w:pPr>
      <w:r w:rsidRPr="00B02949">
        <w:rPr>
          <w:rFonts w:ascii="Times New Roman" w:eastAsia="Times New Roman" w:hAnsi="Times New Roman" w:cs="Times New Roman"/>
          <w:sz w:val="24"/>
          <w:szCs w:val="24"/>
        </w:rPr>
        <w:lastRenderedPageBreak/>
        <w:t xml:space="preserve">Within a span of a few days, the political and religious leadership and judicial system reminded Pakistani women that our basic demands for dignity, safety and freedom are unacceptable. It is no surprise we languish among the 12 worst-performing countries in the world on the Women Peace and Security Index (2020). Our women are worse educated (with a 22pc lower literacy rate than men), poorly paid (with 18pc of </w:t>
      </w:r>
      <w:proofErr w:type="spellStart"/>
      <w:r w:rsidRPr="00B02949">
        <w:rPr>
          <w:rFonts w:ascii="Times New Roman" w:eastAsia="Times New Roman" w:hAnsi="Times New Roman" w:cs="Times New Roman"/>
          <w:sz w:val="24"/>
          <w:szCs w:val="24"/>
        </w:rPr>
        <w:t>labour</w:t>
      </w:r>
      <w:proofErr w:type="spellEnd"/>
      <w:r w:rsidRPr="00B02949">
        <w:rPr>
          <w:rFonts w:ascii="Times New Roman" w:eastAsia="Times New Roman" w:hAnsi="Times New Roman" w:cs="Times New Roman"/>
          <w:sz w:val="24"/>
          <w:szCs w:val="24"/>
        </w:rPr>
        <w:t xml:space="preserve"> income), and inadequately represented (with 20pc parliamentary representation).</w:t>
      </w:r>
    </w:p>
    <w:p w:rsidR="00B02949" w:rsidRPr="00B02949" w:rsidRDefault="00B02949" w:rsidP="00B02949">
      <w:pPr>
        <w:spacing w:before="100" w:beforeAutospacing="1" w:after="100" w:afterAutospacing="1" w:line="240" w:lineRule="auto"/>
        <w:rPr>
          <w:rFonts w:ascii="Times New Roman" w:eastAsia="Times New Roman" w:hAnsi="Times New Roman" w:cs="Times New Roman"/>
          <w:sz w:val="24"/>
          <w:szCs w:val="24"/>
        </w:rPr>
      </w:pPr>
      <w:r w:rsidRPr="00B02949">
        <w:rPr>
          <w:rFonts w:ascii="Times New Roman" w:eastAsia="Times New Roman" w:hAnsi="Times New Roman" w:cs="Times New Roman"/>
          <w:sz w:val="24"/>
          <w:szCs w:val="24"/>
        </w:rPr>
        <w:t>This widespread and deep-rooted misogyny is increasingly at odds with reality. Women’s economic participation is critical for Pakistan’s survival, and prosperity. Whether they like it or not, they are out of their homes: in fast-growing cities, soaring inflation means dual-income households are a necessity; in climate change-struck agricultural heartlands, women have to search farther afield for water, and worker longer hours and erratic seasons in the fields. A pandemic-hit world puts greater demands on female health workers; the shift to a services economy req</w:t>
      </w:r>
      <w:r w:rsidRPr="00B02949">
        <w:rPr>
          <w:rFonts w:ascii="Times New Roman" w:eastAsia="Times New Roman" w:hAnsi="Times New Roman" w:cs="Times New Roman"/>
          <w:sz w:val="24"/>
          <w:szCs w:val="24"/>
        </w:rPr>
        <w:softHyphen/>
        <w:t>uires more female workers in retail. All these women need their rights upheld.</w:t>
      </w:r>
    </w:p>
    <w:p w:rsidR="00B02949" w:rsidRPr="00B02949" w:rsidRDefault="00B02949" w:rsidP="00B02949">
      <w:pPr>
        <w:spacing w:before="100" w:beforeAutospacing="1" w:after="100" w:afterAutospacing="1" w:line="240" w:lineRule="auto"/>
        <w:rPr>
          <w:rFonts w:ascii="Times New Roman" w:eastAsia="Times New Roman" w:hAnsi="Times New Roman" w:cs="Times New Roman"/>
          <w:sz w:val="24"/>
          <w:szCs w:val="24"/>
        </w:rPr>
      </w:pPr>
      <w:r w:rsidRPr="00B02949">
        <w:rPr>
          <w:rFonts w:ascii="Times New Roman" w:eastAsia="Times New Roman" w:hAnsi="Times New Roman" w:cs="Times New Roman"/>
          <w:sz w:val="24"/>
          <w:szCs w:val="24"/>
        </w:rPr>
        <w:t xml:space="preserve">It feels sickening to have to tout women’s criticality to the economy as a way to defend their basic rights and calls for justice. But we are at that point, clutching at straws. That’s why this year’s </w:t>
      </w:r>
      <w:proofErr w:type="spellStart"/>
      <w:r w:rsidRPr="00B02949">
        <w:rPr>
          <w:rFonts w:ascii="Times New Roman" w:eastAsia="Times New Roman" w:hAnsi="Times New Roman" w:cs="Times New Roman"/>
          <w:sz w:val="24"/>
          <w:szCs w:val="24"/>
        </w:rPr>
        <w:t>Aurat</w:t>
      </w:r>
      <w:proofErr w:type="spellEnd"/>
      <w:r w:rsidRPr="00B02949">
        <w:rPr>
          <w:rFonts w:ascii="Times New Roman" w:eastAsia="Times New Roman" w:hAnsi="Times New Roman" w:cs="Times New Roman"/>
          <w:sz w:val="24"/>
          <w:szCs w:val="24"/>
        </w:rPr>
        <w:t xml:space="preserve"> March in Karachi is focused on women’s </w:t>
      </w:r>
      <w:proofErr w:type="spellStart"/>
      <w:r w:rsidRPr="00B02949">
        <w:rPr>
          <w:rFonts w:ascii="Times New Roman" w:eastAsia="Times New Roman" w:hAnsi="Times New Roman" w:cs="Times New Roman"/>
          <w:sz w:val="24"/>
          <w:szCs w:val="24"/>
        </w:rPr>
        <w:t>labour</w:t>
      </w:r>
      <w:proofErr w:type="spellEnd"/>
      <w:r w:rsidRPr="00B02949">
        <w:rPr>
          <w:rFonts w:ascii="Times New Roman" w:eastAsia="Times New Roman" w:hAnsi="Times New Roman" w:cs="Times New Roman"/>
          <w:sz w:val="24"/>
          <w:szCs w:val="24"/>
        </w:rPr>
        <w:t xml:space="preserve"> rights, under the slogan of ‘</w:t>
      </w:r>
      <w:proofErr w:type="spellStart"/>
      <w:r w:rsidRPr="00B02949">
        <w:rPr>
          <w:rFonts w:ascii="Times New Roman" w:eastAsia="Times New Roman" w:hAnsi="Times New Roman" w:cs="Times New Roman"/>
          <w:sz w:val="24"/>
          <w:szCs w:val="24"/>
        </w:rPr>
        <w:t>Humari</w:t>
      </w:r>
      <w:proofErr w:type="spellEnd"/>
      <w:r w:rsidRPr="00B02949">
        <w:rPr>
          <w:rFonts w:ascii="Times New Roman" w:eastAsia="Times New Roman" w:hAnsi="Times New Roman" w:cs="Times New Roman"/>
          <w:sz w:val="24"/>
          <w:szCs w:val="24"/>
        </w:rPr>
        <w:t xml:space="preserve"> </w:t>
      </w:r>
      <w:proofErr w:type="spellStart"/>
      <w:r w:rsidRPr="00B02949">
        <w:rPr>
          <w:rFonts w:ascii="Times New Roman" w:eastAsia="Times New Roman" w:hAnsi="Times New Roman" w:cs="Times New Roman"/>
          <w:sz w:val="24"/>
          <w:szCs w:val="24"/>
        </w:rPr>
        <w:t>Mehnat</w:t>
      </w:r>
      <w:proofErr w:type="spellEnd"/>
      <w:r w:rsidRPr="00B02949">
        <w:rPr>
          <w:rFonts w:ascii="Times New Roman" w:eastAsia="Times New Roman" w:hAnsi="Times New Roman" w:cs="Times New Roman"/>
          <w:sz w:val="24"/>
          <w:szCs w:val="24"/>
        </w:rPr>
        <w:t xml:space="preserve">, </w:t>
      </w:r>
      <w:proofErr w:type="spellStart"/>
      <w:r w:rsidRPr="00B02949">
        <w:rPr>
          <w:rFonts w:ascii="Times New Roman" w:eastAsia="Times New Roman" w:hAnsi="Times New Roman" w:cs="Times New Roman"/>
          <w:sz w:val="24"/>
          <w:szCs w:val="24"/>
        </w:rPr>
        <w:t>Humara</w:t>
      </w:r>
      <w:proofErr w:type="spellEnd"/>
      <w:r w:rsidRPr="00B02949">
        <w:rPr>
          <w:rFonts w:ascii="Times New Roman" w:eastAsia="Times New Roman" w:hAnsi="Times New Roman" w:cs="Times New Roman"/>
          <w:sz w:val="24"/>
          <w:szCs w:val="24"/>
        </w:rPr>
        <w:t xml:space="preserve"> </w:t>
      </w:r>
      <w:proofErr w:type="spellStart"/>
      <w:r w:rsidRPr="00B02949">
        <w:rPr>
          <w:rFonts w:ascii="Times New Roman" w:eastAsia="Times New Roman" w:hAnsi="Times New Roman" w:cs="Times New Roman"/>
          <w:sz w:val="24"/>
          <w:szCs w:val="24"/>
        </w:rPr>
        <w:t>Haq</w:t>
      </w:r>
      <w:proofErr w:type="spellEnd"/>
      <w:r w:rsidRPr="00B02949">
        <w:rPr>
          <w:rFonts w:ascii="Times New Roman" w:eastAsia="Times New Roman" w:hAnsi="Times New Roman" w:cs="Times New Roman"/>
          <w:sz w:val="24"/>
          <w:szCs w:val="24"/>
        </w:rPr>
        <w:t xml:space="preserve">’, while the one in Lahore (timely, given the </w:t>
      </w:r>
      <w:proofErr w:type="spellStart"/>
      <w:r w:rsidRPr="00B02949">
        <w:rPr>
          <w:rFonts w:ascii="Times New Roman" w:eastAsia="Times New Roman" w:hAnsi="Times New Roman" w:cs="Times New Roman"/>
          <w:sz w:val="24"/>
          <w:szCs w:val="24"/>
        </w:rPr>
        <w:t>Qandeel</w:t>
      </w:r>
      <w:proofErr w:type="spellEnd"/>
      <w:r w:rsidRPr="00B02949">
        <w:rPr>
          <w:rFonts w:ascii="Times New Roman" w:eastAsia="Times New Roman" w:hAnsi="Times New Roman" w:cs="Times New Roman"/>
          <w:sz w:val="24"/>
          <w:szCs w:val="24"/>
        </w:rPr>
        <w:t xml:space="preserve"> verdict) is about reimagining justice, with the slogan of ‘</w:t>
      </w:r>
      <w:proofErr w:type="spellStart"/>
      <w:r w:rsidRPr="00B02949">
        <w:rPr>
          <w:rFonts w:ascii="Times New Roman" w:eastAsia="Times New Roman" w:hAnsi="Times New Roman" w:cs="Times New Roman"/>
          <w:sz w:val="24"/>
          <w:szCs w:val="24"/>
        </w:rPr>
        <w:t>Asal</w:t>
      </w:r>
      <w:proofErr w:type="spellEnd"/>
      <w:r w:rsidRPr="00B02949">
        <w:rPr>
          <w:rFonts w:ascii="Times New Roman" w:eastAsia="Times New Roman" w:hAnsi="Times New Roman" w:cs="Times New Roman"/>
          <w:sz w:val="24"/>
          <w:szCs w:val="24"/>
        </w:rPr>
        <w:t xml:space="preserve"> </w:t>
      </w:r>
      <w:proofErr w:type="spellStart"/>
      <w:r w:rsidRPr="00B02949">
        <w:rPr>
          <w:rFonts w:ascii="Times New Roman" w:eastAsia="Times New Roman" w:hAnsi="Times New Roman" w:cs="Times New Roman"/>
          <w:sz w:val="24"/>
          <w:szCs w:val="24"/>
        </w:rPr>
        <w:t>Insaaf</w:t>
      </w:r>
      <w:proofErr w:type="spellEnd"/>
      <w:r w:rsidRPr="00B02949">
        <w:rPr>
          <w:rFonts w:ascii="Times New Roman" w:eastAsia="Times New Roman" w:hAnsi="Times New Roman" w:cs="Times New Roman"/>
          <w:sz w:val="24"/>
          <w:szCs w:val="24"/>
        </w:rPr>
        <w:t>’. These are not subversive themes; they are demands for what is due, in danger of becoming cries for help.</w:t>
      </w:r>
    </w:p>
    <w:p w:rsidR="00B02949" w:rsidRPr="00B02949" w:rsidRDefault="00B02949" w:rsidP="00B02949">
      <w:pPr>
        <w:spacing w:before="100" w:beforeAutospacing="1" w:after="100" w:afterAutospacing="1" w:line="240" w:lineRule="auto"/>
        <w:rPr>
          <w:rFonts w:ascii="Times New Roman" w:eastAsia="Times New Roman" w:hAnsi="Times New Roman" w:cs="Times New Roman"/>
          <w:sz w:val="24"/>
          <w:szCs w:val="24"/>
        </w:rPr>
      </w:pPr>
      <w:r w:rsidRPr="00B02949">
        <w:rPr>
          <w:rFonts w:ascii="Times New Roman" w:eastAsia="Times New Roman" w:hAnsi="Times New Roman" w:cs="Times New Roman"/>
          <w:sz w:val="24"/>
          <w:szCs w:val="24"/>
        </w:rPr>
        <w:t xml:space="preserve">And the fact that these demands are being squashed and maligned by the likes of </w:t>
      </w:r>
      <w:proofErr w:type="spellStart"/>
      <w:r w:rsidRPr="00B02949">
        <w:rPr>
          <w:rFonts w:ascii="Times New Roman" w:eastAsia="Times New Roman" w:hAnsi="Times New Roman" w:cs="Times New Roman"/>
          <w:sz w:val="24"/>
          <w:szCs w:val="24"/>
        </w:rPr>
        <w:t>Qadri</w:t>
      </w:r>
      <w:proofErr w:type="spellEnd"/>
      <w:r w:rsidRPr="00B02949">
        <w:rPr>
          <w:rFonts w:ascii="Times New Roman" w:eastAsia="Times New Roman" w:hAnsi="Times New Roman" w:cs="Times New Roman"/>
          <w:sz w:val="24"/>
          <w:szCs w:val="24"/>
        </w:rPr>
        <w:t>, and implicitly ignored by our state and judicial system, rankles more during the first International Women’s Day after the Taliban takeover of Afghanistan. Our state’s celebration of that ‘victory’ and continued support of the Taliban regime — even as it denies women everything, from primary schooling to healthcare and representation — sends a chilling message about what value our higher-ups ascribe to half the population. And it’s a message that makes me want to march. What about you?</w:t>
      </w:r>
    </w:p>
    <w:p w:rsidR="00B02949" w:rsidRPr="00B02949" w:rsidRDefault="00B02949" w:rsidP="00B02949">
      <w:pPr>
        <w:spacing w:before="100" w:beforeAutospacing="1" w:after="100" w:afterAutospacing="1" w:line="240" w:lineRule="auto"/>
        <w:rPr>
          <w:rFonts w:ascii="Times New Roman" w:eastAsia="Times New Roman" w:hAnsi="Times New Roman" w:cs="Times New Roman"/>
          <w:sz w:val="24"/>
          <w:szCs w:val="24"/>
        </w:rPr>
      </w:pPr>
      <w:r w:rsidRPr="00B02949">
        <w:rPr>
          <w:rFonts w:ascii="Times New Roman" w:eastAsia="Times New Roman" w:hAnsi="Times New Roman" w:cs="Times New Roman"/>
          <w:i/>
          <w:iCs/>
          <w:sz w:val="24"/>
          <w:szCs w:val="24"/>
        </w:rPr>
        <w:t>The writer is a political and integrity risk analyst.</w:t>
      </w:r>
    </w:p>
    <w:p w:rsidR="00B02949" w:rsidRPr="00B02949" w:rsidRDefault="00B02949" w:rsidP="00B02949">
      <w:pPr>
        <w:spacing w:before="100" w:beforeAutospacing="1" w:after="100" w:afterAutospacing="1" w:line="240" w:lineRule="auto"/>
        <w:rPr>
          <w:rFonts w:ascii="Times New Roman" w:eastAsia="Times New Roman" w:hAnsi="Times New Roman" w:cs="Times New Roman"/>
          <w:sz w:val="24"/>
          <w:szCs w:val="24"/>
        </w:rPr>
      </w:pPr>
      <w:r w:rsidRPr="00B02949">
        <w:rPr>
          <w:rFonts w:ascii="Times New Roman" w:eastAsia="Times New Roman" w:hAnsi="Times New Roman" w:cs="Times New Roman"/>
          <w:b/>
          <w:bCs/>
          <w:sz w:val="24"/>
          <w:szCs w:val="24"/>
        </w:rPr>
        <w:t xml:space="preserve">Twitter: </w:t>
      </w:r>
      <w:hyperlink r:id="rId9" w:tgtFrame="_blank" w:history="1">
        <w:r w:rsidRPr="00B02949">
          <w:rPr>
            <w:rFonts w:ascii="Times New Roman" w:eastAsia="Times New Roman" w:hAnsi="Times New Roman" w:cs="Times New Roman"/>
            <w:b/>
            <w:bCs/>
            <w:color w:val="0000FF"/>
            <w:sz w:val="24"/>
            <w:szCs w:val="24"/>
            <w:u w:val="single"/>
          </w:rPr>
          <w:t>@</w:t>
        </w:r>
        <w:proofErr w:type="spellStart"/>
        <w:r w:rsidRPr="00B02949">
          <w:rPr>
            <w:rFonts w:ascii="Times New Roman" w:eastAsia="Times New Roman" w:hAnsi="Times New Roman" w:cs="Times New Roman"/>
            <w:b/>
            <w:bCs/>
            <w:color w:val="0000FF"/>
            <w:sz w:val="24"/>
            <w:szCs w:val="24"/>
            <w:u w:val="single"/>
          </w:rPr>
          <w:t>humayusuf</w:t>
        </w:r>
        <w:proofErr w:type="spellEnd"/>
      </w:hyperlink>
    </w:p>
    <w:p w:rsidR="00B02949" w:rsidRPr="00B02949" w:rsidRDefault="00B02949" w:rsidP="00B02949">
      <w:pPr>
        <w:spacing w:before="100" w:beforeAutospacing="1" w:after="100" w:afterAutospacing="1" w:line="240" w:lineRule="auto"/>
        <w:rPr>
          <w:rFonts w:ascii="Times New Roman" w:eastAsia="Times New Roman" w:hAnsi="Times New Roman" w:cs="Times New Roman"/>
          <w:sz w:val="24"/>
          <w:szCs w:val="24"/>
        </w:rPr>
      </w:pPr>
      <w:r w:rsidRPr="00B02949">
        <w:rPr>
          <w:rFonts w:ascii="Times New Roman" w:eastAsia="Times New Roman" w:hAnsi="Times New Roman" w:cs="Times New Roman"/>
          <w:i/>
          <w:iCs/>
          <w:sz w:val="24"/>
          <w:szCs w:val="24"/>
        </w:rPr>
        <w:t>Published in Dawn, February 21st, 2022</w:t>
      </w:r>
    </w:p>
    <w:p w:rsidR="00390F32" w:rsidRDefault="00390F32"/>
    <w:sectPr w:rsidR="00390F32" w:rsidSect="00390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2949"/>
    <w:rsid w:val="00390F32"/>
    <w:rsid w:val="00B029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32"/>
  </w:style>
  <w:style w:type="paragraph" w:styleId="Heading2">
    <w:name w:val="heading 2"/>
    <w:basedOn w:val="Normal"/>
    <w:link w:val="Heading2Char"/>
    <w:uiPriority w:val="9"/>
    <w:qFormat/>
    <w:rsid w:val="00B029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294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02949"/>
    <w:rPr>
      <w:color w:val="0000FF"/>
      <w:u w:val="single"/>
    </w:rPr>
  </w:style>
  <w:style w:type="character" w:customStyle="1" w:styleId="storybyline">
    <w:name w:val="story__byline"/>
    <w:basedOn w:val="DefaultParagraphFont"/>
    <w:rsid w:val="00B02949"/>
  </w:style>
  <w:style w:type="character" w:customStyle="1" w:styleId="storytime">
    <w:name w:val="story__time"/>
    <w:basedOn w:val="DefaultParagraphFont"/>
    <w:rsid w:val="00B02949"/>
  </w:style>
  <w:style w:type="character" w:customStyle="1" w:styleId="timestamp--label">
    <w:name w:val="timestamp--label"/>
    <w:basedOn w:val="DefaultParagraphFont"/>
    <w:rsid w:val="00B02949"/>
  </w:style>
  <w:style w:type="character" w:customStyle="1" w:styleId="timestamp--date">
    <w:name w:val="timestamp--date"/>
    <w:basedOn w:val="DefaultParagraphFont"/>
    <w:rsid w:val="00B02949"/>
  </w:style>
  <w:style w:type="character" w:customStyle="1" w:styleId="timestamp--time">
    <w:name w:val="timestamp--time"/>
    <w:basedOn w:val="DefaultParagraphFont"/>
    <w:rsid w:val="00B02949"/>
  </w:style>
  <w:style w:type="character" w:customStyle="1" w:styleId="mt-05">
    <w:name w:val="mt-0.5"/>
    <w:basedOn w:val="DefaultParagraphFont"/>
    <w:rsid w:val="00B02949"/>
  </w:style>
  <w:style w:type="paragraph" w:styleId="NormalWeb">
    <w:name w:val="Normal (Web)"/>
    <w:basedOn w:val="Normal"/>
    <w:uiPriority w:val="99"/>
    <w:semiHidden/>
    <w:unhideWhenUsed/>
    <w:rsid w:val="00B029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2949"/>
    <w:rPr>
      <w:b/>
      <w:bCs/>
    </w:rPr>
  </w:style>
  <w:style w:type="character" w:styleId="Emphasis">
    <w:name w:val="Emphasis"/>
    <w:basedOn w:val="DefaultParagraphFont"/>
    <w:uiPriority w:val="20"/>
    <w:qFormat/>
    <w:rsid w:val="00B02949"/>
    <w:rPr>
      <w:i/>
      <w:iCs/>
    </w:rPr>
  </w:style>
  <w:style w:type="paragraph" w:styleId="BalloonText">
    <w:name w:val="Balloon Text"/>
    <w:basedOn w:val="Normal"/>
    <w:link w:val="BalloonTextChar"/>
    <w:uiPriority w:val="99"/>
    <w:semiHidden/>
    <w:unhideWhenUsed/>
    <w:rsid w:val="00B02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165593">
      <w:bodyDiv w:val="1"/>
      <w:marLeft w:val="0"/>
      <w:marRight w:val="0"/>
      <w:marTop w:val="0"/>
      <w:marBottom w:val="0"/>
      <w:divBdr>
        <w:top w:val="none" w:sz="0" w:space="0" w:color="auto"/>
        <w:left w:val="none" w:sz="0" w:space="0" w:color="auto"/>
        <w:bottom w:val="none" w:sz="0" w:space="0" w:color="auto"/>
        <w:right w:val="none" w:sz="0" w:space="0" w:color="auto"/>
      </w:divBdr>
      <w:divsChild>
        <w:div w:id="1084111568">
          <w:marLeft w:val="0"/>
          <w:marRight w:val="0"/>
          <w:marTop w:val="0"/>
          <w:marBottom w:val="0"/>
          <w:divBdr>
            <w:top w:val="none" w:sz="0" w:space="0" w:color="auto"/>
            <w:left w:val="none" w:sz="0" w:space="0" w:color="auto"/>
            <w:bottom w:val="none" w:sz="0" w:space="0" w:color="auto"/>
            <w:right w:val="none" w:sz="0" w:space="0" w:color="auto"/>
          </w:divBdr>
        </w:div>
        <w:div w:id="1618638953">
          <w:marLeft w:val="0"/>
          <w:marRight w:val="0"/>
          <w:marTop w:val="0"/>
          <w:marBottom w:val="0"/>
          <w:divBdr>
            <w:top w:val="none" w:sz="0" w:space="0" w:color="auto"/>
            <w:left w:val="none" w:sz="0" w:space="0" w:color="auto"/>
            <w:bottom w:val="none" w:sz="0" w:space="0" w:color="auto"/>
            <w:right w:val="none" w:sz="0" w:space="0" w:color="auto"/>
          </w:divBdr>
          <w:divsChild>
            <w:div w:id="1534345234">
              <w:marLeft w:val="0"/>
              <w:marRight w:val="0"/>
              <w:marTop w:val="0"/>
              <w:marBottom w:val="0"/>
              <w:divBdr>
                <w:top w:val="none" w:sz="0" w:space="0" w:color="auto"/>
                <w:left w:val="none" w:sz="0" w:space="0" w:color="auto"/>
                <w:bottom w:val="none" w:sz="0" w:space="0" w:color="auto"/>
                <w:right w:val="none" w:sz="0" w:space="0" w:color="auto"/>
              </w:divBdr>
            </w:div>
            <w:div w:id="54361329">
              <w:marLeft w:val="0"/>
              <w:marRight w:val="0"/>
              <w:marTop w:val="0"/>
              <w:marBottom w:val="0"/>
              <w:divBdr>
                <w:top w:val="none" w:sz="0" w:space="0" w:color="auto"/>
                <w:left w:val="none" w:sz="0" w:space="0" w:color="auto"/>
                <w:bottom w:val="none" w:sz="0" w:space="0" w:color="auto"/>
                <w:right w:val="none" w:sz="0" w:space="0" w:color="auto"/>
              </w:divBdr>
            </w:div>
            <w:div w:id="1638611165">
              <w:marLeft w:val="0"/>
              <w:marRight w:val="0"/>
              <w:marTop w:val="0"/>
              <w:marBottom w:val="0"/>
              <w:divBdr>
                <w:top w:val="none" w:sz="0" w:space="0" w:color="auto"/>
                <w:left w:val="none" w:sz="0" w:space="0" w:color="auto"/>
                <w:bottom w:val="none" w:sz="0" w:space="0" w:color="auto"/>
                <w:right w:val="none" w:sz="0" w:space="0" w:color="auto"/>
              </w:divBdr>
            </w:div>
            <w:div w:id="555358249">
              <w:marLeft w:val="0"/>
              <w:marRight w:val="0"/>
              <w:marTop w:val="0"/>
              <w:marBottom w:val="0"/>
              <w:divBdr>
                <w:top w:val="none" w:sz="0" w:space="0" w:color="auto"/>
                <w:left w:val="none" w:sz="0" w:space="0" w:color="auto"/>
                <w:bottom w:val="none" w:sz="0" w:space="0" w:color="auto"/>
                <w:right w:val="none" w:sz="0" w:space="0" w:color="auto"/>
              </w:divBdr>
            </w:div>
            <w:div w:id="1961498424">
              <w:marLeft w:val="0"/>
              <w:marRight w:val="0"/>
              <w:marTop w:val="0"/>
              <w:marBottom w:val="0"/>
              <w:divBdr>
                <w:top w:val="none" w:sz="0" w:space="0" w:color="auto"/>
                <w:left w:val="none" w:sz="0" w:space="0" w:color="auto"/>
                <w:bottom w:val="none" w:sz="0" w:space="0" w:color="auto"/>
                <w:right w:val="none" w:sz="0" w:space="0" w:color="auto"/>
              </w:divBdr>
            </w:div>
          </w:divsChild>
        </w:div>
        <w:div w:id="879436250">
          <w:marLeft w:val="0"/>
          <w:marRight w:val="0"/>
          <w:marTop w:val="0"/>
          <w:marBottom w:val="0"/>
          <w:divBdr>
            <w:top w:val="none" w:sz="0" w:space="0" w:color="auto"/>
            <w:left w:val="none" w:sz="0" w:space="0" w:color="auto"/>
            <w:bottom w:val="none" w:sz="0" w:space="0" w:color="auto"/>
            <w:right w:val="none" w:sz="0" w:space="0" w:color="auto"/>
          </w:divBdr>
          <w:divsChild>
            <w:div w:id="1620647219">
              <w:marLeft w:val="0"/>
              <w:marRight w:val="0"/>
              <w:marTop w:val="0"/>
              <w:marBottom w:val="0"/>
              <w:divBdr>
                <w:top w:val="none" w:sz="0" w:space="0" w:color="auto"/>
                <w:left w:val="none" w:sz="0" w:space="0" w:color="auto"/>
                <w:bottom w:val="none" w:sz="0" w:space="0" w:color="auto"/>
                <w:right w:val="none" w:sz="0" w:space="0" w:color="auto"/>
              </w:divBdr>
              <w:divsChild>
                <w:div w:id="1739742510">
                  <w:marLeft w:val="0"/>
                  <w:marRight w:val="0"/>
                  <w:marTop w:val="0"/>
                  <w:marBottom w:val="0"/>
                  <w:divBdr>
                    <w:top w:val="none" w:sz="0" w:space="0" w:color="auto"/>
                    <w:left w:val="none" w:sz="0" w:space="0" w:color="auto"/>
                    <w:bottom w:val="none" w:sz="0" w:space="0" w:color="auto"/>
                    <w:right w:val="none" w:sz="0" w:space="0" w:color="auto"/>
                  </w:divBdr>
                  <w:divsChild>
                    <w:div w:id="1001393719">
                      <w:marLeft w:val="0"/>
                      <w:marRight w:val="0"/>
                      <w:marTop w:val="0"/>
                      <w:marBottom w:val="0"/>
                      <w:divBdr>
                        <w:top w:val="none" w:sz="0" w:space="0" w:color="auto"/>
                        <w:left w:val="none" w:sz="0" w:space="0" w:color="auto"/>
                        <w:bottom w:val="none" w:sz="0" w:space="0" w:color="auto"/>
                        <w:right w:val="none" w:sz="0" w:space="0" w:color="auto"/>
                      </w:divBdr>
                      <w:divsChild>
                        <w:div w:id="2662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369430">
          <w:marLeft w:val="0"/>
          <w:marRight w:val="0"/>
          <w:marTop w:val="0"/>
          <w:marBottom w:val="0"/>
          <w:divBdr>
            <w:top w:val="none" w:sz="0" w:space="0" w:color="auto"/>
            <w:left w:val="none" w:sz="0" w:space="0" w:color="auto"/>
            <w:bottom w:val="none" w:sz="0" w:space="0" w:color="auto"/>
            <w:right w:val="none" w:sz="0" w:space="0" w:color="auto"/>
          </w:divBdr>
          <w:divsChild>
            <w:div w:id="474369867">
              <w:marLeft w:val="0"/>
              <w:marRight w:val="0"/>
              <w:marTop w:val="0"/>
              <w:marBottom w:val="0"/>
              <w:divBdr>
                <w:top w:val="none" w:sz="0" w:space="0" w:color="auto"/>
                <w:left w:val="none" w:sz="0" w:space="0" w:color="auto"/>
                <w:bottom w:val="none" w:sz="0" w:space="0" w:color="auto"/>
                <w:right w:val="none" w:sz="0" w:space="0" w:color="auto"/>
              </w:divBdr>
              <w:divsChild>
                <w:div w:id="682904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75079" TargetMode="External"/><Relationship Id="rId3" Type="http://schemas.openxmlformats.org/officeDocument/2006/relationships/webSettings" Target="webSettings.xml"/><Relationship Id="rId7" Type="http://schemas.openxmlformats.org/officeDocument/2006/relationships/hyperlink" Target="https://www.dawn.com/news/1675889/hostility-to-aurat-m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75664" TargetMode="External"/><Relationship Id="rId11" Type="http://schemas.openxmlformats.org/officeDocument/2006/relationships/theme" Target="theme/theme1.xml"/><Relationship Id="rId5" Type="http://schemas.openxmlformats.org/officeDocument/2006/relationships/hyperlink" Target="https://www.dawn.com/news/1675569" TargetMode="External"/><Relationship Id="rId10" Type="http://schemas.openxmlformats.org/officeDocument/2006/relationships/fontTable" Target="fontTable.xml"/><Relationship Id="rId4" Type="http://schemas.openxmlformats.org/officeDocument/2006/relationships/hyperlink" Target="https://www.dawn.com/authors/252/huma-yusuf" TargetMode="External"/><Relationship Id="rId9" Type="http://schemas.openxmlformats.org/officeDocument/2006/relationships/hyperlink" Target="https://twitter.com/humayus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846</Words>
  <Characters>4823</Characters>
  <Application>Microsoft Office Word</Application>
  <DocSecurity>0</DocSecurity>
  <Lines>40</Lines>
  <Paragraphs>11</Paragraphs>
  <ScaleCrop>false</ScaleCrop>
  <Company>Grizli777</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2022-02-22T06:06:00Z</dcterms:created>
  <dcterms:modified xsi:type="dcterms:W3CDTF">2022-02-22T06:12:00Z</dcterms:modified>
</cp:coreProperties>
</file>