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64" w:rsidRPr="00827764" w:rsidRDefault="00827764" w:rsidP="00827764">
      <w:pPr>
        <w:spacing w:before="100" w:beforeAutospacing="1" w:afterAutospacing="1" w:line="240" w:lineRule="auto"/>
        <w:outlineLvl w:val="1"/>
        <w:rPr>
          <w:rFonts w:ascii="Times New Roman" w:eastAsia="Times New Roman" w:hAnsi="Times New Roman" w:cs="Times New Roman"/>
          <w:b/>
          <w:bCs/>
          <w:sz w:val="36"/>
          <w:szCs w:val="36"/>
        </w:rPr>
      </w:pPr>
      <w:r w:rsidRPr="00827764">
        <w:rPr>
          <w:rFonts w:ascii="Times New Roman" w:eastAsia="Times New Roman" w:hAnsi="Times New Roman" w:cs="Times New Roman"/>
          <w:b/>
          <w:bCs/>
          <w:sz w:val="36"/>
          <w:szCs w:val="36"/>
        </w:rPr>
        <w:fldChar w:fldCharType="begin"/>
      </w:r>
      <w:r w:rsidRPr="00827764">
        <w:rPr>
          <w:rFonts w:ascii="Times New Roman" w:eastAsia="Times New Roman" w:hAnsi="Times New Roman" w:cs="Times New Roman"/>
          <w:b/>
          <w:bCs/>
          <w:sz w:val="36"/>
          <w:szCs w:val="36"/>
        </w:rPr>
        <w:instrText xml:space="preserve"> HYPERLINK "https://www.dawn.com/news/1907516/fistful-of-water" </w:instrText>
      </w:r>
      <w:r w:rsidRPr="00827764">
        <w:rPr>
          <w:rFonts w:ascii="Times New Roman" w:eastAsia="Times New Roman" w:hAnsi="Times New Roman" w:cs="Times New Roman"/>
          <w:b/>
          <w:bCs/>
          <w:sz w:val="36"/>
          <w:szCs w:val="36"/>
        </w:rPr>
        <w:fldChar w:fldCharType="separate"/>
      </w:r>
      <w:r w:rsidRPr="00827764">
        <w:rPr>
          <w:rFonts w:ascii="Times New Roman" w:eastAsia="Times New Roman" w:hAnsi="Times New Roman" w:cs="Times New Roman"/>
          <w:b/>
          <w:bCs/>
          <w:color w:val="0000FF"/>
          <w:sz w:val="36"/>
          <w:szCs w:val="36"/>
          <w:u w:val="single"/>
        </w:rPr>
        <w:t xml:space="preserve">Fistful of water </w:t>
      </w:r>
      <w:r w:rsidRPr="00827764">
        <w:rPr>
          <w:rFonts w:ascii="Times New Roman" w:eastAsia="Times New Roman" w:hAnsi="Times New Roman" w:cs="Times New Roman"/>
          <w:b/>
          <w:bCs/>
          <w:sz w:val="36"/>
          <w:szCs w:val="36"/>
        </w:rPr>
        <w:fldChar w:fldCharType="end"/>
      </w:r>
    </w:p>
    <w:p w:rsidR="00827764" w:rsidRPr="00827764" w:rsidRDefault="00827764" w:rsidP="00827764">
      <w:pPr>
        <w:spacing w:after="0" w:line="240" w:lineRule="auto"/>
        <w:rPr>
          <w:rFonts w:ascii="Times New Roman" w:eastAsia="Times New Roman" w:hAnsi="Times New Roman" w:cs="Times New Roman"/>
          <w:szCs w:val="24"/>
        </w:rPr>
      </w:pPr>
      <w:hyperlink r:id="rId4" w:history="1">
        <w:proofErr w:type="spellStart"/>
        <w:r w:rsidRPr="00827764">
          <w:rPr>
            <w:rFonts w:ascii="Times New Roman" w:eastAsia="Times New Roman" w:hAnsi="Times New Roman" w:cs="Times New Roman"/>
            <w:color w:val="0000FF"/>
            <w:szCs w:val="24"/>
            <w:u w:val="single"/>
          </w:rPr>
          <w:t>Shahzad</w:t>
        </w:r>
        <w:proofErr w:type="spellEnd"/>
        <w:r w:rsidRPr="00827764">
          <w:rPr>
            <w:rFonts w:ascii="Times New Roman" w:eastAsia="Times New Roman" w:hAnsi="Times New Roman" w:cs="Times New Roman"/>
            <w:color w:val="0000FF"/>
            <w:szCs w:val="24"/>
            <w:u w:val="single"/>
          </w:rPr>
          <w:t xml:space="preserve"> </w:t>
        </w:r>
        <w:proofErr w:type="spellStart"/>
        <w:r w:rsidRPr="00827764">
          <w:rPr>
            <w:rFonts w:ascii="Times New Roman" w:eastAsia="Times New Roman" w:hAnsi="Times New Roman" w:cs="Times New Roman"/>
            <w:color w:val="0000FF"/>
            <w:szCs w:val="24"/>
            <w:u w:val="single"/>
          </w:rPr>
          <w:t>Sharjeel</w:t>
        </w:r>
        <w:proofErr w:type="spellEnd"/>
      </w:hyperlink>
      <w:r w:rsidRPr="00827764">
        <w:rPr>
          <w:rFonts w:ascii="Times New Roman" w:eastAsia="Times New Roman" w:hAnsi="Times New Roman" w:cs="Times New Roman"/>
          <w:szCs w:val="24"/>
        </w:rPr>
        <w:t xml:space="preserve"> Published April 30, 2025 </w:t>
      </w:r>
    </w:p>
    <w:p w:rsidR="00827764" w:rsidRPr="00827764" w:rsidRDefault="00827764" w:rsidP="00827764">
      <w:pPr>
        <w:spacing w:after="0" w:line="240" w:lineRule="auto"/>
        <w:rPr>
          <w:rFonts w:ascii="Times New Roman" w:eastAsia="Times New Roman" w:hAnsi="Times New Roman" w:cs="Times New Roman"/>
          <w:szCs w:val="24"/>
        </w:rPr>
      </w:pP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JAWAHARLAL Nehru, the first post-independence prime minister of India, while dilating on statecraft, advised ‘</w:t>
      </w:r>
      <w:proofErr w:type="spellStart"/>
      <w:r w:rsidRPr="00827764">
        <w:rPr>
          <w:rFonts w:ascii="Times New Roman" w:eastAsia="Times New Roman" w:hAnsi="Times New Roman" w:cs="Times New Roman"/>
          <w:szCs w:val="24"/>
        </w:rPr>
        <w:t>muthi</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ko</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kasna</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nahin</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hai</w:t>
      </w:r>
      <w:proofErr w:type="spellEnd"/>
      <w:r w:rsidRPr="00827764">
        <w:rPr>
          <w:rFonts w:ascii="Times New Roman" w:eastAsia="Times New Roman" w:hAnsi="Times New Roman" w:cs="Times New Roman"/>
          <w:szCs w:val="24"/>
        </w:rPr>
        <w:t xml:space="preserve">’ (don’t hold the fist tight). He may have been referring to the merits of a soft approach in dealing with myriad internal challenges, including the hundreds of princely states and their status vis-à-vis the centre. How clenched or loose </w:t>
      </w:r>
      <w:proofErr w:type="spellStart"/>
      <w:r w:rsidRPr="00827764">
        <w:rPr>
          <w:rFonts w:ascii="Times New Roman" w:eastAsia="Times New Roman" w:hAnsi="Times New Roman" w:cs="Times New Roman"/>
          <w:szCs w:val="24"/>
        </w:rPr>
        <w:t>Sardar</w:t>
      </w:r>
      <w:proofErr w:type="spellEnd"/>
      <w:r w:rsidRPr="00827764">
        <w:rPr>
          <w:rFonts w:ascii="Times New Roman" w:eastAsia="Times New Roman" w:hAnsi="Times New Roman" w:cs="Times New Roman"/>
          <w:szCs w:val="24"/>
        </w:rPr>
        <w:t xml:space="preserve"> Patel’s fist was in dealing with these matters is now part of history.</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On our side, </w:t>
      </w:r>
      <w:proofErr w:type="gramStart"/>
      <w:r w:rsidRPr="00827764">
        <w:rPr>
          <w:rFonts w:ascii="Times New Roman" w:eastAsia="Times New Roman" w:hAnsi="Times New Roman" w:cs="Times New Roman"/>
          <w:szCs w:val="24"/>
        </w:rPr>
        <w:t>prime minister</w:t>
      </w:r>
      <w:proofErr w:type="gram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Liaquat</w:t>
      </w:r>
      <w:proofErr w:type="spellEnd"/>
      <w:r w:rsidRPr="00827764">
        <w:rPr>
          <w:rFonts w:ascii="Times New Roman" w:eastAsia="Times New Roman" w:hAnsi="Times New Roman" w:cs="Times New Roman"/>
          <w:szCs w:val="24"/>
        </w:rPr>
        <w:t xml:space="preserve"> Ali Khan and, later on, military dictator </w:t>
      </w:r>
      <w:proofErr w:type="spellStart"/>
      <w:r w:rsidRPr="00827764">
        <w:rPr>
          <w:rFonts w:ascii="Times New Roman" w:eastAsia="Times New Roman" w:hAnsi="Times New Roman" w:cs="Times New Roman"/>
          <w:szCs w:val="24"/>
        </w:rPr>
        <w:t>Pervez</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Musharraf</w:t>
      </w:r>
      <w:proofErr w:type="spellEnd"/>
      <w:r w:rsidRPr="00827764">
        <w:rPr>
          <w:rFonts w:ascii="Times New Roman" w:eastAsia="Times New Roman" w:hAnsi="Times New Roman" w:cs="Times New Roman"/>
          <w:szCs w:val="24"/>
        </w:rPr>
        <w:t xml:space="preserve"> both employed the punch as a symbol of state power, aimed externally on the part of the former and at internal opponents by the latter.</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While we were still trying to figure out the contours of the ‘hard state’ that the establishment asserted Pakistan needs to become in the aftermath of the deplorable attack on the </w:t>
      </w:r>
      <w:proofErr w:type="spellStart"/>
      <w:r w:rsidRPr="00827764">
        <w:rPr>
          <w:rFonts w:ascii="Times New Roman" w:eastAsia="Times New Roman" w:hAnsi="Times New Roman" w:cs="Times New Roman"/>
          <w:szCs w:val="24"/>
        </w:rPr>
        <w:t>Jaffar</w:t>
      </w:r>
      <w:proofErr w:type="spellEnd"/>
      <w:r w:rsidRPr="00827764">
        <w:rPr>
          <w:rFonts w:ascii="Times New Roman" w:eastAsia="Times New Roman" w:hAnsi="Times New Roman" w:cs="Times New Roman"/>
          <w:szCs w:val="24"/>
        </w:rPr>
        <w:t xml:space="preserve"> Express in </w:t>
      </w:r>
      <w:proofErr w:type="spellStart"/>
      <w:r w:rsidRPr="00827764">
        <w:rPr>
          <w:rFonts w:ascii="Times New Roman" w:eastAsia="Times New Roman" w:hAnsi="Times New Roman" w:cs="Times New Roman"/>
          <w:szCs w:val="24"/>
        </w:rPr>
        <w:t>Balochistan</w:t>
      </w:r>
      <w:proofErr w:type="spellEnd"/>
      <w:r w:rsidRPr="00827764">
        <w:rPr>
          <w:rFonts w:ascii="Times New Roman" w:eastAsia="Times New Roman" w:hAnsi="Times New Roman" w:cs="Times New Roman"/>
          <w:szCs w:val="24"/>
        </w:rPr>
        <w:t xml:space="preserve"> in March, and while the new canals fiasco was brewing among the upper and lower riparian provinces, the </w:t>
      </w:r>
      <w:proofErr w:type="spellStart"/>
      <w:r w:rsidRPr="00827764">
        <w:rPr>
          <w:rFonts w:ascii="Times New Roman" w:eastAsia="Times New Roman" w:hAnsi="Times New Roman" w:cs="Times New Roman"/>
          <w:szCs w:val="24"/>
        </w:rPr>
        <w:t>Pahalgam</w:t>
      </w:r>
      <w:proofErr w:type="spellEnd"/>
      <w:r w:rsidRPr="00827764">
        <w:rPr>
          <w:rFonts w:ascii="Times New Roman" w:eastAsia="Times New Roman" w:hAnsi="Times New Roman" w:cs="Times New Roman"/>
          <w:szCs w:val="24"/>
        </w:rPr>
        <w:t xml:space="preserve"> atrocity happened in Indian-occupied Kashmir. Both sides wasted no time accusing each other of orchestrating the terrorist attacks. </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In its first salvo of retaliatory actions, India announced holding the Indus Waters Treaty (IWT) in abeyance. “We will pursue the perpetrators to the ends of the earth,” vowed Prime Minister </w:t>
      </w:r>
      <w:proofErr w:type="spellStart"/>
      <w:r w:rsidRPr="00827764">
        <w:rPr>
          <w:rFonts w:ascii="Times New Roman" w:eastAsia="Times New Roman" w:hAnsi="Times New Roman" w:cs="Times New Roman"/>
          <w:szCs w:val="24"/>
        </w:rPr>
        <w:t>Narendra</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Modi</w:t>
      </w:r>
      <w:proofErr w:type="spellEnd"/>
      <w:r w:rsidRPr="00827764">
        <w:rPr>
          <w:rFonts w:ascii="Times New Roman" w:eastAsia="Times New Roman" w:hAnsi="Times New Roman" w:cs="Times New Roman"/>
          <w:szCs w:val="24"/>
        </w:rPr>
        <w:t>. The ‘</w:t>
      </w:r>
      <w:proofErr w:type="spellStart"/>
      <w:r w:rsidRPr="00827764">
        <w:rPr>
          <w:rFonts w:ascii="Times New Roman" w:eastAsia="Times New Roman" w:hAnsi="Times New Roman" w:cs="Times New Roman"/>
          <w:szCs w:val="24"/>
        </w:rPr>
        <w:t>ghus</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kar</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marengay</w:t>
      </w:r>
      <w:proofErr w:type="spellEnd"/>
      <w:r w:rsidRPr="00827764">
        <w:rPr>
          <w:rFonts w:ascii="Times New Roman" w:eastAsia="Times New Roman" w:hAnsi="Times New Roman" w:cs="Times New Roman"/>
          <w:szCs w:val="24"/>
        </w:rPr>
        <w:t>’ refrain was dug up by the media a few days later.</w:t>
      </w:r>
    </w:p>
    <w:p w:rsidR="00827764" w:rsidRPr="00827764" w:rsidRDefault="00827764" w:rsidP="00827764">
      <w:pPr>
        <w:spacing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We need hydropower experts and legal wizards in international law.</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Late to the public outrage against the proposed six canals on the Indus </w:t>
      </w:r>
      <w:proofErr w:type="gramStart"/>
      <w:r w:rsidRPr="00827764">
        <w:rPr>
          <w:rFonts w:ascii="Times New Roman" w:eastAsia="Times New Roman" w:hAnsi="Times New Roman" w:cs="Times New Roman"/>
          <w:szCs w:val="24"/>
        </w:rPr>
        <w:t>river</w:t>
      </w:r>
      <w:proofErr w:type="gramEnd"/>
      <w:r w:rsidRPr="00827764">
        <w:rPr>
          <w:rFonts w:ascii="Times New Roman" w:eastAsia="Times New Roman" w:hAnsi="Times New Roman" w:cs="Times New Roman"/>
          <w:szCs w:val="24"/>
        </w:rPr>
        <w:t xml:space="preserve"> to irrigate the </w:t>
      </w:r>
      <w:proofErr w:type="spellStart"/>
      <w:r w:rsidRPr="00827764">
        <w:rPr>
          <w:rFonts w:ascii="Times New Roman" w:eastAsia="Times New Roman" w:hAnsi="Times New Roman" w:cs="Times New Roman"/>
          <w:szCs w:val="24"/>
        </w:rPr>
        <w:t>Cholistan</w:t>
      </w:r>
      <w:proofErr w:type="spellEnd"/>
      <w:r w:rsidRPr="00827764">
        <w:rPr>
          <w:rFonts w:ascii="Times New Roman" w:eastAsia="Times New Roman" w:hAnsi="Times New Roman" w:cs="Times New Roman"/>
          <w:szCs w:val="24"/>
        </w:rPr>
        <w:t xml:space="preserve"> desert in south Punjab, the PPP, the ruling party in </w:t>
      </w:r>
      <w:proofErr w:type="spellStart"/>
      <w:r w:rsidRPr="00827764">
        <w:rPr>
          <w:rFonts w:ascii="Times New Roman" w:eastAsia="Times New Roman" w:hAnsi="Times New Roman" w:cs="Times New Roman"/>
          <w:szCs w:val="24"/>
        </w:rPr>
        <w:t>Sindh</w:t>
      </w:r>
      <w:proofErr w:type="spellEnd"/>
      <w:r w:rsidRPr="00827764">
        <w:rPr>
          <w:rFonts w:ascii="Times New Roman" w:eastAsia="Times New Roman" w:hAnsi="Times New Roman" w:cs="Times New Roman"/>
          <w:szCs w:val="24"/>
        </w:rPr>
        <w:t xml:space="preserve">, tried to overcompensate with bravado. Party chairman </w:t>
      </w:r>
      <w:proofErr w:type="spellStart"/>
      <w:r w:rsidRPr="00827764">
        <w:rPr>
          <w:rFonts w:ascii="Times New Roman" w:eastAsia="Times New Roman" w:hAnsi="Times New Roman" w:cs="Times New Roman"/>
          <w:szCs w:val="24"/>
        </w:rPr>
        <w:t>Bilawal</w:t>
      </w:r>
      <w:proofErr w:type="spellEnd"/>
      <w:r w:rsidRPr="00827764">
        <w:rPr>
          <w:rFonts w:ascii="Times New Roman" w:eastAsia="Times New Roman" w:hAnsi="Times New Roman" w:cs="Times New Roman"/>
          <w:szCs w:val="24"/>
        </w:rPr>
        <w:t xml:space="preserve"> Bhutto-</w:t>
      </w:r>
      <w:proofErr w:type="spellStart"/>
      <w:r w:rsidRPr="00827764">
        <w:rPr>
          <w:rFonts w:ascii="Times New Roman" w:eastAsia="Times New Roman" w:hAnsi="Times New Roman" w:cs="Times New Roman"/>
          <w:szCs w:val="24"/>
        </w:rPr>
        <w:t>Zardari</w:t>
      </w:r>
      <w:proofErr w:type="spellEnd"/>
      <w:r w:rsidRPr="00827764">
        <w:rPr>
          <w:rFonts w:ascii="Times New Roman" w:eastAsia="Times New Roman" w:hAnsi="Times New Roman" w:cs="Times New Roman"/>
          <w:szCs w:val="24"/>
        </w:rPr>
        <w:t>, usually displaying sangfroid, broke character to warn the Indian PM, “</w:t>
      </w:r>
      <w:proofErr w:type="gramStart"/>
      <w:r w:rsidRPr="00827764">
        <w:rPr>
          <w:rFonts w:ascii="Times New Roman" w:eastAsia="Times New Roman" w:hAnsi="Times New Roman" w:cs="Times New Roman"/>
          <w:szCs w:val="24"/>
        </w:rPr>
        <w:t>either</w:t>
      </w:r>
      <w:proofErr w:type="gramEnd"/>
      <w:r w:rsidRPr="00827764">
        <w:rPr>
          <w:rFonts w:ascii="Times New Roman" w:eastAsia="Times New Roman" w:hAnsi="Times New Roman" w:cs="Times New Roman"/>
          <w:szCs w:val="24"/>
        </w:rPr>
        <w:t xml:space="preserve"> our water or your blood will flow in the Indus”. He was addressing a public gathering near the banks of the river in </w:t>
      </w:r>
      <w:proofErr w:type="spellStart"/>
      <w:r w:rsidRPr="00827764">
        <w:rPr>
          <w:rFonts w:ascii="Times New Roman" w:eastAsia="Times New Roman" w:hAnsi="Times New Roman" w:cs="Times New Roman"/>
          <w:szCs w:val="24"/>
        </w:rPr>
        <w:t>Sukkur</w:t>
      </w:r>
      <w:proofErr w:type="spellEnd"/>
      <w:r w:rsidRPr="00827764">
        <w:rPr>
          <w:rFonts w:ascii="Times New Roman" w:eastAsia="Times New Roman" w:hAnsi="Times New Roman" w:cs="Times New Roman"/>
          <w:szCs w:val="24"/>
        </w:rPr>
        <w:t xml:space="preserve"> as part of his party’s effort to wrest the canals issue from the smaller parties and rights groups.</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The complex interplay between externalities and internal compulsions of statecraft is not unique to Pakistan and India. That a country’s foreign policy is contingent upon its domestic choices and vice versa is well known. The rhetoric in the service of these policies and interests should also be seen in this perspective. </w:t>
      </w:r>
      <w:proofErr w:type="spellStart"/>
      <w:r w:rsidRPr="00827764">
        <w:rPr>
          <w:rFonts w:ascii="Times New Roman" w:eastAsia="Times New Roman" w:hAnsi="Times New Roman" w:cs="Times New Roman"/>
          <w:szCs w:val="24"/>
        </w:rPr>
        <w:t>Mr</w:t>
      </w:r>
      <w:proofErr w:type="spellEnd"/>
      <w:r w:rsidRPr="00827764">
        <w:rPr>
          <w:rFonts w:ascii="Times New Roman" w:eastAsia="Times New Roman" w:hAnsi="Times New Roman" w:cs="Times New Roman"/>
          <w:szCs w:val="24"/>
        </w:rPr>
        <w:t xml:space="preserve"> Bhutto-</w:t>
      </w:r>
      <w:proofErr w:type="spellStart"/>
      <w:r w:rsidRPr="00827764">
        <w:rPr>
          <w:rFonts w:ascii="Times New Roman" w:eastAsia="Times New Roman" w:hAnsi="Times New Roman" w:cs="Times New Roman"/>
          <w:szCs w:val="24"/>
        </w:rPr>
        <w:t>Zardari’s</w:t>
      </w:r>
      <w:proofErr w:type="spellEnd"/>
      <w:r w:rsidRPr="00827764">
        <w:rPr>
          <w:rFonts w:ascii="Times New Roman" w:eastAsia="Times New Roman" w:hAnsi="Times New Roman" w:cs="Times New Roman"/>
          <w:szCs w:val="24"/>
        </w:rPr>
        <w:t xml:space="preserve"> warning to </w:t>
      </w:r>
      <w:proofErr w:type="spellStart"/>
      <w:r w:rsidRPr="00827764">
        <w:rPr>
          <w:rFonts w:ascii="Times New Roman" w:eastAsia="Times New Roman" w:hAnsi="Times New Roman" w:cs="Times New Roman"/>
          <w:szCs w:val="24"/>
        </w:rPr>
        <w:t>Mr</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Modi</w:t>
      </w:r>
      <w:proofErr w:type="spellEnd"/>
      <w:r w:rsidRPr="00827764">
        <w:rPr>
          <w:rFonts w:ascii="Times New Roman" w:eastAsia="Times New Roman" w:hAnsi="Times New Roman" w:cs="Times New Roman"/>
          <w:szCs w:val="24"/>
        </w:rPr>
        <w:t xml:space="preserve"> aims to assuage his party’s domestic dilemma. President </w:t>
      </w:r>
      <w:proofErr w:type="spellStart"/>
      <w:r w:rsidRPr="00827764">
        <w:rPr>
          <w:rFonts w:ascii="Times New Roman" w:eastAsia="Times New Roman" w:hAnsi="Times New Roman" w:cs="Times New Roman"/>
          <w:szCs w:val="24"/>
        </w:rPr>
        <w:t>Asif</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Zardari’s</w:t>
      </w:r>
      <w:proofErr w:type="spellEnd"/>
      <w:r w:rsidRPr="00827764">
        <w:rPr>
          <w:rFonts w:ascii="Times New Roman" w:eastAsia="Times New Roman" w:hAnsi="Times New Roman" w:cs="Times New Roman"/>
          <w:szCs w:val="24"/>
        </w:rPr>
        <w:t xml:space="preserve"> reported assent to the canals project — thought to be the brainchild of the powers that be and the larger province of Punjab — had caused resentment </w:t>
      </w:r>
      <w:r w:rsidRPr="00827764">
        <w:rPr>
          <w:rFonts w:ascii="Times New Roman" w:eastAsia="Times New Roman" w:hAnsi="Times New Roman" w:cs="Times New Roman"/>
          <w:szCs w:val="24"/>
        </w:rPr>
        <w:lastRenderedPageBreak/>
        <w:t>even among the loyal cadres of the PPP. One way to keep on the right side of the state powers while appeasing the local vote bank is to take a hard line against India.</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The IWT, which was signed between the two countries in 1960 to apportion the waters of the western and eastern rivers, was brokered by the World Bank. It is an extremely complex and technical treaty. From time to time, demands for renegotiating the IWT have emanated from within Pakistan. </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Saner elements cautioned against it because, back in the 1960s, India and Pakistan were treated as equals by the facilitators of the treaty. In succeeding decades, the international standing of the two countries changed; compare their </w:t>
      </w:r>
      <w:proofErr w:type="spellStart"/>
      <w:r w:rsidRPr="00827764">
        <w:rPr>
          <w:rFonts w:ascii="Times New Roman" w:eastAsia="Times New Roman" w:hAnsi="Times New Roman" w:cs="Times New Roman"/>
          <w:szCs w:val="24"/>
        </w:rPr>
        <w:t>forex</w:t>
      </w:r>
      <w:proofErr w:type="spellEnd"/>
      <w:r w:rsidRPr="00827764">
        <w:rPr>
          <w:rFonts w:ascii="Times New Roman" w:eastAsia="Times New Roman" w:hAnsi="Times New Roman" w:cs="Times New Roman"/>
          <w:szCs w:val="24"/>
        </w:rPr>
        <w:t xml:space="preserve"> reserves, trade volumes, and levels of FDI. </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Meanwhile, the World Bank’s role as ‘guarantor’ of the IWT has always been misunderstood. It was al</w:t>
      </w:r>
      <w:r w:rsidRPr="00827764">
        <w:rPr>
          <w:rFonts w:ascii="Times New Roman" w:eastAsia="Times New Roman" w:hAnsi="Times New Roman" w:cs="Times New Roman"/>
          <w:szCs w:val="24"/>
        </w:rPr>
        <w:softHyphen/>
      </w:r>
      <w:r w:rsidRPr="00827764">
        <w:rPr>
          <w:rFonts w:ascii="Times New Roman" w:eastAsia="Times New Roman" w:hAnsi="Times New Roman" w:cs="Times New Roman"/>
          <w:szCs w:val="24"/>
        </w:rPr>
        <w:softHyphen/>
        <w:t xml:space="preserve">ways meant to reduce over time. To renegotiate the treaty, we need hydrology and </w:t>
      </w:r>
      <w:proofErr w:type="spellStart"/>
      <w:r w:rsidRPr="00827764">
        <w:rPr>
          <w:rFonts w:ascii="Times New Roman" w:eastAsia="Times New Roman" w:hAnsi="Times New Roman" w:cs="Times New Roman"/>
          <w:szCs w:val="24"/>
        </w:rPr>
        <w:t>hy</w:t>
      </w:r>
      <w:proofErr w:type="spellEnd"/>
      <w:r w:rsidRPr="00827764">
        <w:rPr>
          <w:rFonts w:ascii="Times New Roman" w:eastAsia="Times New Roman" w:hAnsi="Times New Roman" w:cs="Times New Roman"/>
          <w:szCs w:val="24"/>
        </w:rPr>
        <w:t>-</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proofErr w:type="spellStart"/>
      <w:proofErr w:type="gramStart"/>
      <w:r w:rsidRPr="00827764">
        <w:rPr>
          <w:rFonts w:ascii="Times New Roman" w:eastAsia="Times New Roman" w:hAnsi="Times New Roman" w:cs="Times New Roman"/>
          <w:szCs w:val="24"/>
        </w:rPr>
        <w:t>dropower</w:t>
      </w:r>
      <w:proofErr w:type="spellEnd"/>
      <w:proofErr w:type="gramEnd"/>
      <w:r w:rsidRPr="00827764">
        <w:rPr>
          <w:rFonts w:ascii="Times New Roman" w:eastAsia="Times New Roman" w:hAnsi="Times New Roman" w:cs="Times New Roman"/>
          <w:szCs w:val="24"/>
        </w:rPr>
        <w:t xml:space="preserve"> exp</w:t>
      </w:r>
      <w:r w:rsidRPr="00827764">
        <w:rPr>
          <w:rFonts w:ascii="Times New Roman" w:eastAsia="Times New Roman" w:hAnsi="Times New Roman" w:cs="Times New Roman"/>
          <w:szCs w:val="24"/>
        </w:rPr>
        <w:softHyphen/>
        <w:t>e</w:t>
      </w:r>
      <w:r w:rsidRPr="00827764">
        <w:rPr>
          <w:rFonts w:ascii="Times New Roman" w:eastAsia="Times New Roman" w:hAnsi="Times New Roman" w:cs="Times New Roman"/>
          <w:szCs w:val="24"/>
        </w:rPr>
        <w:softHyphen/>
        <w:t xml:space="preserve">rts. We stopped producing </w:t>
      </w:r>
      <w:proofErr w:type="gramStart"/>
      <w:r w:rsidRPr="00827764">
        <w:rPr>
          <w:rFonts w:ascii="Times New Roman" w:eastAsia="Times New Roman" w:hAnsi="Times New Roman" w:cs="Times New Roman"/>
          <w:szCs w:val="24"/>
        </w:rPr>
        <w:t>them</w:t>
      </w:r>
      <w:proofErr w:type="gramEnd"/>
      <w:r w:rsidRPr="00827764">
        <w:rPr>
          <w:rFonts w:ascii="Times New Roman" w:eastAsia="Times New Roman" w:hAnsi="Times New Roman" w:cs="Times New Roman"/>
          <w:szCs w:val="24"/>
        </w:rPr>
        <w:t xml:space="preserve"> decades ago. We also need legal wizards in international law. The lot we have has been losing us cases in international courts; </w:t>
      </w:r>
      <w:proofErr w:type="spellStart"/>
      <w:r w:rsidRPr="00827764">
        <w:rPr>
          <w:rFonts w:ascii="Times New Roman" w:eastAsia="Times New Roman" w:hAnsi="Times New Roman" w:cs="Times New Roman"/>
          <w:szCs w:val="24"/>
        </w:rPr>
        <w:t>Reko</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Diq</w:t>
      </w:r>
      <w:proofErr w:type="spellEnd"/>
      <w:r w:rsidRPr="00827764">
        <w:rPr>
          <w:rFonts w:ascii="Times New Roman" w:eastAsia="Times New Roman" w:hAnsi="Times New Roman" w:cs="Times New Roman"/>
          <w:szCs w:val="24"/>
        </w:rPr>
        <w:t xml:space="preserve">, Turkish power producer </w:t>
      </w:r>
      <w:proofErr w:type="spellStart"/>
      <w:r w:rsidRPr="00827764">
        <w:rPr>
          <w:rFonts w:ascii="Times New Roman" w:eastAsia="Times New Roman" w:hAnsi="Times New Roman" w:cs="Times New Roman"/>
          <w:szCs w:val="24"/>
        </w:rPr>
        <w:t>Karkey</w:t>
      </w:r>
      <w:proofErr w:type="spellEnd"/>
      <w:r w:rsidRPr="00827764">
        <w:rPr>
          <w:rFonts w:ascii="Times New Roman" w:eastAsia="Times New Roman" w:hAnsi="Times New Roman" w:cs="Times New Roman"/>
          <w:szCs w:val="24"/>
        </w:rPr>
        <w:t>, and a consortium of IPPs’ claims against us, to cite a few. This downward slide is, unfortunately, not limited to us: the World Bank does not appear to have a single legal expert with a complete grasp of the treaty. Ask the lender for a copy of a treaty, and in all likelihood, it will draw a blank.</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szCs w:val="24"/>
        </w:rPr>
        <w:t xml:space="preserve">Returning to the analogy of the fist, in the context of water or any fluid situation, leave it open, making it into an ‘oak’, an untranslatable Urdu word for the hollow of an upward-turned palm to drink, and offer it, and it can be of help even if for a short while. Tighten the fist and one is not even left with </w:t>
      </w:r>
      <w:proofErr w:type="spellStart"/>
      <w:r w:rsidRPr="00827764">
        <w:rPr>
          <w:rFonts w:ascii="Times New Roman" w:eastAsia="Times New Roman" w:hAnsi="Times New Roman" w:cs="Times New Roman"/>
          <w:szCs w:val="24"/>
        </w:rPr>
        <w:t>chullu</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bhar</w:t>
      </w:r>
      <w:proofErr w:type="spellEnd"/>
      <w:r w:rsidRPr="00827764">
        <w:rPr>
          <w:rFonts w:ascii="Times New Roman" w:eastAsia="Times New Roman" w:hAnsi="Times New Roman" w:cs="Times New Roman"/>
          <w:szCs w:val="24"/>
        </w:rPr>
        <w:t xml:space="preserve"> </w:t>
      </w:r>
      <w:proofErr w:type="spellStart"/>
      <w:r w:rsidRPr="00827764">
        <w:rPr>
          <w:rFonts w:ascii="Times New Roman" w:eastAsia="Times New Roman" w:hAnsi="Times New Roman" w:cs="Times New Roman"/>
          <w:szCs w:val="24"/>
        </w:rPr>
        <w:t>pani</w:t>
      </w:r>
      <w:proofErr w:type="spellEnd"/>
      <w:r w:rsidRPr="00827764">
        <w:rPr>
          <w:rFonts w:ascii="Times New Roman" w:eastAsia="Times New Roman" w:hAnsi="Times New Roman" w:cs="Times New Roman"/>
          <w:szCs w:val="24"/>
        </w:rPr>
        <w:t xml:space="preserve"> (a sip or a splash’s worth of water carried in the palm of the hand). </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i/>
          <w:iCs/>
          <w:szCs w:val="24"/>
        </w:rPr>
        <w:t xml:space="preserve">The writer is a poet. His latest publication is a collection of satire essays titled </w:t>
      </w:r>
      <w:proofErr w:type="spellStart"/>
      <w:r w:rsidRPr="00827764">
        <w:rPr>
          <w:rFonts w:ascii="Times New Roman" w:eastAsia="Times New Roman" w:hAnsi="Times New Roman" w:cs="Times New Roman"/>
          <w:i/>
          <w:iCs/>
          <w:szCs w:val="24"/>
        </w:rPr>
        <w:t>Rindana</w:t>
      </w:r>
      <w:proofErr w:type="spellEnd"/>
      <w:r w:rsidRPr="00827764">
        <w:rPr>
          <w:rFonts w:ascii="Times New Roman" w:eastAsia="Times New Roman" w:hAnsi="Times New Roman" w:cs="Times New Roman"/>
          <w:i/>
          <w:iCs/>
          <w:szCs w:val="24"/>
        </w:rPr>
        <w:t>.</w:t>
      </w:r>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hyperlink r:id="rId5" w:tgtFrame="_blank" w:history="1">
        <w:r w:rsidRPr="00827764">
          <w:rPr>
            <w:rFonts w:ascii="Times New Roman" w:eastAsia="Times New Roman" w:hAnsi="Times New Roman" w:cs="Times New Roman"/>
            <w:i/>
            <w:iCs/>
            <w:color w:val="0000FF"/>
            <w:szCs w:val="24"/>
            <w:u w:val="single"/>
          </w:rPr>
          <w:t>shahzadsharjeel1@gmail.com</w:t>
        </w:r>
      </w:hyperlink>
    </w:p>
    <w:p w:rsidR="00827764" w:rsidRPr="00827764" w:rsidRDefault="00827764" w:rsidP="00827764">
      <w:pPr>
        <w:spacing w:before="100" w:beforeAutospacing="1" w:afterAutospacing="1" w:line="240" w:lineRule="auto"/>
        <w:rPr>
          <w:rFonts w:ascii="Times New Roman" w:eastAsia="Times New Roman" w:hAnsi="Times New Roman" w:cs="Times New Roman"/>
          <w:szCs w:val="24"/>
        </w:rPr>
      </w:pPr>
      <w:r w:rsidRPr="00827764">
        <w:rPr>
          <w:rFonts w:ascii="Times New Roman" w:eastAsia="Times New Roman" w:hAnsi="Times New Roman" w:cs="Times New Roman"/>
          <w:i/>
          <w:iCs/>
          <w:szCs w:val="24"/>
        </w:rPr>
        <w:t>Published in Dawn, April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776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7764"/>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7764"/>
    <w:rPr>
      <w:color w:val="0000FF"/>
      <w:u w:val="single"/>
    </w:rPr>
  </w:style>
  <w:style w:type="character" w:customStyle="1" w:styleId="storybyline">
    <w:name w:val="story__byline"/>
    <w:basedOn w:val="DefaultParagraphFont"/>
    <w:rsid w:val="00827764"/>
  </w:style>
  <w:style w:type="character" w:customStyle="1" w:styleId="storytime">
    <w:name w:val="story__time"/>
    <w:basedOn w:val="DefaultParagraphFont"/>
    <w:rsid w:val="00827764"/>
  </w:style>
  <w:style w:type="character" w:customStyle="1" w:styleId="timestamp--published">
    <w:name w:val="timestamp--published"/>
    <w:basedOn w:val="DefaultParagraphFont"/>
    <w:rsid w:val="00827764"/>
  </w:style>
  <w:style w:type="character" w:customStyle="1" w:styleId="timestamp--label">
    <w:name w:val="timestamp--label"/>
    <w:basedOn w:val="DefaultParagraphFont"/>
    <w:rsid w:val="00827764"/>
  </w:style>
  <w:style w:type="character" w:customStyle="1" w:styleId="timestamp--date">
    <w:name w:val="timestamp--date"/>
    <w:basedOn w:val="DefaultParagraphFont"/>
    <w:rsid w:val="00827764"/>
  </w:style>
  <w:style w:type="character" w:customStyle="1" w:styleId="mt-05">
    <w:name w:val="mt-0.5"/>
    <w:basedOn w:val="DefaultParagraphFont"/>
    <w:rsid w:val="00827764"/>
  </w:style>
  <w:style w:type="character" w:customStyle="1" w:styleId="hidden">
    <w:name w:val="hidden"/>
    <w:basedOn w:val="DefaultParagraphFont"/>
    <w:rsid w:val="00827764"/>
  </w:style>
  <w:style w:type="paragraph" w:styleId="NormalWeb">
    <w:name w:val="Normal (Web)"/>
    <w:basedOn w:val="Normal"/>
    <w:uiPriority w:val="99"/>
    <w:semiHidden/>
    <w:unhideWhenUsed/>
    <w:rsid w:val="0082776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2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000553">
      <w:bodyDiv w:val="1"/>
      <w:marLeft w:val="0"/>
      <w:marRight w:val="0"/>
      <w:marTop w:val="0"/>
      <w:marBottom w:val="0"/>
      <w:divBdr>
        <w:top w:val="none" w:sz="0" w:space="0" w:color="auto"/>
        <w:left w:val="none" w:sz="0" w:space="0" w:color="auto"/>
        <w:bottom w:val="none" w:sz="0" w:space="0" w:color="auto"/>
        <w:right w:val="none" w:sz="0" w:space="0" w:color="auto"/>
      </w:divBdr>
      <w:divsChild>
        <w:div w:id="1105534804">
          <w:marLeft w:val="0"/>
          <w:marRight w:val="0"/>
          <w:marTop w:val="0"/>
          <w:marBottom w:val="0"/>
          <w:divBdr>
            <w:top w:val="none" w:sz="0" w:space="0" w:color="auto"/>
            <w:left w:val="none" w:sz="0" w:space="0" w:color="auto"/>
            <w:bottom w:val="none" w:sz="0" w:space="0" w:color="auto"/>
            <w:right w:val="none" w:sz="0" w:space="0" w:color="auto"/>
          </w:divBdr>
        </w:div>
        <w:div w:id="1831797439">
          <w:marLeft w:val="0"/>
          <w:marRight w:val="0"/>
          <w:marTop w:val="0"/>
          <w:marBottom w:val="0"/>
          <w:divBdr>
            <w:top w:val="none" w:sz="0" w:space="0" w:color="auto"/>
            <w:left w:val="none" w:sz="0" w:space="0" w:color="auto"/>
            <w:bottom w:val="none" w:sz="0" w:space="0" w:color="auto"/>
            <w:right w:val="none" w:sz="0" w:space="0" w:color="auto"/>
          </w:divBdr>
          <w:divsChild>
            <w:div w:id="1475483305">
              <w:marLeft w:val="0"/>
              <w:marRight w:val="0"/>
              <w:marTop w:val="0"/>
              <w:marBottom w:val="0"/>
              <w:divBdr>
                <w:top w:val="none" w:sz="0" w:space="0" w:color="auto"/>
                <w:left w:val="none" w:sz="0" w:space="0" w:color="auto"/>
                <w:bottom w:val="none" w:sz="0" w:space="0" w:color="auto"/>
                <w:right w:val="none" w:sz="0" w:space="0" w:color="auto"/>
              </w:divBdr>
            </w:div>
            <w:div w:id="1458715496">
              <w:marLeft w:val="0"/>
              <w:marRight w:val="0"/>
              <w:marTop w:val="0"/>
              <w:marBottom w:val="0"/>
              <w:divBdr>
                <w:top w:val="none" w:sz="0" w:space="0" w:color="auto"/>
                <w:left w:val="none" w:sz="0" w:space="0" w:color="auto"/>
                <w:bottom w:val="none" w:sz="0" w:space="0" w:color="auto"/>
                <w:right w:val="none" w:sz="0" w:space="0" w:color="auto"/>
              </w:divBdr>
            </w:div>
            <w:div w:id="290480213">
              <w:marLeft w:val="0"/>
              <w:marRight w:val="0"/>
              <w:marTop w:val="0"/>
              <w:marBottom w:val="0"/>
              <w:divBdr>
                <w:top w:val="none" w:sz="0" w:space="0" w:color="auto"/>
                <w:left w:val="none" w:sz="0" w:space="0" w:color="auto"/>
                <w:bottom w:val="none" w:sz="0" w:space="0" w:color="auto"/>
                <w:right w:val="none" w:sz="0" w:space="0" w:color="auto"/>
              </w:divBdr>
            </w:div>
            <w:div w:id="1043100028">
              <w:marLeft w:val="0"/>
              <w:marRight w:val="0"/>
              <w:marTop w:val="0"/>
              <w:marBottom w:val="0"/>
              <w:divBdr>
                <w:top w:val="none" w:sz="0" w:space="0" w:color="auto"/>
                <w:left w:val="none" w:sz="0" w:space="0" w:color="auto"/>
                <w:bottom w:val="none" w:sz="0" w:space="0" w:color="auto"/>
                <w:right w:val="none" w:sz="0" w:space="0" w:color="auto"/>
              </w:divBdr>
            </w:div>
            <w:div w:id="981693655">
              <w:marLeft w:val="0"/>
              <w:marRight w:val="0"/>
              <w:marTop w:val="0"/>
              <w:marBottom w:val="0"/>
              <w:divBdr>
                <w:top w:val="none" w:sz="0" w:space="0" w:color="auto"/>
                <w:left w:val="none" w:sz="0" w:space="0" w:color="auto"/>
                <w:bottom w:val="none" w:sz="0" w:space="0" w:color="auto"/>
                <w:right w:val="none" w:sz="0" w:space="0" w:color="auto"/>
              </w:divBdr>
            </w:div>
            <w:div w:id="14700446">
              <w:marLeft w:val="0"/>
              <w:marRight w:val="0"/>
              <w:marTop w:val="0"/>
              <w:marBottom w:val="0"/>
              <w:divBdr>
                <w:top w:val="none" w:sz="0" w:space="0" w:color="auto"/>
                <w:left w:val="none" w:sz="0" w:space="0" w:color="auto"/>
                <w:bottom w:val="none" w:sz="0" w:space="0" w:color="auto"/>
                <w:right w:val="none" w:sz="0" w:space="0" w:color="auto"/>
              </w:divBdr>
            </w:div>
          </w:divsChild>
        </w:div>
        <w:div w:id="761534900">
          <w:marLeft w:val="0"/>
          <w:marRight w:val="0"/>
          <w:marTop w:val="0"/>
          <w:marBottom w:val="0"/>
          <w:divBdr>
            <w:top w:val="none" w:sz="0" w:space="0" w:color="auto"/>
            <w:left w:val="none" w:sz="0" w:space="0" w:color="auto"/>
            <w:bottom w:val="none" w:sz="0" w:space="0" w:color="auto"/>
            <w:right w:val="none" w:sz="0" w:space="0" w:color="auto"/>
          </w:divBdr>
          <w:divsChild>
            <w:div w:id="1001007945">
              <w:marLeft w:val="0"/>
              <w:marRight w:val="0"/>
              <w:marTop w:val="0"/>
              <w:marBottom w:val="0"/>
              <w:divBdr>
                <w:top w:val="none" w:sz="0" w:space="0" w:color="auto"/>
                <w:left w:val="none" w:sz="0" w:space="0" w:color="auto"/>
                <w:bottom w:val="none" w:sz="0" w:space="0" w:color="auto"/>
                <w:right w:val="none" w:sz="0" w:space="0" w:color="auto"/>
              </w:divBdr>
              <w:divsChild>
                <w:div w:id="399640001">
                  <w:marLeft w:val="0"/>
                  <w:marRight w:val="0"/>
                  <w:marTop w:val="0"/>
                  <w:marBottom w:val="0"/>
                  <w:divBdr>
                    <w:top w:val="none" w:sz="0" w:space="0" w:color="auto"/>
                    <w:left w:val="none" w:sz="0" w:space="0" w:color="auto"/>
                    <w:bottom w:val="none" w:sz="0" w:space="0" w:color="auto"/>
                    <w:right w:val="none" w:sz="0" w:space="0" w:color="auto"/>
                  </w:divBdr>
                  <w:divsChild>
                    <w:div w:id="426580701">
                      <w:marLeft w:val="0"/>
                      <w:marRight w:val="0"/>
                      <w:marTop w:val="0"/>
                      <w:marBottom w:val="0"/>
                      <w:divBdr>
                        <w:top w:val="none" w:sz="0" w:space="0" w:color="auto"/>
                        <w:left w:val="none" w:sz="0" w:space="0" w:color="auto"/>
                        <w:bottom w:val="none" w:sz="0" w:space="0" w:color="auto"/>
                        <w:right w:val="none" w:sz="0" w:space="0" w:color="auto"/>
                      </w:divBdr>
                      <w:divsChild>
                        <w:div w:id="16800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4632">
          <w:marLeft w:val="0"/>
          <w:marRight w:val="0"/>
          <w:marTop w:val="0"/>
          <w:marBottom w:val="0"/>
          <w:divBdr>
            <w:top w:val="none" w:sz="0" w:space="0" w:color="auto"/>
            <w:left w:val="none" w:sz="0" w:space="0" w:color="auto"/>
            <w:bottom w:val="none" w:sz="0" w:space="0" w:color="auto"/>
            <w:right w:val="none" w:sz="0" w:space="0" w:color="auto"/>
          </w:divBdr>
        </w:div>
        <w:div w:id="2091921722">
          <w:marLeft w:val="0"/>
          <w:marRight w:val="0"/>
          <w:marTop w:val="0"/>
          <w:marBottom w:val="0"/>
          <w:divBdr>
            <w:top w:val="none" w:sz="0" w:space="0" w:color="auto"/>
            <w:left w:val="none" w:sz="0" w:space="0" w:color="auto"/>
            <w:bottom w:val="none" w:sz="0" w:space="0" w:color="auto"/>
            <w:right w:val="none" w:sz="0" w:space="0" w:color="auto"/>
          </w:divBdr>
          <w:divsChild>
            <w:div w:id="940993854">
              <w:marLeft w:val="0"/>
              <w:marRight w:val="0"/>
              <w:marTop w:val="0"/>
              <w:marBottom w:val="0"/>
              <w:divBdr>
                <w:top w:val="none" w:sz="0" w:space="0" w:color="auto"/>
                <w:left w:val="none" w:sz="0" w:space="0" w:color="auto"/>
                <w:bottom w:val="none" w:sz="0" w:space="0" w:color="auto"/>
                <w:right w:val="none" w:sz="0" w:space="0" w:color="auto"/>
              </w:divBdr>
            </w:div>
          </w:divsChild>
        </w:div>
        <w:div w:id="1486628440">
          <w:marLeft w:val="0"/>
          <w:marRight w:val="0"/>
          <w:marTop w:val="0"/>
          <w:marBottom w:val="0"/>
          <w:divBdr>
            <w:top w:val="none" w:sz="0" w:space="0" w:color="auto"/>
            <w:left w:val="none" w:sz="0" w:space="0" w:color="auto"/>
            <w:bottom w:val="none" w:sz="0" w:space="0" w:color="auto"/>
            <w:right w:val="none" w:sz="0" w:space="0" w:color="auto"/>
          </w:divBdr>
          <w:divsChild>
            <w:div w:id="25625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0shahzadsharjeel1@gmail.com" TargetMode="External"/><Relationship Id="rId4" Type="http://schemas.openxmlformats.org/officeDocument/2006/relationships/hyperlink" Target="https://www.dawn.com/authors/7601/shahzad-sharj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4148</Characters>
  <Application>Microsoft Office Word</Application>
  <DocSecurity>0</DocSecurity>
  <Lines>34</Lines>
  <Paragraphs>9</Paragraphs>
  <ScaleCrop>false</ScaleCrop>
  <Company>Grizli777</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2025-05-07T07:15:00Z</dcterms:created>
  <dcterms:modified xsi:type="dcterms:W3CDTF">2025-05-07T07:19:00Z</dcterms:modified>
</cp:coreProperties>
</file>