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BC1" w:rsidRPr="00223BC1" w:rsidRDefault="00223BC1" w:rsidP="00223BC1">
      <w:pPr>
        <w:spacing w:before="100" w:beforeAutospacing="1" w:after="100" w:afterAutospacing="1"/>
        <w:ind w:firstLine="0"/>
        <w:outlineLvl w:val="0"/>
        <w:rPr>
          <w:rFonts w:ascii="Times New Roman" w:eastAsia="Times New Roman" w:hAnsi="Times New Roman" w:cs="Times New Roman"/>
          <w:b/>
          <w:bCs/>
          <w:kern w:val="36"/>
          <w:sz w:val="48"/>
          <w:szCs w:val="48"/>
        </w:rPr>
      </w:pPr>
      <w:r w:rsidRPr="00223BC1">
        <w:rPr>
          <w:rFonts w:ascii="Times New Roman" w:eastAsia="Times New Roman" w:hAnsi="Times New Roman" w:cs="Times New Roman"/>
          <w:b/>
          <w:bCs/>
          <w:kern w:val="36"/>
          <w:sz w:val="48"/>
          <w:szCs w:val="48"/>
        </w:rPr>
        <w:t xml:space="preserve">Eliminating Terrorism </w:t>
      </w:r>
    </w:p>
    <w:p w:rsidR="00223BC1" w:rsidRPr="00223BC1" w:rsidRDefault="00223BC1" w:rsidP="00223BC1">
      <w:pPr>
        <w:spacing w:before="100" w:beforeAutospacing="1" w:after="100" w:afterAutospacing="1"/>
        <w:ind w:firstLine="0"/>
        <w:outlineLvl w:val="1"/>
        <w:rPr>
          <w:rFonts w:ascii="Times New Roman" w:eastAsia="Times New Roman" w:hAnsi="Times New Roman" w:cs="Times New Roman"/>
          <w:b/>
          <w:bCs/>
          <w:sz w:val="36"/>
          <w:szCs w:val="36"/>
        </w:rPr>
      </w:pPr>
      <w:r w:rsidRPr="00223BC1">
        <w:rPr>
          <w:rFonts w:ascii="Times New Roman" w:eastAsia="Times New Roman" w:hAnsi="Times New Roman" w:cs="Times New Roman"/>
          <w:b/>
          <w:bCs/>
          <w:sz w:val="36"/>
          <w:szCs w:val="36"/>
        </w:rPr>
        <w:t xml:space="preserve">Both, for terrorism as well as counter-terrorism, support of the people is of overwhelming significance. </w:t>
      </w:r>
    </w:p>
    <w:p w:rsidR="00223BC1" w:rsidRPr="00223BC1" w:rsidRDefault="00223BC1" w:rsidP="00223BC1">
      <w:pPr>
        <w:ind w:firstLine="0"/>
        <w:rPr>
          <w:rFonts w:ascii="Times New Roman" w:eastAsia="Times New Roman" w:hAnsi="Times New Roman" w:cs="Times New Roman"/>
          <w:sz w:val="24"/>
          <w:szCs w:val="24"/>
        </w:rPr>
      </w:pPr>
      <w:hyperlink r:id="rId4" w:history="1">
        <w:r w:rsidRPr="00223BC1">
          <w:rPr>
            <w:rFonts w:ascii="Times New Roman" w:eastAsia="Times New Roman" w:hAnsi="Times New Roman" w:cs="Times New Roman"/>
            <w:color w:val="0000FF"/>
            <w:sz w:val="24"/>
            <w:szCs w:val="24"/>
            <w:u w:val="single"/>
          </w:rPr>
          <w:t xml:space="preserve">Air Marshal </w:t>
        </w:r>
        <w:proofErr w:type="spellStart"/>
        <w:r w:rsidRPr="00223BC1">
          <w:rPr>
            <w:rFonts w:ascii="Times New Roman" w:eastAsia="Times New Roman" w:hAnsi="Times New Roman" w:cs="Times New Roman"/>
            <w:color w:val="0000FF"/>
            <w:sz w:val="24"/>
            <w:szCs w:val="24"/>
            <w:u w:val="single"/>
          </w:rPr>
          <w:t>Ashfaque</w:t>
        </w:r>
        <w:proofErr w:type="spellEnd"/>
        <w:proofErr w:type="gramStart"/>
        <w:r w:rsidRPr="00223BC1">
          <w:rPr>
            <w:rFonts w:ascii="Times New Roman" w:eastAsia="Times New Roman" w:hAnsi="Times New Roman" w:cs="Times New Roman"/>
            <w:color w:val="0000FF"/>
            <w:sz w:val="24"/>
            <w:szCs w:val="24"/>
            <w:u w:val="single"/>
          </w:rPr>
          <w:t xml:space="preserve">  </w:t>
        </w:r>
        <w:proofErr w:type="spellStart"/>
        <w:r w:rsidRPr="00223BC1">
          <w:rPr>
            <w:rFonts w:ascii="Times New Roman" w:eastAsia="Times New Roman" w:hAnsi="Times New Roman" w:cs="Times New Roman"/>
            <w:color w:val="0000FF"/>
            <w:sz w:val="24"/>
            <w:szCs w:val="24"/>
            <w:u w:val="single"/>
          </w:rPr>
          <w:t>Arain</w:t>
        </w:r>
        <w:proofErr w:type="spellEnd"/>
        <w:proofErr w:type="gramEnd"/>
        <w:r w:rsidRPr="00223BC1">
          <w:rPr>
            <w:rFonts w:ascii="Times New Roman" w:eastAsia="Times New Roman" w:hAnsi="Times New Roman" w:cs="Times New Roman"/>
            <w:color w:val="0000FF"/>
            <w:sz w:val="24"/>
            <w:szCs w:val="24"/>
            <w:u w:val="single"/>
          </w:rPr>
          <w:t xml:space="preserve"> (</w:t>
        </w:r>
        <w:proofErr w:type="spellStart"/>
        <w:r w:rsidRPr="00223BC1">
          <w:rPr>
            <w:rFonts w:ascii="Times New Roman" w:eastAsia="Times New Roman" w:hAnsi="Times New Roman" w:cs="Times New Roman"/>
            <w:color w:val="0000FF"/>
            <w:sz w:val="24"/>
            <w:szCs w:val="24"/>
            <w:u w:val="single"/>
          </w:rPr>
          <w:t>Retd</w:t>
        </w:r>
        <w:proofErr w:type="spellEnd"/>
        <w:r w:rsidRPr="00223BC1">
          <w:rPr>
            <w:rFonts w:ascii="Times New Roman" w:eastAsia="Times New Roman" w:hAnsi="Times New Roman" w:cs="Times New Roman"/>
            <w:color w:val="0000FF"/>
            <w:sz w:val="24"/>
            <w:szCs w:val="24"/>
            <w:u w:val="single"/>
          </w:rPr>
          <w:t>)</w:t>
        </w:r>
      </w:hyperlink>
      <w:r w:rsidRPr="00223BC1">
        <w:rPr>
          <w:rFonts w:ascii="Times New Roman" w:eastAsia="Times New Roman" w:hAnsi="Times New Roman" w:cs="Times New Roman"/>
          <w:sz w:val="24"/>
          <w:szCs w:val="24"/>
        </w:rPr>
        <w:t xml:space="preserve"> </w:t>
      </w:r>
    </w:p>
    <w:p w:rsidR="00223BC1" w:rsidRPr="00223BC1" w:rsidRDefault="00223BC1" w:rsidP="00223BC1">
      <w:pPr>
        <w:ind w:firstLine="0"/>
        <w:rPr>
          <w:rFonts w:ascii="Times New Roman" w:eastAsia="Times New Roman" w:hAnsi="Times New Roman" w:cs="Times New Roman"/>
          <w:sz w:val="24"/>
          <w:szCs w:val="24"/>
        </w:rPr>
      </w:pPr>
      <w:r w:rsidRPr="00223BC1">
        <w:rPr>
          <w:rFonts w:ascii="Times New Roman" w:eastAsia="Times New Roman" w:hAnsi="Times New Roman" w:cs="Times New Roman"/>
          <w:sz w:val="24"/>
          <w:szCs w:val="24"/>
        </w:rPr>
        <w:t xml:space="preserve">April 06, 2024 </w:t>
      </w:r>
    </w:p>
    <w:p w:rsidR="00223BC1" w:rsidRPr="00223BC1" w:rsidRDefault="00223BC1" w:rsidP="00223BC1">
      <w:pPr>
        <w:ind w:firstLine="0"/>
        <w:rPr>
          <w:rFonts w:ascii="Times New Roman" w:eastAsia="Times New Roman" w:hAnsi="Times New Roman" w:cs="Times New Roman"/>
          <w:sz w:val="24"/>
          <w:szCs w:val="24"/>
        </w:rPr>
      </w:pPr>
      <w:hyperlink r:id="rId5" w:history="1">
        <w:r w:rsidRPr="00223BC1">
          <w:rPr>
            <w:rFonts w:ascii="Times New Roman" w:eastAsia="Times New Roman" w:hAnsi="Times New Roman" w:cs="Times New Roman"/>
            <w:color w:val="0000FF"/>
            <w:sz w:val="24"/>
            <w:szCs w:val="24"/>
            <w:u w:val="single"/>
          </w:rPr>
          <w:t>Newspaper</w:t>
        </w:r>
      </w:hyperlink>
      <w:r w:rsidRPr="00223BC1">
        <w:rPr>
          <w:rFonts w:ascii="Times New Roman" w:eastAsia="Times New Roman" w:hAnsi="Times New Roman" w:cs="Times New Roman"/>
          <w:sz w:val="24"/>
          <w:szCs w:val="24"/>
        </w:rPr>
        <w:t xml:space="preserve">, </w:t>
      </w:r>
      <w:hyperlink r:id="rId6" w:history="1">
        <w:r w:rsidRPr="00223BC1">
          <w:rPr>
            <w:rFonts w:ascii="Times New Roman" w:eastAsia="Times New Roman" w:hAnsi="Times New Roman" w:cs="Times New Roman"/>
            <w:color w:val="0000FF"/>
            <w:sz w:val="24"/>
            <w:szCs w:val="24"/>
            <w:u w:val="single"/>
          </w:rPr>
          <w:t>Opinions</w:t>
        </w:r>
      </w:hyperlink>
      <w:r w:rsidRPr="00223BC1">
        <w:rPr>
          <w:rFonts w:ascii="Times New Roman" w:eastAsia="Times New Roman" w:hAnsi="Times New Roman" w:cs="Times New Roman"/>
          <w:sz w:val="24"/>
          <w:szCs w:val="24"/>
        </w:rPr>
        <w:t xml:space="preserve">, </w:t>
      </w:r>
      <w:hyperlink r:id="rId7" w:history="1">
        <w:r w:rsidRPr="00223BC1">
          <w:rPr>
            <w:rFonts w:ascii="Times New Roman" w:eastAsia="Times New Roman" w:hAnsi="Times New Roman" w:cs="Times New Roman"/>
            <w:color w:val="0000FF"/>
            <w:sz w:val="24"/>
            <w:szCs w:val="24"/>
            <w:u w:val="single"/>
          </w:rPr>
          <w:t>Columns</w:t>
        </w:r>
      </w:hyperlink>
      <w:r w:rsidRPr="00223BC1">
        <w:rPr>
          <w:rFonts w:ascii="Times New Roman" w:eastAsia="Times New Roman" w:hAnsi="Times New Roman" w:cs="Times New Roman"/>
          <w:sz w:val="24"/>
          <w:szCs w:val="24"/>
        </w:rPr>
        <w:t xml:space="preserve"> </w:t>
      </w:r>
    </w:p>
    <w:p w:rsidR="00223BC1" w:rsidRPr="00223BC1" w:rsidRDefault="00223BC1" w:rsidP="00223BC1">
      <w:pPr>
        <w:spacing w:before="100" w:beforeAutospacing="1" w:after="100" w:afterAutospacing="1"/>
        <w:ind w:firstLine="0"/>
        <w:jc w:val="both"/>
        <w:rPr>
          <w:rFonts w:ascii="Times New Roman" w:eastAsia="Times New Roman" w:hAnsi="Times New Roman" w:cs="Times New Roman"/>
          <w:sz w:val="24"/>
          <w:szCs w:val="24"/>
        </w:rPr>
      </w:pPr>
      <w:r w:rsidRPr="00223BC1">
        <w:rPr>
          <w:rFonts w:ascii="Times New Roman" w:eastAsia="Times New Roman" w:hAnsi="Times New Roman" w:cs="Times New Roman"/>
          <w:sz w:val="24"/>
          <w:szCs w:val="24"/>
        </w:rPr>
        <w:t>The term “Terrorism” was first used in the 1790s to explain the dreadful acts employed in carry</w:t>
      </w:r>
      <w:r w:rsidRPr="00223BC1">
        <w:rPr>
          <w:rFonts w:ascii="Times New Roman" w:eastAsia="Times New Roman" w:hAnsi="Times New Roman" w:cs="Times New Roman"/>
          <w:sz w:val="24"/>
          <w:szCs w:val="24"/>
        </w:rPr>
        <w:softHyphen/>
        <w:t>ing out mass executions of opponents by the revolutionaries of the Ja</w:t>
      </w:r>
      <w:r w:rsidRPr="00223BC1">
        <w:rPr>
          <w:rFonts w:ascii="Times New Roman" w:eastAsia="Times New Roman" w:hAnsi="Times New Roman" w:cs="Times New Roman"/>
          <w:sz w:val="24"/>
          <w:szCs w:val="24"/>
        </w:rPr>
        <w:softHyphen/>
        <w:t>cobin party during the French Revolution. Though initial us</w:t>
      </w:r>
      <w:r w:rsidRPr="00223BC1">
        <w:rPr>
          <w:rFonts w:ascii="Times New Roman" w:eastAsia="Times New Roman" w:hAnsi="Times New Roman" w:cs="Times New Roman"/>
          <w:sz w:val="24"/>
          <w:szCs w:val="24"/>
        </w:rPr>
        <w:softHyphen/>
        <w:t>age implied violence by a state against its domestic oppo</w:t>
      </w:r>
      <w:r w:rsidRPr="00223BC1">
        <w:rPr>
          <w:rFonts w:ascii="Times New Roman" w:eastAsia="Times New Roman" w:hAnsi="Times New Roman" w:cs="Times New Roman"/>
          <w:sz w:val="24"/>
          <w:szCs w:val="24"/>
        </w:rPr>
        <w:softHyphen/>
        <w:t>nents, the 20th century saw a change in the term to describe violence, aimed directly or indi</w:t>
      </w:r>
      <w:r w:rsidRPr="00223BC1">
        <w:rPr>
          <w:rFonts w:ascii="Times New Roman" w:eastAsia="Times New Roman" w:hAnsi="Times New Roman" w:cs="Times New Roman"/>
          <w:sz w:val="24"/>
          <w:szCs w:val="24"/>
        </w:rPr>
        <w:softHyphen/>
        <w:t>rectly at governments to influence policy or topple an existing regime. De</w:t>
      </w:r>
      <w:r w:rsidRPr="00223BC1">
        <w:rPr>
          <w:rFonts w:ascii="Times New Roman" w:eastAsia="Times New Roman" w:hAnsi="Times New Roman" w:cs="Times New Roman"/>
          <w:sz w:val="24"/>
          <w:szCs w:val="24"/>
        </w:rPr>
        <w:softHyphen/>
        <w:t>spite many efforts, there is no universal</w:t>
      </w:r>
      <w:r w:rsidRPr="00223BC1">
        <w:rPr>
          <w:rFonts w:ascii="Times New Roman" w:eastAsia="Times New Roman" w:hAnsi="Times New Roman" w:cs="Times New Roman"/>
          <w:sz w:val="24"/>
          <w:szCs w:val="24"/>
        </w:rPr>
        <w:softHyphen/>
        <w:t>ly accepted definition of terrorism; pri</w:t>
      </w:r>
      <w:r w:rsidRPr="00223BC1">
        <w:rPr>
          <w:rFonts w:ascii="Times New Roman" w:eastAsia="Times New Roman" w:hAnsi="Times New Roman" w:cs="Times New Roman"/>
          <w:sz w:val="24"/>
          <w:szCs w:val="24"/>
        </w:rPr>
        <w:softHyphen/>
        <w:t>marily because of differing perceptions of various countries based on their own security dynamics. Currently, terrorism generally includes attacks on civilians or noncombatants with seemingly random use of violence to create fear or panic to intimidate a population or compel a gov</w:t>
      </w:r>
      <w:r w:rsidRPr="00223BC1">
        <w:rPr>
          <w:rFonts w:ascii="Times New Roman" w:eastAsia="Times New Roman" w:hAnsi="Times New Roman" w:cs="Times New Roman"/>
          <w:sz w:val="24"/>
          <w:szCs w:val="24"/>
        </w:rPr>
        <w:softHyphen/>
        <w:t>ernment to do or not to do something. Terrorist activities yield not only hu</w:t>
      </w:r>
      <w:r w:rsidRPr="00223BC1">
        <w:rPr>
          <w:rFonts w:ascii="Times New Roman" w:eastAsia="Times New Roman" w:hAnsi="Times New Roman" w:cs="Times New Roman"/>
          <w:sz w:val="24"/>
          <w:szCs w:val="24"/>
        </w:rPr>
        <w:softHyphen/>
        <w:t>man and physical losses but also gener</w:t>
      </w:r>
      <w:r w:rsidRPr="00223BC1">
        <w:rPr>
          <w:rFonts w:ascii="Times New Roman" w:eastAsia="Times New Roman" w:hAnsi="Times New Roman" w:cs="Times New Roman"/>
          <w:sz w:val="24"/>
          <w:szCs w:val="24"/>
        </w:rPr>
        <w:softHyphen/>
        <w:t>ate an array of psychological, social, po</w:t>
      </w:r>
      <w:r w:rsidRPr="00223BC1">
        <w:rPr>
          <w:rFonts w:ascii="Times New Roman" w:eastAsia="Times New Roman" w:hAnsi="Times New Roman" w:cs="Times New Roman"/>
          <w:sz w:val="24"/>
          <w:szCs w:val="24"/>
        </w:rPr>
        <w:softHyphen/>
        <w:t xml:space="preserve">litical, and economic damages in target countries. </w:t>
      </w:r>
      <w:proofErr w:type="gramStart"/>
      <w:r w:rsidRPr="00223BC1">
        <w:rPr>
          <w:rFonts w:ascii="Times New Roman" w:eastAsia="Times New Roman" w:hAnsi="Times New Roman" w:cs="Times New Roman"/>
          <w:sz w:val="24"/>
          <w:szCs w:val="24"/>
        </w:rPr>
        <w:t>When societies bear losses of terrorism, the need for security increas</w:t>
      </w:r>
      <w:r w:rsidRPr="00223BC1">
        <w:rPr>
          <w:rFonts w:ascii="Times New Roman" w:eastAsia="Times New Roman" w:hAnsi="Times New Roman" w:cs="Times New Roman"/>
          <w:sz w:val="24"/>
          <w:szCs w:val="24"/>
        </w:rPr>
        <w:softHyphen/>
        <w:t>es, forcing the governments to allocate larger shares to Law Enforcement Agen</w:t>
      </w:r>
      <w:r w:rsidRPr="00223BC1">
        <w:rPr>
          <w:rFonts w:ascii="Times New Roman" w:eastAsia="Times New Roman" w:hAnsi="Times New Roman" w:cs="Times New Roman"/>
          <w:sz w:val="24"/>
          <w:szCs w:val="24"/>
        </w:rPr>
        <w:softHyphen/>
        <w:t>cies (LEAs), only at the cost of social and economic expenditures.</w:t>
      </w:r>
      <w:proofErr w:type="gramEnd"/>
    </w:p>
    <w:p w:rsidR="00223BC1" w:rsidRPr="00223BC1" w:rsidRDefault="00223BC1" w:rsidP="00223BC1">
      <w:pPr>
        <w:ind w:firstLine="0"/>
        <w:rPr>
          <w:rFonts w:ascii="Times New Roman" w:eastAsia="Times New Roman" w:hAnsi="Times New Roman" w:cs="Times New Roman"/>
          <w:sz w:val="24"/>
          <w:szCs w:val="24"/>
        </w:rPr>
      </w:pPr>
      <w:hyperlink r:id="rId8" w:history="1">
        <w:r w:rsidRPr="00223BC1">
          <w:rPr>
            <w:rFonts w:ascii="Times New Roman" w:eastAsia="Times New Roman" w:hAnsi="Times New Roman" w:cs="Times New Roman"/>
            <w:color w:val="0000FF"/>
            <w:sz w:val="24"/>
            <w:szCs w:val="24"/>
            <w:u w:val="single"/>
          </w:rPr>
          <w:t>Israeli Air Force finalizes preparations for possible attack on Iran</w:t>
        </w:r>
      </w:hyperlink>
      <w:r w:rsidRPr="00223BC1">
        <w:rPr>
          <w:rFonts w:ascii="Times New Roman" w:eastAsia="Times New Roman" w:hAnsi="Times New Roman" w:cs="Times New Roman"/>
          <w:sz w:val="24"/>
          <w:szCs w:val="24"/>
        </w:rPr>
        <w:t xml:space="preserve"> </w:t>
      </w:r>
    </w:p>
    <w:p w:rsidR="00223BC1" w:rsidRPr="00223BC1" w:rsidRDefault="00223BC1" w:rsidP="00223BC1">
      <w:pPr>
        <w:spacing w:before="100" w:beforeAutospacing="1" w:after="100" w:afterAutospacing="1"/>
        <w:ind w:firstLine="0"/>
        <w:jc w:val="both"/>
        <w:rPr>
          <w:rFonts w:ascii="Times New Roman" w:eastAsia="Times New Roman" w:hAnsi="Times New Roman" w:cs="Times New Roman"/>
          <w:sz w:val="24"/>
          <w:szCs w:val="24"/>
        </w:rPr>
      </w:pPr>
      <w:r w:rsidRPr="00223BC1">
        <w:rPr>
          <w:rFonts w:ascii="Times New Roman" w:eastAsia="Times New Roman" w:hAnsi="Times New Roman" w:cs="Times New Roman"/>
          <w:sz w:val="24"/>
          <w:szCs w:val="24"/>
        </w:rPr>
        <w:t>Despite great work by academics and military theorists in developed coun</w:t>
      </w:r>
      <w:r w:rsidRPr="00223BC1">
        <w:rPr>
          <w:rFonts w:ascii="Times New Roman" w:eastAsia="Times New Roman" w:hAnsi="Times New Roman" w:cs="Times New Roman"/>
          <w:sz w:val="24"/>
          <w:szCs w:val="24"/>
        </w:rPr>
        <w:softHyphen/>
        <w:t>tries, analysis of terrorism in the de</w:t>
      </w:r>
      <w:r w:rsidRPr="00223BC1">
        <w:rPr>
          <w:rFonts w:ascii="Times New Roman" w:eastAsia="Times New Roman" w:hAnsi="Times New Roman" w:cs="Times New Roman"/>
          <w:sz w:val="24"/>
          <w:szCs w:val="24"/>
        </w:rPr>
        <w:softHyphen/>
        <w:t>veloping world has often suffered from generalization or oversimplification, re</w:t>
      </w:r>
      <w:r w:rsidRPr="00223BC1">
        <w:rPr>
          <w:rFonts w:ascii="Times New Roman" w:eastAsia="Times New Roman" w:hAnsi="Times New Roman" w:cs="Times New Roman"/>
          <w:sz w:val="24"/>
          <w:szCs w:val="24"/>
        </w:rPr>
        <w:softHyphen/>
        <w:t>sulting in response actions leading to temporary successes only. Unveiling the causes and motivating factors as well as strengths and weaknesses of both, the terrorists and the state are impor</w:t>
      </w:r>
      <w:r w:rsidRPr="00223BC1">
        <w:rPr>
          <w:rFonts w:ascii="Times New Roman" w:eastAsia="Times New Roman" w:hAnsi="Times New Roman" w:cs="Times New Roman"/>
          <w:sz w:val="24"/>
          <w:szCs w:val="24"/>
        </w:rPr>
        <w:softHyphen/>
        <w:t>tant for formulating workable policies to effectively counter terrorism. Under</w:t>
      </w:r>
      <w:r w:rsidRPr="00223BC1">
        <w:rPr>
          <w:rFonts w:ascii="Times New Roman" w:eastAsia="Times New Roman" w:hAnsi="Times New Roman" w:cs="Times New Roman"/>
          <w:sz w:val="24"/>
          <w:szCs w:val="24"/>
        </w:rPr>
        <w:softHyphen/>
        <w:t>standing the reasons which lead people to resort to terrorism can greatly help in eliminating the menace. Since the phe</w:t>
      </w:r>
      <w:r w:rsidRPr="00223BC1">
        <w:rPr>
          <w:rFonts w:ascii="Times New Roman" w:eastAsia="Times New Roman" w:hAnsi="Times New Roman" w:cs="Times New Roman"/>
          <w:sz w:val="24"/>
          <w:szCs w:val="24"/>
        </w:rPr>
        <w:softHyphen/>
        <w:t>nomenon itself is complex, its causes can be multiple such as economic de</w:t>
      </w:r>
      <w:r w:rsidRPr="00223BC1">
        <w:rPr>
          <w:rFonts w:ascii="Times New Roman" w:eastAsia="Times New Roman" w:hAnsi="Times New Roman" w:cs="Times New Roman"/>
          <w:sz w:val="24"/>
          <w:szCs w:val="24"/>
        </w:rPr>
        <w:softHyphen/>
        <w:t>privation, poverty, unemployment, in</w:t>
      </w:r>
      <w:r w:rsidRPr="00223BC1">
        <w:rPr>
          <w:rFonts w:ascii="Times New Roman" w:eastAsia="Times New Roman" w:hAnsi="Times New Roman" w:cs="Times New Roman"/>
          <w:sz w:val="24"/>
          <w:szCs w:val="24"/>
        </w:rPr>
        <w:softHyphen/>
        <w:t>equality, injustice, and identity conflicts including religion, ethnic, cultural, stra</w:t>
      </w:r>
      <w:r w:rsidRPr="00223BC1">
        <w:rPr>
          <w:rFonts w:ascii="Times New Roman" w:eastAsia="Times New Roman" w:hAnsi="Times New Roman" w:cs="Times New Roman"/>
          <w:sz w:val="24"/>
          <w:szCs w:val="24"/>
        </w:rPr>
        <w:softHyphen/>
        <w:t>tegic, and institutional etc.</w:t>
      </w:r>
    </w:p>
    <w:p w:rsidR="00223BC1" w:rsidRPr="00223BC1" w:rsidRDefault="00223BC1" w:rsidP="00223BC1">
      <w:pPr>
        <w:spacing w:before="100" w:beforeAutospacing="1" w:after="100" w:afterAutospacing="1"/>
        <w:ind w:firstLine="0"/>
        <w:jc w:val="both"/>
        <w:rPr>
          <w:rFonts w:ascii="Times New Roman" w:eastAsia="Times New Roman" w:hAnsi="Times New Roman" w:cs="Times New Roman"/>
          <w:sz w:val="24"/>
          <w:szCs w:val="24"/>
        </w:rPr>
      </w:pPr>
      <w:r w:rsidRPr="00223BC1">
        <w:rPr>
          <w:rFonts w:ascii="Times New Roman" w:eastAsia="Times New Roman" w:hAnsi="Times New Roman" w:cs="Times New Roman"/>
          <w:sz w:val="24"/>
          <w:szCs w:val="24"/>
        </w:rPr>
        <w:t>Viewing from strategic, operational, and tactical level perspectives, the ter</w:t>
      </w:r>
      <w:r w:rsidRPr="00223BC1">
        <w:rPr>
          <w:rFonts w:ascii="Times New Roman" w:eastAsia="Times New Roman" w:hAnsi="Times New Roman" w:cs="Times New Roman"/>
          <w:sz w:val="24"/>
          <w:szCs w:val="24"/>
        </w:rPr>
        <w:softHyphen/>
        <w:t>rorists have certain strengths and advan</w:t>
      </w:r>
      <w:r w:rsidRPr="00223BC1">
        <w:rPr>
          <w:rFonts w:ascii="Times New Roman" w:eastAsia="Times New Roman" w:hAnsi="Times New Roman" w:cs="Times New Roman"/>
          <w:sz w:val="24"/>
          <w:szCs w:val="24"/>
        </w:rPr>
        <w:softHyphen/>
        <w:t>tages. As they have no base, terrorists enjoy the advantage of secrecy, endur</w:t>
      </w:r>
      <w:r w:rsidRPr="00223BC1">
        <w:rPr>
          <w:rFonts w:ascii="Times New Roman" w:eastAsia="Times New Roman" w:hAnsi="Times New Roman" w:cs="Times New Roman"/>
          <w:sz w:val="24"/>
          <w:szCs w:val="24"/>
        </w:rPr>
        <w:softHyphen/>
        <w:t xml:space="preserve">ance, and independence from formal communication and lines of supply. They also have the advantage of initiative in the selection of target, time, and mode of attack. Since their real </w:t>
      </w:r>
      <w:r w:rsidRPr="00223BC1">
        <w:rPr>
          <w:rFonts w:ascii="Times New Roman" w:eastAsia="Times New Roman" w:hAnsi="Times New Roman" w:cs="Times New Roman"/>
          <w:sz w:val="24"/>
          <w:szCs w:val="24"/>
        </w:rPr>
        <w:lastRenderedPageBreak/>
        <w:t xml:space="preserve">identity and intent are secret, they can easily merge with the local population, and wait for an opportune moment. These terrorists are not unified hierarchical </w:t>
      </w:r>
      <w:proofErr w:type="spellStart"/>
      <w:proofErr w:type="gramStart"/>
      <w:r w:rsidRPr="00223BC1">
        <w:rPr>
          <w:rFonts w:ascii="Times New Roman" w:eastAsia="Times New Roman" w:hAnsi="Times New Roman" w:cs="Times New Roman"/>
          <w:sz w:val="24"/>
          <w:szCs w:val="24"/>
        </w:rPr>
        <w:t>organisations</w:t>
      </w:r>
      <w:proofErr w:type="spellEnd"/>
      <w:r w:rsidRPr="00223BC1">
        <w:rPr>
          <w:rFonts w:ascii="Times New Roman" w:eastAsia="Times New Roman" w:hAnsi="Times New Roman" w:cs="Times New Roman"/>
          <w:sz w:val="24"/>
          <w:szCs w:val="24"/>
        </w:rPr>
        <w:t>,</w:t>
      </w:r>
      <w:proofErr w:type="gramEnd"/>
      <w:r w:rsidRPr="00223BC1">
        <w:rPr>
          <w:rFonts w:ascii="Times New Roman" w:eastAsia="Times New Roman" w:hAnsi="Times New Roman" w:cs="Times New Roman"/>
          <w:sz w:val="24"/>
          <w:szCs w:val="24"/>
        </w:rPr>
        <w:t xml:space="preserve"> rather they operate through networked </w:t>
      </w:r>
      <w:proofErr w:type="spellStart"/>
      <w:r w:rsidRPr="00223BC1">
        <w:rPr>
          <w:rFonts w:ascii="Times New Roman" w:eastAsia="Times New Roman" w:hAnsi="Times New Roman" w:cs="Times New Roman"/>
          <w:sz w:val="24"/>
          <w:szCs w:val="24"/>
        </w:rPr>
        <w:t>organisational</w:t>
      </w:r>
      <w:proofErr w:type="spellEnd"/>
      <w:r w:rsidRPr="00223BC1">
        <w:rPr>
          <w:rFonts w:ascii="Times New Roman" w:eastAsia="Times New Roman" w:hAnsi="Times New Roman" w:cs="Times New Roman"/>
          <w:sz w:val="24"/>
          <w:szCs w:val="24"/>
        </w:rPr>
        <w:t xml:space="preserve"> structures. The system mostly operates in cyberspace connect</w:t>
      </w:r>
      <w:r w:rsidRPr="00223BC1">
        <w:rPr>
          <w:rFonts w:ascii="Times New Roman" w:eastAsia="Times New Roman" w:hAnsi="Times New Roman" w:cs="Times New Roman"/>
          <w:sz w:val="24"/>
          <w:szCs w:val="24"/>
        </w:rPr>
        <w:softHyphen/>
        <w:t>ed through the internet. They maintain dispersed but interconnected nodes that resemble self-synchronizing swarms of self-regulating but collaborative cells.</w:t>
      </w:r>
    </w:p>
    <w:p w:rsidR="00223BC1" w:rsidRPr="00223BC1" w:rsidRDefault="00223BC1" w:rsidP="00223BC1">
      <w:pPr>
        <w:ind w:firstLine="0"/>
        <w:rPr>
          <w:rFonts w:ascii="Times New Roman" w:eastAsia="Times New Roman" w:hAnsi="Times New Roman" w:cs="Times New Roman"/>
          <w:sz w:val="24"/>
          <w:szCs w:val="24"/>
        </w:rPr>
      </w:pPr>
      <w:hyperlink r:id="rId9" w:history="1">
        <w:r w:rsidRPr="00223BC1">
          <w:rPr>
            <w:rFonts w:ascii="Times New Roman" w:eastAsia="Times New Roman" w:hAnsi="Times New Roman" w:cs="Times New Roman"/>
            <w:color w:val="0000FF"/>
            <w:sz w:val="24"/>
            <w:szCs w:val="24"/>
            <w:u w:val="single"/>
          </w:rPr>
          <w:t xml:space="preserve">CM </w:t>
        </w:r>
        <w:proofErr w:type="spellStart"/>
        <w:r w:rsidRPr="00223BC1">
          <w:rPr>
            <w:rFonts w:ascii="Times New Roman" w:eastAsia="Times New Roman" w:hAnsi="Times New Roman" w:cs="Times New Roman"/>
            <w:color w:val="0000FF"/>
            <w:sz w:val="24"/>
            <w:szCs w:val="24"/>
            <w:u w:val="single"/>
          </w:rPr>
          <w:t>Maryam’s</w:t>
        </w:r>
        <w:proofErr w:type="spellEnd"/>
        <w:r w:rsidRPr="00223BC1">
          <w:rPr>
            <w:rFonts w:ascii="Times New Roman" w:eastAsia="Times New Roman" w:hAnsi="Times New Roman" w:cs="Times New Roman"/>
            <w:color w:val="0000FF"/>
            <w:sz w:val="24"/>
            <w:szCs w:val="24"/>
            <w:u w:val="single"/>
          </w:rPr>
          <w:t xml:space="preserve"> reforms brought healthy change in health dept: Muhammad </w:t>
        </w:r>
        <w:proofErr w:type="spellStart"/>
        <w:r w:rsidRPr="00223BC1">
          <w:rPr>
            <w:rFonts w:ascii="Times New Roman" w:eastAsia="Times New Roman" w:hAnsi="Times New Roman" w:cs="Times New Roman"/>
            <w:color w:val="0000FF"/>
            <w:sz w:val="24"/>
            <w:szCs w:val="24"/>
            <w:u w:val="single"/>
          </w:rPr>
          <w:t>Saleem</w:t>
        </w:r>
        <w:proofErr w:type="spellEnd"/>
      </w:hyperlink>
      <w:r w:rsidRPr="00223BC1">
        <w:rPr>
          <w:rFonts w:ascii="Times New Roman" w:eastAsia="Times New Roman" w:hAnsi="Times New Roman" w:cs="Times New Roman"/>
          <w:sz w:val="24"/>
          <w:szCs w:val="24"/>
        </w:rPr>
        <w:t xml:space="preserve"> </w:t>
      </w:r>
    </w:p>
    <w:p w:rsidR="00223BC1" w:rsidRPr="00223BC1" w:rsidRDefault="00223BC1" w:rsidP="00223BC1">
      <w:pPr>
        <w:spacing w:before="100" w:beforeAutospacing="1" w:after="100" w:afterAutospacing="1"/>
        <w:ind w:firstLine="0"/>
        <w:jc w:val="both"/>
        <w:rPr>
          <w:rFonts w:ascii="Times New Roman" w:eastAsia="Times New Roman" w:hAnsi="Times New Roman" w:cs="Times New Roman"/>
          <w:sz w:val="24"/>
          <w:szCs w:val="24"/>
        </w:rPr>
      </w:pPr>
      <w:r w:rsidRPr="00223BC1">
        <w:rPr>
          <w:rFonts w:ascii="Times New Roman" w:eastAsia="Times New Roman" w:hAnsi="Times New Roman" w:cs="Times New Roman"/>
          <w:sz w:val="24"/>
          <w:szCs w:val="24"/>
        </w:rPr>
        <w:t>Law Enforcement Agencies (LEA), in</w:t>
      </w:r>
      <w:r w:rsidRPr="00223BC1">
        <w:rPr>
          <w:rFonts w:ascii="Times New Roman" w:eastAsia="Times New Roman" w:hAnsi="Times New Roman" w:cs="Times New Roman"/>
          <w:sz w:val="24"/>
          <w:szCs w:val="24"/>
        </w:rPr>
        <w:softHyphen/>
        <w:t>cluding military and police, have hier</w:t>
      </w:r>
      <w:r w:rsidRPr="00223BC1">
        <w:rPr>
          <w:rFonts w:ascii="Times New Roman" w:eastAsia="Times New Roman" w:hAnsi="Times New Roman" w:cs="Times New Roman"/>
          <w:sz w:val="24"/>
          <w:szCs w:val="24"/>
        </w:rPr>
        <w:softHyphen/>
        <w:t>archical structures and are technologi</w:t>
      </w:r>
      <w:r w:rsidRPr="00223BC1">
        <w:rPr>
          <w:rFonts w:ascii="Times New Roman" w:eastAsia="Times New Roman" w:hAnsi="Times New Roman" w:cs="Times New Roman"/>
          <w:sz w:val="24"/>
          <w:szCs w:val="24"/>
        </w:rPr>
        <w:softHyphen/>
        <w:t>cally sophisticated. They are, therefore, dependent on robust communication systems and lines of supply, both sus</w:t>
      </w:r>
      <w:r w:rsidRPr="00223BC1">
        <w:rPr>
          <w:rFonts w:ascii="Times New Roman" w:eastAsia="Times New Roman" w:hAnsi="Times New Roman" w:cs="Times New Roman"/>
          <w:sz w:val="24"/>
          <w:szCs w:val="24"/>
        </w:rPr>
        <w:softHyphen/>
        <w:t>ceptible to disruption. In addition to be</w:t>
      </w:r>
      <w:r w:rsidRPr="00223BC1">
        <w:rPr>
          <w:rFonts w:ascii="Times New Roman" w:eastAsia="Times New Roman" w:hAnsi="Times New Roman" w:cs="Times New Roman"/>
          <w:sz w:val="24"/>
          <w:szCs w:val="24"/>
        </w:rPr>
        <w:softHyphen/>
        <w:t xml:space="preserve">ing easily </w:t>
      </w:r>
      <w:proofErr w:type="spellStart"/>
      <w:r w:rsidRPr="00223BC1">
        <w:rPr>
          <w:rFonts w:ascii="Times New Roman" w:eastAsia="Times New Roman" w:hAnsi="Times New Roman" w:cs="Times New Roman"/>
          <w:sz w:val="24"/>
          <w:szCs w:val="24"/>
        </w:rPr>
        <w:t>discernable</w:t>
      </w:r>
      <w:proofErr w:type="spellEnd"/>
      <w:r w:rsidRPr="00223BC1">
        <w:rPr>
          <w:rFonts w:ascii="Times New Roman" w:eastAsia="Times New Roman" w:hAnsi="Times New Roman" w:cs="Times New Roman"/>
          <w:sz w:val="24"/>
          <w:szCs w:val="24"/>
        </w:rPr>
        <w:t xml:space="preserve"> from the general public, LEAs also remain short on num</w:t>
      </w:r>
      <w:r w:rsidRPr="00223BC1">
        <w:rPr>
          <w:rFonts w:ascii="Times New Roman" w:eastAsia="Times New Roman" w:hAnsi="Times New Roman" w:cs="Times New Roman"/>
          <w:sz w:val="24"/>
          <w:szCs w:val="24"/>
        </w:rPr>
        <w:softHyphen/>
        <w:t>bers when compared to the vast areas they are required to monitor and con</w:t>
      </w:r>
      <w:r w:rsidRPr="00223BC1">
        <w:rPr>
          <w:rFonts w:ascii="Times New Roman" w:eastAsia="Times New Roman" w:hAnsi="Times New Roman" w:cs="Times New Roman"/>
          <w:sz w:val="24"/>
          <w:szCs w:val="24"/>
        </w:rPr>
        <w:softHyphen/>
        <w:t>trol. Being reactionary, LEAs have to re</w:t>
      </w:r>
      <w:r w:rsidRPr="00223BC1">
        <w:rPr>
          <w:rFonts w:ascii="Times New Roman" w:eastAsia="Times New Roman" w:hAnsi="Times New Roman" w:cs="Times New Roman"/>
          <w:sz w:val="24"/>
          <w:szCs w:val="24"/>
        </w:rPr>
        <w:softHyphen/>
        <w:t>main alert 24/7, making them suscepti</w:t>
      </w:r>
      <w:r w:rsidRPr="00223BC1">
        <w:rPr>
          <w:rFonts w:ascii="Times New Roman" w:eastAsia="Times New Roman" w:hAnsi="Times New Roman" w:cs="Times New Roman"/>
          <w:sz w:val="24"/>
          <w:szCs w:val="24"/>
        </w:rPr>
        <w:softHyphen/>
        <w:t>ble to fatigue and exhaustion. Since the battle against terrorism is long, there</w:t>
      </w:r>
      <w:r w:rsidRPr="00223BC1">
        <w:rPr>
          <w:rFonts w:ascii="Times New Roman" w:eastAsia="Times New Roman" w:hAnsi="Times New Roman" w:cs="Times New Roman"/>
          <w:sz w:val="24"/>
          <w:szCs w:val="24"/>
        </w:rPr>
        <w:softHyphen/>
        <w:t>fore in times of relative calm, the LEAs can fall prey to complacency. The failure of the policymakers to fully understand ground realities, results in inappropriate policies and allocation of suboptimal re</w:t>
      </w:r>
      <w:r w:rsidRPr="00223BC1">
        <w:rPr>
          <w:rFonts w:ascii="Times New Roman" w:eastAsia="Times New Roman" w:hAnsi="Times New Roman" w:cs="Times New Roman"/>
          <w:sz w:val="24"/>
          <w:szCs w:val="24"/>
        </w:rPr>
        <w:softHyphen/>
        <w:t>sources and equipment.</w:t>
      </w:r>
    </w:p>
    <w:p w:rsidR="00223BC1" w:rsidRPr="00223BC1" w:rsidRDefault="00223BC1" w:rsidP="00223BC1">
      <w:pPr>
        <w:spacing w:before="100" w:beforeAutospacing="1" w:after="100" w:afterAutospacing="1"/>
        <w:ind w:firstLine="0"/>
        <w:jc w:val="both"/>
        <w:rPr>
          <w:rFonts w:ascii="Times New Roman" w:eastAsia="Times New Roman" w:hAnsi="Times New Roman" w:cs="Times New Roman"/>
          <w:sz w:val="24"/>
          <w:szCs w:val="24"/>
        </w:rPr>
      </w:pPr>
      <w:r w:rsidRPr="00223BC1">
        <w:rPr>
          <w:rFonts w:ascii="Times New Roman" w:eastAsia="Times New Roman" w:hAnsi="Times New Roman" w:cs="Times New Roman"/>
          <w:sz w:val="24"/>
          <w:szCs w:val="24"/>
        </w:rPr>
        <w:t>The terrorists neither control any de</w:t>
      </w:r>
      <w:r w:rsidRPr="00223BC1">
        <w:rPr>
          <w:rFonts w:ascii="Times New Roman" w:eastAsia="Times New Roman" w:hAnsi="Times New Roman" w:cs="Times New Roman"/>
          <w:sz w:val="24"/>
          <w:szCs w:val="24"/>
        </w:rPr>
        <w:softHyphen/>
        <w:t>fined territories nor maintain estab</w:t>
      </w:r>
      <w:r w:rsidRPr="00223BC1">
        <w:rPr>
          <w:rFonts w:ascii="Times New Roman" w:eastAsia="Times New Roman" w:hAnsi="Times New Roman" w:cs="Times New Roman"/>
          <w:sz w:val="24"/>
          <w:szCs w:val="24"/>
        </w:rPr>
        <w:softHyphen/>
        <w:t>lished channels of communication. Thus, they can neither be deterred with the threat of overwhelming use of force nor can the threats be communicated. Addi</w:t>
      </w:r>
      <w:r w:rsidRPr="00223BC1">
        <w:rPr>
          <w:rFonts w:ascii="Times New Roman" w:eastAsia="Times New Roman" w:hAnsi="Times New Roman" w:cs="Times New Roman"/>
          <w:sz w:val="24"/>
          <w:szCs w:val="24"/>
        </w:rPr>
        <w:softHyphen/>
        <w:t>tionally, instead of being deterred by the use of disproportionate force, the terror</w:t>
      </w:r>
      <w:r w:rsidRPr="00223BC1">
        <w:rPr>
          <w:rFonts w:ascii="Times New Roman" w:eastAsia="Times New Roman" w:hAnsi="Times New Roman" w:cs="Times New Roman"/>
          <w:sz w:val="24"/>
          <w:szCs w:val="24"/>
        </w:rPr>
        <w:softHyphen/>
        <w:t>ist may in reality prefer an overwhelm</w:t>
      </w:r>
      <w:r w:rsidRPr="00223BC1">
        <w:rPr>
          <w:rFonts w:ascii="Times New Roman" w:eastAsia="Times New Roman" w:hAnsi="Times New Roman" w:cs="Times New Roman"/>
          <w:sz w:val="24"/>
          <w:szCs w:val="24"/>
        </w:rPr>
        <w:softHyphen/>
        <w:t xml:space="preserve">ing response from LEAs, as it is likely to </w:t>
      </w:r>
      <w:proofErr w:type="spellStart"/>
      <w:r w:rsidRPr="00223BC1">
        <w:rPr>
          <w:rFonts w:ascii="Times New Roman" w:eastAsia="Times New Roman" w:hAnsi="Times New Roman" w:cs="Times New Roman"/>
          <w:sz w:val="24"/>
          <w:szCs w:val="24"/>
        </w:rPr>
        <w:t>radicalise</w:t>
      </w:r>
      <w:proofErr w:type="spellEnd"/>
      <w:r w:rsidRPr="00223BC1">
        <w:rPr>
          <w:rFonts w:ascii="Times New Roman" w:eastAsia="Times New Roman" w:hAnsi="Times New Roman" w:cs="Times New Roman"/>
          <w:sz w:val="24"/>
          <w:szCs w:val="24"/>
        </w:rPr>
        <w:t xml:space="preserve"> the population and increase their potential support base. An elusive leadership makes it difficult to know what terrorists value the most thus mak</w:t>
      </w:r>
      <w:r w:rsidRPr="00223BC1">
        <w:rPr>
          <w:rFonts w:ascii="Times New Roman" w:eastAsia="Times New Roman" w:hAnsi="Times New Roman" w:cs="Times New Roman"/>
          <w:sz w:val="24"/>
          <w:szCs w:val="24"/>
        </w:rPr>
        <w:softHyphen/>
        <w:t>ing target identification difficult.</w:t>
      </w:r>
    </w:p>
    <w:p w:rsidR="00223BC1" w:rsidRPr="00223BC1" w:rsidRDefault="00223BC1" w:rsidP="00223BC1">
      <w:pPr>
        <w:ind w:firstLine="0"/>
        <w:rPr>
          <w:rFonts w:ascii="Times New Roman" w:eastAsia="Times New Roman" w:hAnsi="Times New Roman" w:cs="Times New Roman"/>
          <w:sz w:val="24"/>
          <w:szCs w:val="24"/>
        </w:rPr>
      </w:pPr>
      <w:hyperlink r:id="rId10" w:history="1">
        <w:r w:rsidRPr="00223BC1">
          <w:rPr>
            <w:rFonts w:ascii="Times New Roman" w:eastAsia="Times New Roman" w:hAnsi="Times New Roman" w:cs="Times New Roman"/>
            <w:color w:val="0000FF"/>
            <w:sz w:val="24"/>
            <w:szCs w:val="24"/>
            <w:u w:val="single"/>
          </w:rPr>
          <w:t>Abducted minor girl rescued within 12 hours</w:t>
        </w:r>
      </w:hyperlink>
      <w:r w:rsidRPr="00223BC1">
        <w:rPr>
          <w:rFonts w:ascii="Times New Roman" w:eastAsia="Times New Roman" w:hAnsi="Times New Roman" w:cs="Times New Roman"/>
          <w:sz w:val="24"/>
          <w:szCs w:val="24"/>
        </w:rPr>
        <w:t xml:space="preserve"> </w:t>
      </w:r>
    </w:p>
    <w:p w:rsidR="00223BC1" w:rsidRPr="00223BC1" w:rsidRDefault="00223BC1" w:rsidP="00223BC1">
      <w:pPr>
        <w:spacing w:before="100" w:beforeAutospacing="1" w:after="100" w:afterAutospacing="1"/>
        <w:ind w:firstLine="0"/>
        <w:jc w:val="both"/>
        <w:rPr>
          <w:rFonts w:ascii="Times New Roman" w:eastAsia="Times New Roman" w:hAnsi="Times New Roman" w:cs="Times New Roman"/>
          <w:sz w:val="24"/>
          <w:szCs w:val="24"/>
        </w:rPr>
      </w:pPr>
      <w:r w:rsidRPr="00223BC1">
        <w:rPr>
          <w:rFonts w:ascii="Times New Roman" w:eastAsia="Times New Roman" w:hAnsi="Times New Roman" w:cs="Times New Roman"/>
          <w:sz w:val="24"/>
          <w:szCs w:val="24"/>
        </w:rPr>
        <w:t>Both, for terrorism as well as counter-terrorism, support of the people is of overwhelming significance. The terror</w:t>
      </w:r>
      <w:r w:rsidRPr="00223BC1">
        <w:rPr>
          <w:rFonts w:ascii="Times New Roman" w:eastAsia="Times New Roman" w:hAnsi="Times New Roman" w:cs="Times New Roman"/>
          <w:sz w:val="24"/>
          <w:szCs w:val="24"/>
        </w:rPr>
        <w:softHyphen/>
        <w:t>ists merge with the population and hide in and among the people. LEAs there</w:t>
      </w:r>
      <w:r w:rsidRPr="00223BC1">
        <w:rPr>
          <w:rFonts w:ascii="Times New Roman" w:eastAsia="Times New Roman" w:hAnsi="Times New Roman" w:cs="Times New Roman"/>
          <w:sz w:val="24"/>
          <w:szCs w:val="24"/>
        </w:rPr>
        <w:softHyphen/>
        <w:t>fore face a challenge in differentiating between the enemy and the people. The slightest error could lead to collater</w:t>
      </w:r>
      <w:r w:rsidRPr="00223BC1">
        <w:rPr>
          <w:rFonts w:ascii="Times New Roman" w:eastAsia="Times New Roman" w:hAnsi="Times New Roman" w:cs="Times New Roman"/>
          <w:sz w:val="24"/>
          <w:szCs w:val="24"/>
        </w:rPr>
        <w:softHyphen/>
        <w:t>al damage and public hostility. The ob</w:t>
      </w:r>
      <w:r w:rsidRPr="00223BC1">
        <w:rPr>
          <w:rFonts w:ascii="Times New Roman" w:eastAsia="Times New Roman" w:hAnsi="Times New Roman" w:cs="Times New Roman"/>
          <w:sz w:val="24"/>
          <w:szCs w:val="24"/>
        </w:rPr>
        <w:softHyphen/>
        <w:t>jective therefore cannot be to takeover and control territory, but to isolate ter</w:t>
      </w:r>
      <w:r w:rsidRPr="00223BC1">
        <w:rPr>
          <w:rFonts w:ascii="Times New Roman" w:eastAsia="Times New Roman" w:hAnsi="Times New Roman" w:cs="Times New Roman"/>
          <w:sz w:val="24"/>
          <w:szCs w:val="24"/>
        </w:rPr>
        <w:softHyphen/>
        <w:t>rorists from the population to weaken them and create conditions to negotiate a political settlement.</w:t>
      </w:r>
    </w:p>
    <w:p w:rsidR="00223BC1" w:rsidRPr="00223BC1" w:rsidRDefault="00223BC1" w:rsidP="00223BC1">
      <w:pPr>
        <w:spacing w:before="100" w:beforeAutospacing="1" w:after="100" w:afterAutospacing="1"/>
        <w:ind w:firstLine="0"/>
        <w:jc w:val="both"/>
        <w:rPr>
          <w:rFonts w:ascii="Times New Roman" w:eastAsia="Times New Roman" w:hAnsi="Times New Roman" w:cs="Times New Roman"/>
          <w:sz w:val="24"/>
          <w:szCs w:val="24"/>
        </w:rPr>
      </w:pPr>
      <w:r w:rsidRPr="00223BC1">
        <w:rPr>
          <w:rFonts w:ascii="Times New Roman" w:eastAsia="Times New Roman" w:hAnsi="Times New Roman" w:cs="Times New Roman"/>
          <w:sz w:val="24"/>
          <w:szCs w:val="24"/>
        </w:rPr>
        <w:t>Since terrorists are not deterred through brute force, the focus should therefore be on deterrence by denial; de</w:t>
      </w:r>
      <w:r w:rsidRPr="00223BC1">
        <w:rPr>
          <w:rFonts w:ascii="Times New Roman" w:eastAsia="Times New Roman" w:hAnsi="Times New Roman" w:cs="Times New Roman"/>
          <w:sz w:val="24"/>
          <w:szCs w:val="24"/>
        </w:rPr>
        <w:softHyphen/>
        <w:t>nying terrorists accomplishment of the benefits of their actions. Seeing futili</w:t>
      </w:r>
      <w:r w:rsidRPr="00223BC1">
        <w:rPr>
          <w:rFonts w:ascii="Times New Roman" w:eastAsia="Times New Roman" w:hAnsi="Times New Roman" w:cs="Times New Roman"/>
          <w:sz w:val="24"/>
          <w:szCs w:val="24"/>
        </w:rPr>
        <w:softHyphen/>
        <w:t>ty, they are likely to abandon their vio</w:t>
      </w:r>
      <w:r w:rsidRPr="00223BC1">
        <w:rPr>
          <w:rFonts w:ascii="Times New Roman" w:eastAsia="Times New Roman" w:hAnsi="Times New Roman" w:cs="Times New Roman"/>
          <w:sz w:val="24"/>
          <w:szCs w:val="24"/>
        </w:rPr>
        <w:softHyphen/>
        <w:t>lent acts. This necessitates more focus on measures aimed at frustrating their planning, operations, and goals as com</w:t>
      </w:r>
      <w:r w:rsidRPr="00223BC1">
        <w:rPr>
          <w:rFonts w:ascii="Times New Roman" w:eastAsia="Times New Roman" w:hAnsi="Times New Roman" w:cs="Times New Roman"/>
          <w:sz w:val="24"/>
          <w:szCs w:val="24"/>
        </w:rPr>
        <w:softHyphen/>
        <w:t>pared to punitive actions. This can be achieved by compelling them to move and hide by putting pressure on their so</w:t>
      </w:r>
      <w:r w:rsidRPr="00223BC1">
        <w:rPr>
          <w:rFonts w:ascii="Times New Roman" w:eastAsia="Times New Roman" w:hAnsi="Times New Roman" w:cs="Times New Roman"/>
          <w:sz w:val="24"/>
          <w:szCs w:val="24"/>
        </w:rPr>
        <w:softHyphen/>
        <w:t>cietal network and sponsors, demoral</w:t>
      </w:r>
      <w:r w:rsidRPr="00223BC1">
        <w:rPr>
          <w:rFonts w:ascii="Times New Roman" w:eastAsia="Times New Roman" w:hAnsi="Times New Roman" w:cs="Times New Roman"/>
          <w:sz w:val="24"/>
          <w:szCs w:val="24"/>
        </w:rPr>
        <w:softHyphen/>
        <w:t>izing their personnel, and denying the achievement of their aim.</w:t>
      </w:r>
    </w:p>
    <w:p w:rsidR="00223BC1" w:rsidRPr="00223BC1" w:rsidRDefault="00223BC1" w:rsidP="00223BC1">
      <w:pPr>
        <w:ind w:firstLine="0"/>
        <w:rPr>
          <w:rFonts w:ascii="Times New Roman" w:eastAsia="Times New Roman" w:hAnsi="Times New Roman" w:cs="Times New Roman"/>
          <w:sz w:val="24"/>
          <w:szCs w:val="24"/>
        </w:rPr>
      </w:pPr>
      <w:hyperlink r:id="rId11" w:history="1">
        <w:r w:rsidRPr="00223BC1">
          <w:rPr>
            <w:rFonts w:ascii="Times New Roman" w:eastAsia="Times New Roman" w:hAnsi="Times New Roman" w:cs="Times New Roman"/>
            <w:color w:val="0000FF"/>
            <w:sz w:val="24"/>
            <w:szCs w:val="24"/>
            <w:u w:val="single"/>
          </w:rPr>
          <w:t>Six illegal constructions demolished in LDA operation</w:t>
        </w:r>
      </w:hyperlink>
      <w:r w:rsidRPr="00223BC1">
        <w:rPr>
          <w:rFonts w:ascii="Times New Roman" w:eastAsia="Times New Roman" w:hAnsi="Times New Roman" w:cs="Times New Roman"/>
          <w:sz w:val="24"/>
          <w:szCs w:val="24"/>
        </w:rPr>
        <w:t xml:space="preserve"> </w:t>
      </w:r>
    </w:p>
    <w:p w:rsidR="00223BC1" w:rsidRPr="00223BC1" w:rsidRDefault="00223BC1" w:rsidP="00223BC1">
      <w:pPr>
        <w:spacing w:before="100" w:beforeAutospacing="1" w:after="100" w:afterAutospacing="1"/>
        <w:ind w:firstLine="0"/>
        <w:jc w:val="both"/>
        <w:rPr>
          <w:rFonts w:ascii="Times New Roman" w:eastAsia="Times New Roman" w:hAnsi="Times New Roman" w:cs="Times New Roman"/>
          <w:sz w:val="24"/>
          <w:szCs w:val="24"/>
        </w:rPr>
      </w:pPr>
      <w:r w:rsidRPr="00223BC1">
        <w:rPr>
          <w:rFonts w:ascii="Times New Roman" w:eastAsia="Times New Roman" w:hAnsi="Times New Roman" w:cs="Times New Roman"/>
          <w:sz w:val="24"/>
          <w:szCs w:val="24"/>
        </w:rPr>
        <w:t>As terrorism has a much wider array of factors, it must therefore be addressed in the context of a bigger plan. In addi</w:t>
      </w:r>
      <w:r w:rsidRPr="00223BC1">
        <w:rPr>
          <w:rFonts w:ascii="Times New Roman" w:eastAsia="Times New Roman" w:hAnsi="Times New Roman" w:cs="Times New Roman"/>
          <w:sz w:val="24"/>
          <w:szCs w:val="24"/>
        </w:rPr>
        <w:softHyphen/>
        <w:t>tion to security measures, consideration must be given to political, economic, and social factors that breed the move</w:t>
      </w:r>
      <w:r w:rsidRPr="00223BC1">
        <w:rPr>
          <w:rFonts w:ascii="Times New Roman" w:eastAsia="Times New Roman" w:hAnsi="Times New Roman" w:cs="Times New Roman"/>
          <w:sz w:val="24"/>
          <w:szCs w:val="24"/>
        </w:rPr>
        <w:softHyphen/>
        <w:t>ment. Only a whole nation approach with counter-terrorism actions within the confines of domestic laws is likely to yield success. Any other approach may reduce the acts of terrorism temporari</w:t>
      </w:r>
      <w:r w:rsidRPr="00223BC1">
        <w:rPr>
          <w:rFonts w:ascii="Times New Roman" w:eastAsia="Times New Roman" w:hAnsi="Times New Roman" w:cs="Times New Roman"/>
          <w:sz w:val="24"/>
          <w:szCs w:val="24"/>
        </w:rPr>
        <w:softHyphen/>
        <w:t>ly, but would not ensure long-term sta</w:t>
      </w:r>
      <w:r w:rsidRPr="00223BC1">
        <w:rPr>
          <w:rFonts w:ascii="Times New Roman" w:eastAsia="Times New Roman" w:hAnsi="Times New Roman" w:cs="Times New Roman"/>
          <w:sz w:val="24"/>
          <w:szCs w:val="24"/>
        </w:rPr>
        <w:softHyphen/>
        <w:t>bility and invite the return of the prob</w:t>
      </w:r>
      <w:r w:rsidRPr="00223BC1">
        <w:rPr>
          <w:rFonts w:ascii="Times New Roman" w:eastAsia="Times New Roman" w:hAnsi="Times New Roman" w:cs="Times New Roman"/>
          <w:sz w:val="24"/>
          <w:szCs w:val="24"/>
        </w:rPr>
        <w:softHyphen/>
        <w:t>lem. Public support will always remain crucial in the elimination of the menace.</w:t>
      </w:r>
    </w:p>
    <w:p w:rsidR="00223BC1" w:rsidRPr="00223BC1" w:rsidRDefault="00223BC1" w:rsidP="00223BC1">
      <w:pPr>
        <w:spacing w:before="100" w:beforeAutospacing="1" w:after="100" w:afterAutospacing="1"/>
        <w:ind w:firstLine="0"/>
        <w:jc w:val="both"/>
        <w:rPr>
          <w:rFonts w:ascii="Times New Roman" w:eastAsia="Times New Roman" w:hAnsi="Times New Roman" w:cs="Times New Roman"/>
          <w:sz w:val="24"/>
          <w:szCs w:val="24"/>
        </w:rPr>
      </w:pPr>
      <w:r w:rsidRPr="00223BC1">
        <w:rPr>
          <w:rFonts w:ascii="Times New Roman" w:eastAsia="Times New Roman" w:hAnsi="Times New Roman" w:cs="Times New Roman"/>
          <w:b/>
          <w:bCs/>
          <w:sz w:val="24"/>
          <w:szCs w:val="24"/>
        </w:rPr>
        <w:t xml:space="preserve">Air Marshal M </w:t>
      </w:r>
      <w:proofErr w:type="spellStart"/>
      <w:r w:rsidRPr="00223BC1">
        <w:rPr>
          <w:rFonts w:ascii="Times New Roman" w:eastAsia="Times New Roman" w:hAnsi="Times New Roman" w:cs="Times New Roman"/>
          <w:b/>
          <w:bCs/>
          <w:sz w:val="24"/>
          <w:szCs w:val="24"/>
        </w:rPr>
        <w:t>Ashfaque</w:t>
      </w:r>
      <w:proofErr w:type="spellEnd"/>
      <w:r w:rsidRPr="00223BC1">
        <w:rPr>
          <w:rFonts w:ascii="Times New Roman" w:eastAsia="Times New Roman" w:hAnsi="Times New Roman" w:cs="Times New Roman"/>
          <w:b/>
          <w:bCs/>
          <w:sz w:val="24"/>
          <w:szCs w:val="24"/>
        </w:rPr>
        <w:t xml:space="preserve"> </w:t>
      </w:r>
      <w:proofErr w:type="spellStart"/>
      <w:r w:rsidRPr="00223BC1">
        <w:rPr>
          <w:rFonts w:ascii="Times New Roman" w:eastAsia="Times New Roman" w:hAnsi="Times New Roman" w:cs="Times New Roman"/>
          <w:b/>
          <w:bCs/>
          <w:sz w:val="24"/>
          <w:szCs w:val="24"/>
        </w:rPr>
        <w:t>Arain</w:t>
      </w:r>
      <w:proofErr w:type="spellEnd"/>
      <w:r w:rsidRPr="00223BC1">
        <w:rPr>
          <w:rFonts w:ascii="Times New Roman" w:eastAsia="Times New Roman" w:hAnsi="Times New Roman" w:cs="Times New Roman"/>
          <w:b/>
          <w:bCs/>
          <w:sz w:val="24"/>
          <w:szCs w:val="24"/>
        </w:rPr>
        <w:t xml:space="preserve"> (</w:t>
      </w:r>
      <w:proofErr w:type="spellStart"/>
      <w:r w:rsidRPr="00223BC1">
        <w:rPr>
          <w:rFonts w:ascii="Times New Roman" w:eastAsia="Times New Roman" w:hAnsi="Times New Roman" w:cs="Times New Roman"/>
          <w:b/>
          <w:bCs/>
          <w:sz w:val="24"/>
          <w:szCs w:val="24"/>
        </w:rPr>
        <w:t>Retd</w:t>
      </w:r>
      <w:proofErr w:type="spellEnd"/>
      <w:proofErr w:type="gramStart"/>
      <w:r w:rsidRPr="00223BC1">
        <w:rPr>
          <w:rFonts w:ascii="Times New Roman" w:eastAsia="Times New Roman" w:hAnsi="Times New Roman" w:cs="Times New Roman"/>
          <w:b/>
          <w:bCs/>
          <w:sz w:val="24"/>
          <w:szCs w:val="24"/>
        </w:rPr>
        <w:t>)</w:t>
      </w:r>
      <w:proofErr w:type="gramEnd"/>
      <w:r w:rsidRPr="00223BC1">
        <w:rPr>
          <w:rFonts w:ascii="Times New Roman" w:eastAsia="Times New Roman" w:hAnsi="Times New Roman" w:cs="Times New Roman"/>
          <w:sz w:val="24"/>
          <w:szCs w:val="24"/>
        </w:rPr>
        <w:br/>
        <w:t>The writer is a retired Air Marshal of the PAF who served as Pakistan’s Air Advisor at New Delhi from 2002-06. He can be reached at ashfaquearain@yahoo.com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23BC1"/>
    <w:rsid w:val="000F3610"/>
    <w:rsid w:val="0018508C"/>
    <w:rsid w:val="001D21CD"/>
    <w:rsid w:val="00223BC1"/>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C6D30"/>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223BC1"/>
    <w:rPr>
      <w:color w:val="0000FF"/>
      <w:u w:val="single"/>
    </w:rPr>
  </w:style>
  <w:style w:type="paragraph" w:styleId="NormalWeb">
    <w:name w:val="Normal (Web)"/>
    <w:basedOn w:val="Normal"/>
    <w:uiPriority w:val="99"/>
    <w:semiHidden/>
    <w:unhideWhenUsed/>
    <w:rsid w:val="00223BC1"/>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88963484">
      <w:bodyDiv w:val="1"/>
      <w:marLeft w:val="0"/>
      <w:marRight w:val="0"/>
      <w:marTop w:val="0"/>
      <w:marBottom w:val="0"/>
      <w:divBdr>
        <w:top w:val="none" w:sz="0" w:space="0" w:color="auto"/>
        <w:left w:val="none" w:sz="0" w:space="0" w:color="auto"/>
        <w:bottom w:val="none" w:sz="0" w:space="0" w:color="auto"/>
        <w:right w:val="none" w:sz="0" w:space="0" w:color="auto"/>
      </w:divBdr>
      <w:divsChild>
        <w:div w:id="1104570287">
          <w:marLeft w:val="0"/>
          <w:marRight w:val="0"/>
          <w:marTop w:val="0"/>
          <w:marBottom w:val="0"/>
          <w:divBdr>
            <w:top w:val="none" w:sz="0" w:space="0" w:color="auto"/>
            <w:left w:val="none" w:sz="0" w:space="0" w:color="auto"/>
            <w:bottom w:val="none" w:sz="0" w:space="0" w:color="auto"/>
            <w:right w:val="none" w:sz="0" w:space="0" w:color="auto"/>
          </w:divBdr>
        </w:div>
        <w:div w:id="1182672251">
          <w:marLeft w:val="0"/>
          <w:marRight w:val="0"/>
          <w:marTop w:val="0"/>
          <w:marBottom w:val="0"/>
          <w:divBdr>
            <w:top w:val="none" w:sz="0" w:space="0" w:color="auto"/>
            <w:left w:val="none" w:sz="0" w:space="0" w:color="auto"/>
            <w:bottom w:val="none" w:sz="0" w:space="0" w:color="auto"/>
            <w:right w:val="none" w:sz="0" w:space="0" w:color="auto"/>
          </w:divBdr>
          <w:divsChild>
            <w:div w:id="1940483432">
              <w:marLeft w:val="0"/>
              <w:marRight w:val="0"/>
              <w:marTop w:val="0"/>
              <w:marBottom w:val="0"/>
              <w:divBdr>
                <w:top w:val="none" w:sz="0" w:space="0" w:color="auto"/>
                <w:left w:val="none" w:sz="0" w:space="0" w:color="auto"/>
                <w:bottom w:val="none" w:sz="0" w:space="0" w:color="auto"/>
                <w:right w:val="none" w:sz="0" w:space="0" w:color="auto"/>
              </w:divBdr>
              <w:divsChild>
                <w:div w:id="731008045">
                  <w:marLeft w:val="0"/>
                  <w:marRight w:val="0"/>
                  <w:marTop w:val="0"/>
                  <w:marBottom w:val="0"/>
                  <w:divBdr>
                    <w:top w:val="none" w:sz="0" w:space="0" w:color="auto"/>
                    <w:left w:val="none" w:sz="0" w:space="0" w:color="auto"/>
                    <w:bottom w:val="none" w:sz="0" w:space="0" w:color="auto"/>
                    <w:right w:val="none" w:sz="0" w:space="0" w:color="auto"/>
                  </w:divBdr>
                  <w:divsChild>
                    <w:div w:id="147671960">
                      <w:marLeft w:val="0"/>
                      <w:marRight w:val="0"/>
                      <w:marTop w:val="0"/>
                      <w:marBottom w:val="0"/>
                      <w:divBdr>
                        <w:top w:val="none" w:sz="0" w:space="0" w:color="auto"/>
                        <w:left w:val="none" w:sz="0" w:space="0" w:color="auto"/>
                        <w:bottom w:val="none" w:sz="0" w:space="0" w:color="auto"/>
                        <w:right w:val="none" w:sz="0" w:space="0" w:color="auto"/>
                      </w:divBdr>
                      <w:divsChild>
                        <w:div w:id="1154250443">
                          <w:marLeft w:val="0"/>
                          <w:marRight w:val="0"/>
                          <w:marTop w:val="0"/>
                          <w:marBottom w:val="0"/>
                          <w:divBdr>
                            <w:top w:val="none" w:sz="0" w:space="0" w:color="auto"/>
                            <w:left w:val="none" w:sz="0" w:space="0" w:color="auto"/>
                            <w:bottom w:val="none" w:sz="0" w:space="0" w:color="auto"/>
                            <w:right w:val="none" w:sz="0" w:space="0" w:color="auto"/>
                          </w:divBdr>
                        </w:div>
                        <w:div w:id="2042897234">
                          <w:marLeft w:val="0"/>
                          <w:marRight w:val="0"/>
                          <w:marTop w:val="0"/>
                          <w:marBottom w:val="0"/>
                          <w:divBdr>
                            <w:top w:val="none" w:sz="0" w:space="0" w:color="auto"/>
                            <w:left w:val="none" w:sz="0" w:space="0" w:color="auto"/>
                            <w:bottom w:val="none" w:sz="0" w:space="0" w:color="auto"/>
                            <w:right w:val="none" w:sz="0" w:space="0" w:color="auto"/>
                          </w:divBdr>
                        </w:div>
                        <w:div w:id="46867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748149">
          <w:marLeft w:val="0"/>
          <w:marRight w:val="0"/>
          <w:marTop w:val="0"/>
          <w:marBottom w:val="0"/>
          <w:divBdr>
            <w:top w:val="none" w:sz="0" w:space="0" w:color="auto"/>
            <w:left w:val="none" w:sz="0" w:space="0" w:color="auto"/>
            <w:bottom w:val="none" w:sz="0" w:space="0" w:color="auto"/>
            <w:right w:val="none" w:sz="0" w:space="0" w:color="auto"/>
          </w:divBdr>
          <w:divsChild>
            <w:div w:id="150366038">
              <w:marLeft w:val="0"/>
              <w:marRight w:val="0"/>
              <w:marTop w:val="0"/>
              <w:marBottom w:val="0"/>
              <w:divBdr>
                <w:top w:val="none" w:sz="0" w:space="0" w:color="auto"/>
                <w:left w:val="none" w:sz="0" w:space="0" w:color="auto"/>
                <w:bottom w:val="none" w:sz="0" w:space="0" w:color="auto"/>
                <w:right w:val="none" w:sz="0" w:space="0" w:color="auto"/>
              </w:divBdr>
              <w:divsChild>
                <w:div w:id="82728993">
                  <w:marLeft w:val="0"/>
                  <w:marRight w:val="0"/>
                  <w:marTop w:val="0"/>
                  <w:marBottom w:val="0"/>
                  <w:divBdr>
                    <w:top w:val="none" w:sz="0" w:space="0" w:color="auto"/>
                    <w:left w:val="none" w:sz="0" w:space="0" w:color="auto"/>
                    <w:bottom w:val="none" w:sz="0" w:space="0" w:color="auto"/>
                    <w:right w:val="none" w:sz="0" w:space="0" w:color="auto"/>
                  </w:divBdr>
                  <w:divsChild>
                    <w:div w:id="40447203">
                      <w:marLeft w:val="0"/>
                      <w:marRight w:val="0"/>
                      <w:marTop w:val="0"/>
                      <w:marBottom w:val="0"/>
                      <w:divBdr>
                        <w:top w:val="none" w:sz="0" w:space="0" w:color="auto"/>
                        <w:left w:val="none" w:sz="0" w:space="0" w:color="auto"/>
                        <w:bottom w:val="none" w:sz="0" w:space="0" w:color="auto"/>
                        <w:right w:val="none" w:sz="0" w:space="0" w:color="auto"/>
                      </w:divBdr>
                    </w:div>
                  </w:divsChild>
                </w:div>
                <w:div w:id="1790388949">
                  <w:marLeft w:val="0"/>
                  <w:marRight w:val="0"/>
                  <w:marTop w:val="0"/>
                  <w:marBottom w:val="0"/>
                  <w:divBdr>
                    <w:top w:val="none" w:sz="0" w:space="0" w:color="auto"/>
                    <w:left w:val="none" w:sz="0" w:space="0" w:color="auto"/>
                    <w:bottom w:val="none" w:sz="0" w:space="0" w:color="auto"/>
                    <w:right w:val="none" w:sz="0" w:space="0" w:color="auto"/>
                  </w:divBdr>
                  <w:divsChild>
                    <w:div w:id="345253680">
                      <w:marLeft w:val="0"/>
                      <w:marRight w:val="0"/>
                      <w:marTop w:val="0"/>
                      <w:marBottom w:val="0"/>
                      <w:divBdr>
                        <w:top w:val="none" w:sz="0" w:space="0" w:color="auto"/>
                        <w:left w:val="none" w:sz="0" w:space="0" w:color="auto"/>
                        <w:bottom w:val="none" w:sz="0" w:space="0" w:color="auto"/>
                        <w:right w:val="none" w:sz="0" w:space="0" w:color="auto"/>
                      </w:divBdr>
                    </w:div>
                  </w:divsChild>
                </w:div>
                <w:div w:id="1317957824">
                  <w:marLeft w:val="0"/>
                  <w:marRight w:val="0"/>
                  <w:marTop w:val="0"/>
                  <w:marBottom w:val="0"/>
                  <w:divBdr>
                    <w:top w:val="none" w:sz="0" w:space="0" w:color="auto"/>
                    <w:left w:val="none" w:sz="0" w:space="0" w:color="auto"/>
                    <w:bottom w:val="none" w:sz="0" w:space="0" w:color="auto"/>
                    <w:right w:val="none" w:sz="0" w:space="0" w:color="auto"/>
                  </w:divBdr>
                  <w:divsChild>
                    <w:div w:id="1291935175">
                      <w:marLeft w:val="0"/>
                      <w:marRight w:val="0"/>
                      <w:marTop w:val="0"/>
                      <w:marBottom w:val="0"/>
                      <w:divBdr>
                        <w:top w:val="none" w:sz="0" w:space="0" w:color="auto"/>
                        <w:left w:val="none" w:sz="0" w:space="0" w:color="auto"/>
                        <w:bottom w:val="none" w:sz="0" w:space="0" w:color="auto"/>
                        <w:right w:val="none" w:sz="0" w:space="0" w:color="auto"/>
                      </w:divBdr>
                    </w:div>
                  </w:divsChild>
                </w:div>
                <w:div w:id="386340035">
                  <w:marLeft w:val="0"/>
                  <w:marRight w:val="0"/>
                  <w:marTop w:val="0"/>
                  <w:marBottom w:val="0"/>
                  <w:divBdr>
                    <w:top w:val="none" w:sz="0" w:space="0" w:color="auto"/>
                    <w:left w:val="none" w:sz="0" w:space="0" w:color="auto"/>
                    <w:bottom w:val="none" w:sz="0" w:space="0" w:color="auto"/>
                    <w:right w:val="none" w:sz="0" w:space="0" w:color="auto"/>
                  </w:divBdr>
                  <w:divsChild>
                    <w:div w:id="8412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6-Apr-2024/israeli-air-force-finalizes-preparations-for-possible-attack-on-ira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tion.com.pk/column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opinions" TargetMode="External"/><Relationship Id="rId11" Type="http://schemas.openxmlformats.org/officeDocument/2006/relationships/hyperlink" Target="https://www.nation.com.pk/16-Apr-2024/six-illegal-constructions-demolished-in-lda-operation" TargetMode="External"/><Relationship Id="rId5" Type="http://schemas.openxmlformats.org/officeDocument/2006/relationships/hyperlink" Target="https://www.nation.com.pk/newspaper" TargetMode="External"/><Relationship Id="rId10" Type="http://schemas.openxmlformats.org/officeDocument/2006/relationships/hyperlink" Target="https://www.nation.com.pk/16-Apr-2024/abducted-minor-girl-rescued-within-12-hours" TargetMode="External"/><Relationship Id="rId4" Type="http://schemas.openxmlformats.org/officeDocument/2006/relationships/hyperlink" Target="https://www.nation.com.pk/columnist/air-marshal-ashfaque-arain-retd" TargetMode="External"/><Relationship Id="rId9" Type="http://schemas.openxmlformats.org/officeDocument/2006/relationships/hyperlink" Target="https://www.nation.com.pk/16-Apr-2024/cm-maryam-s-reforms-brought-healthy-change-in-health-dept-muhammad-sale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1093</Words>
  <Characters>6234</Characters>
  <Application>Microsoft Office Word</Application>
  <DocSecurity>0</DocSecurity>
  <Lines>51</Lines>
  <Paragraphs>14</Paragraphs>
  <ScaleCrop>false</ScaleCrop>
  <Company>Grizli777</Company>
  <LinksUpToDate>false</LinksUpToDate>
  <CharactersWithSpaces>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2024-04-16T04:49:00Z</dcterms:created>
  <dcterms:modified xsi:type="dcterms:W3CDTF">2024-04-16T04:55:00Z</dcterms:modified>
</cp:coreProperties>
</file>