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7B" w:rsidRPr="00D3527B" w:rsidRDefault="00D3527B" w:rsidP="00D3527B">
      <w:pPr>
        <w:spacing w:before="100" w:beforeAutospacing="1" w:afterAutospacing="1" w:line="240" w:lineRule="auto"/>
        <w:outlineLvl w:val="0"/>
        <w:rPr>
          <w:rFonts w:ascii="Times New Roman" w:eastAsia="Times New Roman" w:hAnsi="Times New Roman" w:cs="Times New Roman"/>
          <w:b/>
          <w:bCs/>
          <w:kern w:val="36"/>
          <w:sz w:val="48"/>
          <w:szCs w:val="48"/>
        </w:rPr>
      </w:pPr>
      <w:r w:rsidRPr="00D3527B">
        <w:rPr>
          <w:rFonts w:ascii="Times New Roman" w:eastAsia="Times New Roman" w:hAnsi="Times New Roman" w:cs="Times New Roman"/>
          <w:b/>
          <w:bCs/>
          <w:kern w:val="36"/>
          <w:sz w:val="48"/>
          <w:szCs w:val="48"/>
        </w:rPr>
        <w:t xml:space="preserve">Colombian Recipe </w:t>
      </w:r>
    </w:p>
    <w:p w:rsidR="00D3527B" w:rsidRPr="00D3527B" w:rsidRDefault="00D3527B" w:rsidP="00D3527B">
      <w:pPr>
        <w:spacing w:before="100" w:beforeAutospacing="1" w:afterAutospacing="1" w:line="240" w:lineRule="auto"/>
        <w:outlineLvl w:val="1"/>
        <w:rPr>
          <w:rFonts w:ascii="Times New Roman" w:eastAsia="Times New Roman" w:hAnsi="Times New Roman" w:cs="Times New Roman"/>
          <w:b/>
          <w:bCs/>
          <w:sz w:val="36"/>
          <w:szCs w:val="36"/>
        </w:rPr>
      </w:pPr>
      <w:r w:rsidRPr="00D3527B">
        <w:rPr>
          <w:rFonts w:ascii="Times New Roman" w:eastAsia="Times New Roman" w:hAnsi="Times New Roman" w:cs="Times New Roman"/>
          <w:b/>
          <w:bCs/>
          <w:sz w:val="36"/>
          <w:szCs w:val="36"/>
        </w:rPr>
        <w:t xml:space="preserve">Prior to the militancy, Colombia was plagued by issues similar to those in Pakistan today. </w:t>
      </w:r>
    </w:p>
    <w:p w:rsidR="00D3527B" w:rsidRPr="00D3527B" w:rsidRDefault="00D3527B" w:rsidP="00D3527B">
      <w:pPr>
        <w:spacing w:after="0" w:line="240" w:lineRule="auto"/>
        <w:rPr>
          <w:rFonts w:ascii="Times New Roman" w:eastAsia="Times New Roman" w:hAnsi="Times New Roman" w:cs="Times New Roman"/>
          <w:sz w:val="24"/>
          <w:szCs w:val="24"/>
        </w:rPr>
      </w:pPr>
      <w:hyperlink r:id="rId4" w:history="1">
        <w:proofErr w:type="spellStart"/>
        <w:r w:rsidRPr="00D3527B">
          <w:rPr>
            <w:rFonts w:ascii="Times New Roman" w:eastAsia="Times New Roman" w:hAnsi="Times New Roman" w:cs="Times New Roman"/>
            <w:color w:val="0000FF"/>
            <w:sz w:val="24"/>
            <w:szCs w:val="24"/>
            <w:u w:val="single"/>
          </w:rPr>
          <w:t>Imad</w:t>
        </w:r>
        <w:proofErr w:type="spellEnd"/>
        <w:r w:rsidRPr="00D3527B">
          <w:rPr>
            <w:rFonts w:ascii="Times New Roman" w:eastAsia="Times New Roman" w:hAnsi="Times New Roman" w:cs="Times New Roman"/>
            <w:color w:val="0000FF"/>
            <w:sz w:val="24"/>
            <w:szCs w:val="24"/>
            <w:u w:val="single"/>
          </w:rPr>
          <w:t xml:space="preserve"> Ali</w:t>
        </w:r>
      </w:hyperlink>
      <w:r w:rsidRPr="00D3527B">
        <w:rPr>
          <w:rFonts w:ascii="Times New Roman" w:eastAsia="Times New Roman" w:hAnsi="Times New Roman" w:cs="Times New Roman"/>
          <w:sz w:val="24"/>
          <w:szCs w:val="24"/>
        </w:rPr>
        <w:t xml:space="preserve"> </w:t>
      </w:r>
    </w:p>
    <w:p w:rsidR="00D3527B" w:rsidRPr="00D3527B" w:rsidRDefault="00D3527B" w:rsidP="00D3527B">
      <w:pPr>
        <w:spacing w:after="0" w:line="240" w:lineRule="auto"/>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July 19, 2024 </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Pakistan is again crippled by the rising tide of terrorism. Although the incumbent government has executed the </w:t>
      </w:r>
      <w:proofErr w:type="spellStart"/>
      <w:r w:rsidRPr="00D3527B">
        <w:rPr>
          <w:rFonts w:ascii="Times New Roman" w:eastAsia="Times New Roman" w:hAnsi="Times New Roman" w:cs="Times New Roman"/>
          <w:sz w:val="24"/>
          <w:szCs w:val="24"/>
        </w:rPr>
        <w:t>Azm</w:t>
      </w:r>
      <w:proofErr w:type="spellEnd"/>
      <w:r w:rsidRPr="00D3527B">
        <w:rPr>
          <w:rFonts w:ascii="Times New Roman" w:eastAsia="Times New Roman" w:hAnsi="Times New Roman" w:cs="Times New Roman"/>
          <w:sz w:val="24"/>
          <w:szCs w:val="24"/>
        </w:rPr>
        <w:t>-e-</w:t>
      </w:r>
      <w:proofErr w:type="spellStart"/>
      <w:r w:rsidRPr="00D3527B">
        <w:rPr>
          <w:rFonts w:ascii="Times New Roman" w:eastAsia="Times New Roman" w:hAnsi="Times New Roman" w:cs="Times New Roman"/>
          <w:sz w:val="24"/>
          <w:szCs w:val="24"/>
        </w:rPr>
        <w:t>Istehkam</w:t>
      </w:r>
      <w:proofErr w:type="spellEnd"/>
      <w:r w:rsidRPr="00D3527B">
        <w:rPr>
          <w:rFonts w:ascii="Times New Roman" w:eastAsia="Times New Roman" w:hAnsi="Times New Roman" w:cs="Times New Roman"/>
          <w:sz w:val="24"/>
          <w:szCs w:val="24"/>
        </w:rPr>
        <w:t xml:space="preserve"> operation, the absence of comprehensive, effective, and efficient planning allows terrorists to succeed in carrying out attacks. Amid such a situation, the Colombian approach offers insights into combating terrorism.</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Although the context of terrorism in Colombia differs due to its distinct causes, the weaknesses that paved the way for terrorism in Colombia bear a close resemblance to the current state of Pakistan.</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Prior to the militancy, Colombia was plagued by issues similar to those in Pakistan today. Political instability created a vacuum filled by unscrupulous elements. Corruption was another significant problem, severely impacting Colombia. Institutional capacity was declining, making these institutions ineffective. Additionally, burgeoning socioeconomic inequality, porous and unregulated borders, historical conflicts, and external interference weakened the country.</w:t>
      </w:r>
    </w:p>
    <w:p w:rsidR="00D3527B" w:rsidRPr="00D3527B" w:rsidRDefault="00D3527B" w:rsidP="00D3527B">
      <w:pPr>
        <w:spacing w:after="0" w:line="240" w:lineRule="auto"/>
        <w:rPr>
          <w:rFonts w:ascii="Times New Roman" w:eastAsia="Times New Roman" w:hAnsi="Times New Roman" w:cs="Times New Roman"/>
          <w:sz w:val="24"/>
          <w:szCs w:val="24"/>
        </w:rPr>
      </w:pPr>
      <w:hyperlink r:id="rId5" w:history="1">
        <w:r w:rsidRPr="00D3527B">
          <w:rPr>
            <w:rFonts w:ascii="Times New Roman" w:eastAsia="Times New Roman" w:hAnsi="Times New Roman" w:cs="Times New Roman"/>
            <w:color w:val="0000FF"/>
            <w:sz w:val="24"/>
            <w:szCs w:val="24"/>
            <w:u w:val="single"/>
          </w:rPr>
          <w:t>Pakistan ready to ward off TTP attacks from Afghanistan: PM</w:t>
        </w:r>
      </w:hyperlink>
      <w:r w:rsidRPr="00D3527B">
        <w:rPr>
          <w:rFonts w:ascii="Times New Roman" w:eastAsia="Times New Roman" w:hAnsi="Times New Roman" w:cs="Times New Roman"/>
          <w:sz w:val="24"/>
          <w:szCs w:val="24"/>
        </w:rPr>
        <w:t xml:space="preserve"> </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Consequently, in the 1980s and 90s, terrorism escalated dramatically in Colombia. Drug cartels like the Medellin Cartel and infamous figures such as Pablo Escobar unleashed terror. Violence and bombings became routine occurrences. Leftist guerrilla groups, such as the Revolutionary Armed Forces of Colombia (FARC) and the National Liberation Army (ELN), initially aimed at political change but soon became involved in drug trafficking and criminal activities, attacking both military and civilians. Right-wing paramilitary groups like the United Self-Defense Forces of Colombia (AUC) were also responsible for massacres. Terrorism in Colombia surged to a level where abating it seemed like a Herculean task.</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Nevertheless, in 2000, Colombia, with the backing of the US, devised a plan known as Plan Colombia. This plan consisted of four pillars. The first pillar was to fight terrorism, narcotics, and international </w:t>
      </w:r>
      <w:proofErr w:type="spellStart"/>
      <w:r w:rsidRPr="00D3527B">
        <w:rPr>
          <w:rFonts w:ascii="Times New Roman" w:eastAsia="Times New Roman" w:hAnsi="Times New Roman" w:cs="Times New Roman"/>
          <w:sz w:val="24"/>
          <w:szCs w:val="24"/>
        </w:rPr>
        <w:t>organised</w:t>
      </w:r>
      <w:proofErr w:type="spellEnd"/>
      <w:r w:rsidRPr="00D3527B">
        <w:rPr>
          <w:rFonts w:ascii="Times New Roman" w:eastAsia="Times New Roman" w:hAnsi="Times New Roman" w:cs="Times New Roman"/>
          <w:sz w:val="24"/>
          <w:szCs w:val="24"/>
        </w:rPr>
        <w:t xml:space="preserve"> crime. Colombian agencies began gathering intelligence to map the entire network and chain of command of terrorists. The </w:t>
      </w:r>
      <w:proofErr w:type="spellStart"/>
      <w:r w:rsidRPr="00D3527B">
        <w:rPr>
          <w:rFonts w:ascii="Times New Roman" w:eastAsia="Times New Roman" w:hAnsi="Times New Roman" w:cs="Times New Roman"/>
          <w:sz w:val="24"/>
          <w:szCs w:val="24"/>
        </w:rPr>
        <w:t>Jungla</w:t>
      </w:r>
      <w:proofErr w:type="spellEnd"/>
      <w:r w:rsidRPr="00D3527B">
        <w:rPr>
          <w:rFonts w:ascii="Times New Roman" w:eastAsia="Times New Roman" w:hAnsi="Times New Roman" w:cs="Times New Roman"/>
          <w:sz w:val="24"/>
          <w:szCs w:val="24"/>
        </w:rPr>
        <w:t xml:space="preserve"> Commando Battalion, formed specifically for this purpose, conducted joint operations with US military and intelligence </w:t>
      </w:r>
      <w:r w:rsidRPr="00D3527B">
        <w:rPr>
          <w:rFonts w:ascii="Times New Roman" w:eastAsia="Times New Roman" w:hAnsi="Times New Roman" w:cs="Times New Roman"/>
          <w:sz w:val="24"/>
          <w:szCs w:val="24"/>
        </w:rPr>
        <w:lastRenderedPageBreak/>
        <w:t>agencies, such as the US Southern Command and the DEA. The core idea was a “Clear, hold, and build” strategy to secure territory and establish government authority.</w:t>
      </w:r>
    </w:p>
    <w:p w:rsidR="00D3527B" w:rsidRPr="00D3527B" w:rsidRDefault="00D3527B" w:rsidP="00D3527B">
      <w:pPr>
        <w:spacing w:after="0" w:line="240" w:lineRule="auto"/>
        <w:rPr>
          <w:rFonts w:ascii="Times New Roman" w:eastAsia="Times New Roman" w:hAnsi="Times New Roman" w:cs="Times New Roman"/>
          <w:sz w:val="24"/>
          <w:szCs w:val="24"/>
        </w:rPr>
      </w:pPr>
      <w:hyperlink r:id="rId6" w:history="1">
        <w:r w:rsidRPr="00D3527B">
          <w:rPr>
            <w:rFonts w:ascii="Times New Roman" w:eastAsia="Times New Roman" w:hAnsi="Times New Roman" w:cs="Times New Roman"/>
            <w:color w:val="0000FF"/>
            <w:sz w:val="24"/>
            <w:szCs w:val="24"/>
            <w:u w:val="single"/>
          </w:rPr>
          <w:t>US pledges to support Pakistan defeat terrorism</w:t>
        </w:r>
      </w:hyperlink>
      <w:r w:rsidRPr="00D3527B">
        <w:rPr>
          <w:rFonts w:ascii="Times New Roman" w:eastAsia="Times New Roman" w:hAnsi="Times New Roman" w:cs="Times New Roman"/>
          <w:sz w:val="24"/>
          <w:szCs w:val="24"/>
        </w:rPr>
        <w:t xml:space="preserve"> </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The second pillar was to strengthen governmental institutions and the judicial system. Judicial independence was substantially increased, and the system was largely </w:t>
      </w:r>
      <w:proofErr w:type="spellStart"/>
      <w:r w:rsidRPr="00D3527B">
        <w:rPr>
          <w:rFonts w:ascii="Times New Roman" w:eastAsia="Times New Roman" w:hAnsi="Times New Roman" w:cs="Times New Roman"/>
          <w:sz w:val="24"/>
          <w:szCs w:val="24"/>
        </w:rPr>
        <w:t>decentralised</w:t>
      </w:r>
      <w:proofErr w:type="spellEnd"/>
      <w:r w:rsidRPr="00D3527B">
        <w:rPr>
          <w:rFonts w:ascii="Times New Roman" w:eastAsia="Times New Roman" w:hAnsi="Times New Roman" w:cs="Times New Roman"/>
          <w:sz w:val="24"/>
          <w:szCs w:val="24"/>
        </w:rPr>
        <w:t xml:space="preserve">, coupled with constitutional reforms. The capacity of institutions was enhanced through restructuring, </w:t>
      </w:r>
      <w:proofErr w:type="spellStart"/>
      <w:r w:rsidRPr="00D3527B">
        <w:rPr>
          <w:rFonts w:ascii="Times New Roman" w:eastAsia="Times New Roman" w:hAnsi="Times New Roman" w:cs="Times New Roman"/>
          <w:sz w:val="24"/>
          <w:szCs w:val="24"/>
        </w:rPr>
        <w:t>decentralisation</w:t>
      </w:r>
      <w:proofErr w:type="spellEnd"/>
      <w:r w:rsidRPr="00D3527B">
        <w:rPr>
          <w:rFonts w:ascii="Times New Roman" w:eastAsia="Times New Roman" w:hAnsi="Times New Roman" w:cs="Times New Roman"/>
          <w:sz w:val="24"/>
          <w:szCs w:val="24"/>
        </w:rPr>
        <w:t>, deployment of technology, and emphasis on human resources. Further, police reforms, accountability, and transparency were ensured.</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The third pillar was economic and social </w:t>
      </w:r>
      <w:proofErr w:type="spellStart"/>
      <w:r w:rsidRPr="00D3527B">
        <w:rPr>
          <w:rFonts w:ascii="Times New Roman" w:eastAsia="Times New Roman" w:hAnsi="Times New Roman" w:cs="Times New Roman"/>
          <w:sz w:val="24"/>
          <w:szCs w:val="24"/>
        </w:rPr>
        <w:t>revitalisation</w:t>
      </w:r>
      <w:proofErr w:type="spellEnd"/>
      <w:r w:rsidRPr="00D3527B">
        <w:rPr>
          <w:rFonts w:ascii="Times New Roman" w:eastAsia="Times New Roman" w:hAnsi="Times New Roman" w:cs="Times New Roman"/>
          <w:sz w:val="24"/>
          <w:szCs w:val="24"/>
        </w:rPr>
        <w:t xml:space="preserve">. Incentives were extended to the agriculture sector to rejuvenate it and shift the production away from drugs. Microfinance </w:t>
      </w:r>
      <w:proofErr w:type="spellStart"/>
      <w:r w:rsidRPr="00D3527B">
        <w:rPr>
          <w:rFonts w:ascii="Times New Roman" w:eastAsia="Times New Roman" w:hAnsi="Times New Roman" w:cs="Times New Roman"/>
          <w:sz w:val="24"/>
          <w:szCs w:val="24"/>
        </w:rPr>
        <w:t>programmes</w:t>
      </w:r>
      <w:proofErr w:type="spellEnd"/>
      <w:r w:rsidRPr="00D3527B">
        <w:rPr>
          <w:rFonts w:ascii="Times New Roman" w:eastAsia="Times New Roman" w:hAnsi="Times New Roman" w:cs="Times New Roman"/>
          <w:sz w:val="24"/>
          <w:szCs w:val="24"/>
        </w:rPr>
        <w:t xml:space="preserve"> were provided to stimulate economic activities. Conditional social safety nets </w:t>
      </w:r>
      <w:proofErr w:type="spellStart"/>
      <w:r w:rsidRPr="00D3527B">
        <w:rPr>
          <w:rFonts w:ascii="Times New Roman" w:eastAsia="Times New Roman" w:hAnsi="Times New Roman" w:cs="Times New Roman"/>
          <w:sz w:val="24"/>
          <w:szCs w:val="24"/>
        </w:rPr>
        <w:t>prioritised</w:t>
      </w:r>
      <w:proofErr w:type="spellEnd"/>
      <w:r w:rsidRPr="00D3527B">
        <w:rPr>
          <w:rFonts w:ascii="Times New Roman" w:eastAsia="Times New Roman" w:hAnsi="Times New Roman" w:cs="Times New Roman"/>
          <w:sz w:val="24"/>
          <w:szCs w:val="24"/>
        </w:rPr>
        <w:t xml:space="preserve"> education and effectively addressed social challenges, </w:t>
      </w:r>
      <w:proofErr w:type="spellStart"/>
      <w:r w:rsidRPr="00D3527B">
        <w:rPr>
          <w:rFonts w:ascii="Times New Roman" w:eastAsia="Times New Roman" w:hAnsi="Times New Roman" w:cs="Times New Roman"/>
          <w:sz w:val="24"/>
          <w:szCs w:val="24"/>
        </w:rPr>
        <w:t>revitalising</w:t>
      </w:r>
      <w:proofErr w:type="spellEnd"/>
      <w:r w:rsidRPr="00D3527B">
        <w:rPr>
          <w:rFonts w:ascii="Times New Roman" w:eastAsia="Times New Roman" w:hAnsi="Times New Roman" w:cs="Times New Roman"/>
          <w:sz w:val="24"/>
          <w:szCs w:val="24"/>
        </w:rPr>
        <w:t xml:space="preserve"> society. The final and most crucial pillar was the process for peace and reintegration. Temporary </w:t>
      </w:r>
      <w:proofErr w:type="spellStart"/>
      <w:r w:rsidRPr="00D3527B">
        <w:rPr>
          <w:rFonts w:ascii="Times New Roman" w:eastAsia="Times New Roman" w:hAnsi="Times New Roman" w:cs="Times New Roman"/>
          <w:sz w:val="24"/>
          <w:szCs w:val="24"/>
        </w:rPr>
        <w:t>normalisation</w:t>
      </w:r>
      <w:proofErr w:type="spellEnd"/>
      <w:r w:rsidRPr="00D3527B">
        <w:rPr>
          <w:rFonts w:ascii="Times New Roman" w:eastAsia="Times New Roman" w:hAnsi="Times New Roman" w:cs="Times New Roman"/>
          <w:sz w:val="24"/>
          <w:szCs w:val="24"/>
        </w:rPr>
        <w:t xml:space="preserve"> zones were created to invite combatants to disarm, followed by reintegration </w:t>
      </w:r>
      <w:proofErr w:type="spellStart"/>
      <w:r w:rsidRPr="00D3527B">
        <w:rPr>
          <w:rFonts w:ascii="Times New Roman" w:eastAsia="Times New Roman" w:hAnsi="Times New Roman" w:cs="Times New Roman"/>
          <w:sz w:val="24"/>
          <w:szCs w:val="24"/>
        </w:rPr>
        <w:t>programmes</w:t>
      </w:r>
      <w:proofErr w:type="spellEnd"/>
      <w:r w:rsidRPr="00D3527B">
        <w:rPr>
          <w:rFonts w:ascii="Times New Roman" w:eastAsia="Times New Roman" w:hAnsi="Times New Roman" w:cs="Times New Roman"/>
          <w:sz w:val="24"/>
          <w:szCs w:val="24"/>
        </w:rPr>
        <w:t xml:space="preserve"> that provided education, jobs, and social safety nets to reintegrate combatants into society. The Truth, Justice, and Reparation Commission </w:t>
      </w:r>
      <w:proofErr w:type="gramStart"/>
      <w:r w:rsidRPr="00D3527B">
        <w:rPr>
          <w:rFonts w:ascii="Times New Roman" w:eastAsia="Times New Roman" w:hAnsi="Times New Roman" w:cs="Times New Roman"/>
          <w:sz w:val="24"/>
          <w:szCs w:val="24"/>
        </w:rPr>
        <w:t>was</w:t>
      </w:r>
      <w:proofErr w:type="gramEnd"/>
      <w:r w:rsidRPr="00D3527B">
        <w:rPr>
          <w:rFonts w:ascii="Times New Roman" w:eastAsia="Times New Roman" w:hAnsi="Times New Roman" w:cs="Times New Roman"/>
          <w:sz w:val="24"/>
          <w:szCs w:val="24"/>
        </w:rPr>
        <w:t xml:space="preserve"> established to investigate human rights violations and provide reparations to victims. Former combatants were encouraged to participate in the political process.</w:t>
      </w:r>
    </w:p>
    <w:p w:rsidR="00D3527B" w:rsidRPr="00D3527B" w:rsidRDefault="00D3527B" w:rsidP="00D3527B">
      <w:pPr>
        <w:spacing w:after="0" w:line="240" w:lineRule="auto"/>
        <w:rPr>
          <w:rFonts w:ascii="Times New Roman" w:eastAsia="Times New Roman" w:hAnsi="Times New Roman" w:cs="Times New Roman"/>
          <w:sz w:val="24"/>
          <w:szCs w:val="24"/>
        </w:rPr>
      </w:pPr>
      <w:hyperlink r:id="rId7" w:history="1">
        <w:r w:rsidRPr="00D3527B">
          <w:rPr>
            <w:rFonts w:ascii="Times New Roman" w:eastAsia="Times New Roman" w:hAnsi="Times New Roman" w:cs="Times New Roman"/>
            <w:color w:val="0000FF"/>
            <w:sz w:val="24"/>
            <w:szCs w:val="24"/>
            <w:u w:val="single"/>
          </w:rPr>
          <w:t>Thousands protest as Netanyahu delivers speech to US Congress</w:t>
        </w:r>
      </w:hyperlink>
      <w:r w:rsidRPr="00D3527B">
        <w:rPr>
          <w:rFonts w:ascii="Times New Roman" w:eastAsia="Times New Roman" w:hAnsi="Times New Roman" w:cs="Times New Roman"/>
          <w:sz w:val="24"/>
          <w:szCs w:val="24"/>
        </w:rPr>
        <w:t xml:space="preserve"> </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However, in recent years, inconsistency in the implementation of Plan Colombia has diminished its effectiveness. Despite this, during its initial years, Plan Colombia showed significant progress. Representative Elton Gallegly, during a hearing before the Subcommittee on the Western Hemisphere of the Committee on International Relations, stated, “Plan Colombia is not riding on Firestone tires,” indicating that it was not vulnerable and had a strong foundation.</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Similarly, Colombia has served as a model for other countries seeking to resolve terrorism. The United Nations has </w:t>
      </w:r>
      <w:proofErr w:type="spellStart"/>
      <w:r w:rsidRPr="00D3527B">
        <w:rPr>
          <w:rFonts w:ascii="Times New Roman" w:eastAsia="Times New Roman" w:hAnsi="Times New Roman" w:cs="Times New Roman"/>
          <w:sz w:val="24"/>
          <w:szCs w:val="24"/>
        </w:rPr>
        <w:t>recognised</w:t>
      </w:r>
      <w:proofErr w:type="spellEnd"/>
      <w:r w:rsidRPr="00D3527B">
        <w:rPr>
          <w:rFonts w:ascii="Times New Roman" w:eastAsia="Times New Roman" w:hAnsi="Times New Roman" w:cs="Times New Roman"/>
          <w:sz w:val="24"/>
          <w:szCs w:val="24"/>
        </w:rPr>
        <w:t xml:space="preserve"> Colombia’s peace process as an example for others to follow. Additionally, the UN Verification Mission in Colombia has worked closely with the Colombian government and former combatants to promote progress in reintegration and security-related issues, providing a model for post-conflict reconstruction and </w:t>
      </w:r>
      <w:proofErr w:type="spellStart"/>
      <w:r w:rsidRPr="00D3527B">
        <w:rPr>
          <w:rFonts w:ascii="Times New Roman" w:eastAsia="Times New Roman" w:hAnsi="Times New Roman" w:cs="Times New Roman"/>
          <w:sz w:val="24"/>
          <w:szCs w:val="24"/>
        </w:rPr>
        <w:t>peacebuilding</w:t>
      </w:r>
      <w:proofErr w:type="spellEnd"/>
      <w:r w:rsidRPr="00D3527B">
        <w:rPr>
          <w:rFonts w:ascii="Times New Roman" w:eastAsia="Times New Roman" w:hAnsi="Times New Roman" w:cs="Times New Roman"/>
          <w:sz w:val="24"/>
          <w:szCs w:val="24"/>
        </w:rPr>
        <w:t xml:space="preserve"> efforts in other countries.</w:t>
      </w:r>
    </w:p>
    <w:p w:rsidR="00D3527B" w:rsidRPr="00D3527B" w:rsidRDefault="00D3527B" w:rsidP="00D3527B">
      <w:pPr>
        <w:spacing w:after="0" w:line="240" w:lineRule="auto"/>
        <w:rPr>
          <w:rFonts w:ascii="Times New Roman" w:eastAsia="Times New Roman" w:hAnsi="Times New Roman" w:cs="Times New Roman"/>
          <w:sz w:val="24"/>
          <w:szCs w:val="24"/>
        </w:rPr>
      </w:pPr>
      <w:hyperlink r:id="rId8" w:history="1">
        <w:r w:rsidRPr="00D3527B">
          <w:rPr>
            <w:rFonts w:ascii="Times New Roman" w:eastAsia="Times New Roman" w:hAnsi="Times New Roman" w:cs="Times New Roman"/>
            <w:color w:val="0000FF"/>
            <w:sz w:val="24"/>
            <w:szCs w:val="24"/>
            <w:u w:val="single"/>
          </w:rPr>
          <w:t>Opposition alliance renews call for countrywide protests tomorrow</w:t>
        </w:r>
      </w:hyperlink>
      <w:r w:rsidRPr="00D3527B">
        <w:rPr>
          <w:rFonts w:ascii="Times New Roman" w:eastAsia="Times New Roman" w:hAnsi="Times New Roman" w:cs="Times New Roman"/>
          <w:sz w:val="24"/>
          <w:szCs w:val="24"/>
        </w:rPr>
        <w:t xml:space="preserve"> </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 xml:space="preserve">The earlier state of Colombia deeply resonates with the current situation in Pakistan. In response to growing terrorism, the Pakistani government has demonstrated some courage by executing the </w:t>
      </w:r>
      <w:proofErr w:type="spellStart"/>
      <w:r w:rsidRPr="00D3527B">
        <w:rPr>
          <w:rFonts w:ascii="Times New Roman" w:eastAsia="Times New Roman" w:hAnsi="Times New Roman" w:cs="Times New Roman"/>
          <w:sz w:val="24"/>
          <w:szCs w:val="24"/>
        </w:rPr>
        <w:lastRenderedPageBreak/>
        <w:t>Azm</w:t>
      </w:r>
      <w:proofErr w:type="spellEnd"/>
      <w:r w:rsidRPr="00D3527B">
        <w:rPr>
          <w:rFonts w:ascii="Times New Roman" w:eastAsia="Times New Roman" w:hAnsi="Times New Roman" w:cs="Times New Roman"/>
          <w:sz w:val="24"/>
          <w:szCs w:val="24"/>
        </w:rPr>
        <w:t>-e-</w:t>
      </w:r>
      <w:proofErr w:type="spellStart"/>
      <w:r w:rsidRPr="00D3527B">
        <w:rPr>
          <w:rFonts w:ascii="Times New Roman" w:eastAsia="Times New Roman" w:hAnsi="Times New Roman" w:cs="Times New Roman"/>
          <w:sz w:val="24"/>
          <w:szCs w:val="24"/>
        </w:rPr>
        <w:t>Istehkam</w:t>
      </w:r>
      <w:proofErr w:type="spellEnd"/>
      <w:r w:rsidRPr="00D3527B">
        <w:rPr>
          <w:rFonts w:ascii="Times New Roman" w:eastAsia="Times New Roman" w:hAnsi="Times New Roman" w:cs="Times New Roman"/>
          <w:sz w:val="24"/>
          <w:szCs w:val="24"/>
        </w:rPr>
        <w:t xml:space="preserve"> operation and requesting US support against terrorism. However, many experts have expressed dissatisfaction with the nature of the operation, calling it “elusive.”</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r w:rsidRPr="00D3527B">
        <w:rPr>
          <w:rFonts w:ascii="Times New Roman" w:eastAsia="Times New Roman" w:hAnsi="Times New Roman" w:cs="Times New Roman"/>
          <w:sz w:val="24"/>
          <w:szCs w:val="24"/>
        </w:rPr>
        <w:t>To turn the tide against terrorism, the Pakistani government needs to consider a similar, comprehensive plan. Decision-makers can incorporate elements from Plan Colombia into their main operation or tailor it accordingly.</w:t>
      </w:r>
    </w:p>
    <w:p w:rsidR="00D3527B" w:rsidRPr="00D3527B" w:rsidRDefault="00D3527B" w:rsidP="00D3527B">
      <w:pPr>
        <w:spacing w:before="100" w:beforeAutospacing="1" w:afterAutospacing="1" w:line="240" w:lineRule="auto"/>
        <w:jc w:val="both"/>
        <w:rPr>
          <w:rFonts w:ascii="Times New Roman" w:eastAsia="Times New Roman" w:hAnsi="Times New Roman" w:cs="Times New Roman"/>
          <w:sz w:val="24"/>
          <w:szCs w:val="24"/>
        </w:rPr>
      </w:pPr>
      <w:proofErr w:type="spellStart"/>
      <w:r w:rsidRPr="00D3527B">
        <w:rPr>
          <w:rFonts w:ascii="Times New Roman" w:eastAsia="Times New Roman" w:hAnsi="Times New Roman" w:cs="Times New Roman"/>
          <w:b/>
          <w:bCs/>
          <w:sz w:val="24"/>
          <w:szCs w:val="24"/>
        </w:rPr>
        <w:t>Imad</w:t>
      </w:r>
      <w:proofErr w:type="spellEnd"/>
      <w:r w:rsidRPr="00D3527B">
        <w:rPr>
          <w:rFonts w:ascii="Times New Roman" w:eastAsia="Times New Roman" w:hAnsi="Times New Roman" w:cs="Times New Roman"/>
          <w:b/>
          <w:bCs/>
          <w:sz w:val="24"/>
          <w:szCs w:val="24"/>
        </w:rPr>
        <w:t xml:space="preserve"> Ali</w:t>
      </w:r>
      <w:r w:rsidRPr="00D3527B">
        <w:rPr>
          <w:rFonts w:ascii="Times New Roman" w:eastAsia="Times New Roman" w:hAnsi="Times New Roman" w:cs="Times New Roman"/>
          <w:sz w:val="24"/>
          <w:szCs w:val="24"/>
        </w:rPr>
        <w:br/>
        <w:t>The writer is a student of economics.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527B"/>
    <w:rsid w:val="000F3610"/>
    <w:rsid w:val="0018508C"/>
    <w:rsid w:val="001D21CD"/>
    <w:rsid w:val="00240259"/>
    <w:rsid w:val="002B495E"/>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3527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3527B"/>
    <w:rPr>
      <w:color w:val="0000FF"/>
      <w:u w:val="single"/>
    </w:rPr>
  </w:style>
  <w:style w:type="paragraph" w:styleId="NormalWeb">
    <w:name w:val="Normal (Web)"/>
    <w:basedOn w:val="Normal"/>
    <w:uiPriority w:val="99"/>
    <w:semiHidden/>
    <w:unhideWhenUsed/>
    <w:rsid w:val="00D3527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6741566">
      <w:bodyDiv w:val="1"/>
      <w:marLeft w:val="0"/>
      <w:marRight w:val="0"/>
      <w:marTop w:val="0"/>
      <w:marBottom w:val="0"/>
      <w:divBdr>
        <w:top w:val="none" w:sz="0" w:space="0" w:color="auto"/>
        <w:left w:val="none" w:sz="0" w:space="0" w:color="auto"/>
        <w:bottom w:val="none" w:sz="0" w:space="0" w:color="auto"/>
        <w:right w:val="none" w:sz="0" w:space="0" w:color="auto"/>
      </w:divBdr>
      <w:divsChild>
        <w:div w:id="717432331">
          <w:marLeft w:val="0"/>
          <w:marRight w:val="0"/>
          <w:marTop w:val="0"/>
          <w:marBottom w:val="0"/>
          <w:divBdr>
            <w:top w:val="none" w:sz="0" w:space="0" w:color="auto"/>
            <w:left w:val="none" w:sz="0" w:space="0" w:color="auto"/>
            <w:bottom w:val="none" w:sz="0" w:space="0" w:color="auto"/>
            <w:right w:val="none" w:sz="0" w:space="0" w:color="auto"/>
          </w:divBdr>
          <w:divsChild>
            <w:div w:id="506482474">
              <w:marLeft w:val="0"/>
              <w:marRight w:val="0"/>
              <w:marTop w:val="0"/>
              <w:marBottom w:val="0"/>
              <w:divBdr>
                <w:top w:val="none" w:sz="0" w:space="0" w:color="auto"/>
                <w:left w:val="none" w:sz="0" w:space="0" w:color="auto"/>
                <w:bottom w:val="none" w:sz="0" w:space="0" w:color="auto"/>
                <w:right w:val="none" w:sz="0" w:space="0" w:color="auto"/>
              </w:divBdr>
              <w:divsChild>
                <w:div w:id="520511038">
                  <w:marLeft w:val="0"/>
                  <w:marRight w:val="0"/>
                  <w:marTop w:val="0"/>
                  <w:marBottom w:val="0"/>
                  <w:divBdr>
                    <w:top w:val="none" w:sz="0" w:space="0" w:color="auto"/>
                    <w:left w:val="none" w:sz="0" w:space="0" w:color="auto"/>
                    <w:bottom w:val="none" w:sz="0" w:space="0" w:color="auto"/>
                    <w:right w:val="none" w:sz="0" w:space="0" w:color="auto"/>
                  </w:divBdr>
                  <w:divsChild>
                    <w:div w:id="823664162">
                      <w:marLeft w:val="0"/>
                      <w:marRight w:val="0"/>
                      <w:marTop w:val="0"/>
                      <w:marBottom w:val="0"/>
                      <w:divBdr>
                        <w:top w:val="none" w:sz="0" w:space="0" w:color="auto"/>
                        <w:left w:val="none" w:sz="0" w:space="0" w:color="auto"/>
                        <w:bottom w:val="none" w:sz="0" w:space="0" w:color="auto"/>
                        <w:right w:val="none" w:sz="0" w:space="0" w:color="auto"/>
                      </w:divBdr>
                      <w:divsChild>
                        <w:div w:id="1699039679">
                          <w:marLeft w:val="0"/>
                          <w:marRight w:val="0"/>
                          <w:marTop w:val="0"/>
                          <w:marBottom w:val="0"/>
                          <w:divBdr>
                            <w:top w:val="none" w:sz="0" w:space="0" w:color="auto"/>
                            <w:left w:val="none" w:sz="0" w:space="0" w:color="auto"/>
                            <w:bottom w:val="none" w:sz="0" w:space="0" w:color="auto"/>
                            <w:right w:val="none" w:sz="0" w:space="0" w:color="auto"/>
                          </w:divBdr>
                          <w:divsChild>
                            <w:div w:id="1360468166">
                              <w:marLeft w:val="0"/>
                              <w:marRight w:val="0"/>
                              <w:marTop w:val="0"/>
                              <w:marBottom w:val="0"/>
                              <w:divBdr>
                                <w:top w:val="none" w:sz="0" w:space="0" w:color="auto"/>
                                <w:left w:val="none" w:sz="0" w:space="0" w:color="auto"/>
                                <w:bottom w:val="none" w:sz="0" w:space="0" w:color="auto"/>
                                <w:right w:val="none" w:sz="0" w:space="0" w:color="auto"/>
                              </w:divBdr>
                              <w:divsChild>
                                <w:div w:id="1254515939">
                                  <w:marLeft w:val="0"/>
                                  <w:marRight w:val="0"/>
                                  <w:marTop w:val="0"/>
                                  <w:marBottom w:val="0"/>
                                  <w:divBdr>
                                    <w:top w:val="none" w:sz="0" w:space="0" w:color="auto"/>
                                    <w:left w:val="none" w:sz="0" w:space="0" w:color="auto"/>
                                    <w:bottom w:val="none" w:sz="0" w:space="0" w:color="auto"/>
                                    <w:right w:val="none" w:sz="0" w:space="0" w:color="auto"/>
                                  </w:divBdr>
                                </w:div>
                                <w:div w:id="265579997">
                                  <w:marLeft w:val="0"/>
                                  <w:marRight w:val="0"/>
                                  <w:marTop w:val="0"/>
                                  <w:marBottom w:val="0"/>
                                  <w:divBdr>
                                    <w:top w:val="none" w:sz="0" w:space="0" w:color="auto"/>
                                    <w:left w:val="none" w:sz="0" w:space="0" w:color="auto"/>
                                    <w:bottom w:val="none" w:sz="0" w:space="0" w:color="auto"/>
                                    <w:right w:val="none" w:sz="0" w:space="0" w:color="auto"/>
                                  </w:divBdr>
                                  <w:divsChild>
                                    <w:div w:id="410322931">
                                      <w:marLeft w:val="0"/>
                                      <w:marRight w:val="0"/>
                                      <w:marTop w:val="0"/>
                                      <w:marBottom w:val="0"/>
                                      <w:divBdr>
                                        <w:top w:val="none" w:sz="0" w:space="0" w:color="auto"/>
                                        <w:left w:val="none" w:sz="0" w:space="0" w:color="auto"/>
                                        <w:bottom w:val="none" w:sz="0" w:space="0" w:color="auto"/>
                                        <w:right w:val="none" w:sz="0" w:space="0" w:color="auto"/>
                                      </w:divBdr>
                                      <w:divsChild>
                                        <w:div w:id="944731258">
                                          <w:marLeft w:val="0"/>
                                          <w:marRight w:val="0"/>
                                          <w:marTop w:val="0"/>
                                          <w:marBottom w:val="0"/>
                                          <w:divBdr>
                                            <w:top w:val="none" w:sz="0" w:space="0" w:color="auto"/>
                                            <w:left w:val="none" w:sz="0" w:space="0" w:color="auto"/>
                                            <w:bottom w:val="none" w:sz="0" w:space="0" w:color="auto"/>
                                            <w:right w:val="none" w:sz="0" w:space="0" w:color="auto"/>
                                          </w:divBdr>
                                          <w:divsChild>
                                            <w:div w:id="250429249">
                                              <w:marLeft w:val="0"/>
                                              <w:marRight w:val="0"/>
                                              <w:marTop w:val="0"/>
                                              <w:marBottom w:val="0"/>
                                              <w:divBdr>
                                                <w:top w:val="none" w:sz="0" w:space="0" w:color="auto"/>
                                                <w:left w:val="none" w:sz="0" w:space="0" w:color="auto"/>
                                                <w:bottom w:val="none" w:sz="0" w:space="0" w:color="auto"/>
                                                <w:right w:val="none" w:sz="0" w:space="0" w:color="auto"/>
                                              </w:divBdr>
                                              <w:divsChild>
                                                <w:div w:id="1910192833">
                                                  <w:marLeft w:val="0"/>
                                                  <w:marRight w:val="0"/>
                                                  <w:marTop w:val="0"/>
                                                  <w:marBottom w:val="0"/>
                                                  <w:divBdr>
                                                    <w:top w:val="none" w:sz="0" w:space="0" w:color="auto"/>
                                                    <w:left w:val="none" w:sz="0" w:space="0" w:color="auto"/>
                                                    <w:bottom w:val="none" w:sz="0" w:space="0" w:color="auto"/>
                                                    <w:right w:val="none" w:sz="0" w:space="0" w:color="auto"/>
                                                  </w:divBdr>
                                                </w:div>
                                                <w:div w:id="570190751">
                                                  <w:marLeft w:val="0"/>
                                                  <w:marRight w:val="0"/>
                                                  <w:marTop w:val="0"/>
                                                  <w:marBottom w:val="0"/>
                                                  <w:divBdr>
                                                    <w:top w:val="none" w:sz="0" w:space="0" w:color="auto"/>
                                                    <w:left w:val="none" w:sz="0" w:space="0" w:color="auto"/>
                                                    <w:bottom w:val="none" w:sz="0" w:space="0" w:color="auto"/>
                                                    <w:right w:val="none" w:sz="0" w:space="0" w:color="auto"/>
                                                  </w:divBdr>
                                                </w:div>
                                                <w:div w:id="1366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0664">
                                  <w:marLeft w:val="0"/>
                                  <w:marRight w:val="0"/>
                                  <w:marTop w:val="0"/>
                                  <w:marBottom w:val="0"/>
                                  <w:divBdr>
                                    <w:top w:val="none" w:sz="0" w:space="0" w:color="auto"/>
                                    <w:left w:val="none" w:sz="0" w:space="0" w:color="auto"/>
                                    <w:bottom w:val="none" w:sz="0" w:space="0" w:color="auto"/>
                                    <w:right w:val="none" w:sz="0" w:space="0" w:color="auto"/>
                                  </w:divBdr>
                                  <w:divsChild>
                                    <w:div w:id="807288295">
                                      <w:marLeft w:val="0"/>
                                      <w:marRight w:val="0"/>
                                      <w:marTop w:val="0"/>
                                      <w:marBottom w:val="0"/>
                                      <w:divBdr>
                                        <w:top w:val="none" w:sz="0" w:space="0" w:color="auto"/>
                                        <w:left w:val="none" w:sz="0" w:space="0" w:color="auto"/>
                                        <w:bottom w:val="none" w:sz="0" w:space="0" w:color="auto"/>
                                        <w:right w:val="none" w:sz="0" w:space="0" w:color="auto"/>
                                      </w:divBdr>
                                      <w:divsChild>
                                        <w:div w:id="1611083207">
                                          <w:marLeft w:val="0"/>
                                          <w:marRight w:val="0"/>
                                          <w:marTop w:val="0"/>
                                          <w:marBottom w:val="0"/>
                                          <w:divBdr>
                                            <w:top w:val="none" w:sz="0" w:space="0" w:color="auto"/>
                                            <w:left w:val="none" w:sz="0" w:space="0" w:color="auto"/>
                                            <w:bottom w:val="none" w:sz="0" w:space="0" w:color="auto"/>
                                            <w:right w:val="none" w:sz="0" w:space="0" w:color="auto"/>
                                          </w:divBdr>
                                          <w:divsChild>
                                            <w:div w:id="1355379826">
                                              <w:marLeft w:val="0"/>
                                              <w:marRight w:val="0"/>
                                              <w:marTop w:val="0"/>
                                              <w:marBottom w:val="0"/>
                                              <w:divBdr>
                                                <w:top w:val="none" w:sz="0" w:space="0" w:color="auto"/>
                                                <w:left w:val="none" w:sz="0" w:space="0" w:color="auto"/>
                                                <w:bottom w:val="none" w:sz="0" w:space="0" w:color="auto"/>
                                                <w:right w:val="none" w:sz="0" w:space="0" w:color="auto"/>
                                              </w:divBdr>
                                            </w:div>
                                          </w:divsChild>
                                        </w:div>
                                        <w:div w:id="934510406">
                                          <w:marLeft w:val="0"/>
                                          <w:marRight w:val="0"/>
                                          <w:marTop w:val="0"/>
                                          <w:marBottom w:val="0"/>
                                          <w:divBdr>
                                            <w:top w:val="none" w:sz="0" w:space="0" w:color="auto"/>
                                            <w:left w:val="none" w:sz="0" w:space="0" w:color="auto"/>
                                            <w:bottom w:val="none" w:sz="0" w:space="0" w:color="auto"/>
                                            <w:right w:val="none" w:sz="0" w:space="0" w:color="auto"/>
                                          </w:divBdr>
                                          <w:divsChild>
                                            <w:div w:id="1228029948">
                                              <w:marLeft w:val="0"/>
                                              <w:marRight w:val="0"/>
                                              <w:marTop w:val="0"/>
                                              <w:marBottom w:val="0"/>
                                              <w:divBdr>
                                                <w:top w:val="none" w:sz="0" w:space="0" w:color="auto"/>
                                                <w:left w:val="none" w:sz="0" w:space="0" w:color="auto"/>
                                                <w:bottom w:val="none" w:sz="0" w:space="0" w:color="auto"/>
                                                <w:right w:val="none" w:sz="0" w:space="0" w:color="auto"/>
                                              </w:divBdr>
                                            </w:div>
                                          </w:divsChild>
                                        </w:div>
                                        <w:div w:id="1342659449">
                                          <w:marLeft w:val="0"/>
                                          <w:marRight w:val="0"/>
                                          <w:marTop w:val="0"/>
                                          <w:marBottom w:val="0"/>
                                          <w:divBdr>
                                            <w:top w:val="none" w:sz="0" w:space="0" w:color="auto"/>
                                            <w:left w:val="none" w:sz="0" w:space="0" w:color="auto"/>
                                            <w:bottom w:val="none" w:sz="0" w:space="0" w:color="auto"/>
                                            <w:right w:val="none" w:sz="0" w:space="0" w:color="auto"/>
                                          </w:divBdr>
                                          <w:divsChild>
                                            <w:div w:id="1423525148">
                                              <w:marLeft w:val="0"/>
                                              <w:marRight w:val="0"/>
                                              <w:marTop w:val="0"/>
                                              <w:marBottom w:val="0"/>
                                              <w:divBdr>
                                                <w:top w:val="none" w:sz="0" w:space="0" w:color="auto"/>
                                                <w:left w:val="none" w:sz="0" w:space="0" w:color="auto"/>
                                                <w:bottom w:val="none" w:sz="0" w:space="0" w:color="auto"/>
                                                <w:right w:val="none" w:sz="0" w:space="0" w:color="auto"/>
                                              </w:divBdr>
                                            </w:div>
                                          </w:divsChild>
                                        </w:div>
                                        <w:div w:id="817496325">
                                          <w:marLeft w:val="0"/>
                                          <w:marRight w:val="0"/>
                                          <w:marTop w:val="0"/>
                                          <w:marBottom w:val="0"/>
                                          <w:divBdr>
                                            <w:top w:val="none" w:sz="0" w:space="0" w:color="auto"/>
                                            <w:left w:val="none" w:sz="0" w:space="0" w:color="auto"/>
                                            <w:bottom w:val="none" w:sz="0" w:space="0" w:color="auto"/>
                                            <w:right w:val="none" w:sz="0" w:space="0" w:color="auto"/>
                                          </w:divBdr>
                                          <w:divsChild>
                                            <w:div w:id="12047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5-Jul-2024/opposition-alliance-renews-call-for-countrywide-protests-tomorrow" TargetMode="External"/><Relationship Id="rId3" Type="http://schemas.openxmlformats.org/officeDocument/2006/relationships/webSettings" Target="webSettings.xml"/><Relationship Id="rId7" Type="http://schemas.openxmlformats.org/officeDocument/2006/relationships/hyperlink" Target="https://www.nation.com.pk/25-Jul-2024/thousands-protest-as-netanyahu-delivers-speech-to-us-cong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5-Jul-2024/us-pledges-to-support-pakistan-defeat-terrorism" TargetMode="External"/><Relationship Id="rId5" Type="http://schemas.openxmlformats.org/officeDocument/2006/relationships/hyperlink" Target="https://www.nation.com.pk/25-Jul-2024/pakistan-ready-to-ward-off-ttp-attacks-from-afghanistan-pm" TargetMode="External"/><Relationship Id="rId10" Type="http://schemas.openxmlformats.org/officeDocument/2006/relationships/theme" Target="theme/theme1.xml"/><Relationship Id="rId4" Type="http://schemas.openxmlformats.org/officeDocument/2006/relationships/hyperlink" Target="https://www.nation.com.pk/columnist/imad-al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5193</Characters>
  <Application>Microsoft Office Word</Application>
  <DocSecurity>0</DocSecurity>
  <Lines>43</Lines>
  <Paragraphs>12</Paragraphs>
  <ScaleCrop>false</ScaleCrop>
  <Company>Grizli777</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2024-07-25T04:40:00Z</dcterms:created>
  <dcterms:modified xsi:type="dcterms:W3CDTF">2024-07-25T04:45:00Z</dcterms:modified>
</cp:coreProperties>
</file>