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11C" w:rsidRPr="00BD411C" w:rsidRDefault="00BD411C" w:rsidP="00BD411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D411C">
        <w:rPr>
          <w:rFonts w:ascii="Times New Roman" w:eastAsia="Times New Roman" w:hAnsi="Times New Roman" w:cs="Times New Roman"/>
          <w:b/>
          <w:bCs/>
          <w:kern w:val="36"/>
          <w:sz w:val="48"/>
          <w:szCs w:val="48"/>
        </w:rPr>
        <w:t>The geopolitics and economy of South Asia</w:t>
      </w:r>
    </w:p>
    <w:p w:rsidR="00BD411C" w:rsidRPr="00BD411C" w:rsidRDefault="00BD411C" w:rsidP="00BD411C">
      <w:pPr>
        <w:spacing w:beforeAutospacing="1" w:after="100" w:afterAutospacing="1" w:line="240" w:lineRule="auto"/>
        <w:outlineLvl w:val="1"/>
        <w:rPr>
          <w:rFonts w:ascii="Times New Roman" w:eastAsia="Times New Roman" w:hAnsi="Times New Roman" w:cs="Times New Roman"/>
          <w:b/>
          <w:bCs/>
          <w:sz w:val="36"/>
          <w:szCs w:val="36"/>
        </w:rPr>
      </w:pPr>
      <w:r w:rsidRPr="00BD411C">
        <w:rPr>
          <w:rFonts w:ascii="Times New Roman" w:eastAsia="Times New Roman" w:hAnsi="Times New Roman" w:cs="Times New Roman"/>
          <w:b/>
          <w:bCs/>
          <w:sz w:val="36"/>
          <w:szCs w:val="36"/>
        </w:rPr>
        <w:t>The history of the economic progress of Pakistan and India can be divided into two distinct periods.</w:t>
      </w:r>
    </w:p>
    <w:p w:rsidR="00BD411C" w:rsidRPr="00BD411C" w:rsidRDefault="00BD411C" w:rsidP="00BD411C">
      <w:pPr>
        <w:spacing w:before="100" w:beforeAutospacing="1" w:after="100" w:afterAutospacing="1" w:line="240" w:lineRule="auto"/>
        <w:jc w:val="both"/>
        <w:rPr>
          <w:rFonts w:ascii="Times New Roman" w:eastAsia="Times New Roman" w:hAnsi="Times New Roman" w:cs="Times New Roman"/>
          <w:sz w:val="24"/>
          <w:szCs w:val="24"/>
        </w:rPr>
      </w:pPr>
      <w:r w:rsidRPr="00BD411C">
        <w:rPr>
          <w:rFonts w:ascii="Times New Roman" w:eastAsia="Times New Roman" w:hAnsi="Times New Roman" w:cs="Times New Roman"/>
          <w:sz w:val="24"/>
          <w:szCs w:val="24"/>
        </w:rPr>
        <w:t>India and Pakistan gained indepen</w:t>
      </w:r>
      <w:r w:rsidRPr="00BD411C">
        <w:rPr>
          <w:rFonts w:ascii="Times New Roman" w:eastAsia="Times New Roman" w:hAnsi="Times New Roman" w:cs="Times New Roman"/>
          <w:sz w:val="24"/>
          <w:szCs w:val="24"/>
        </w:rPr>
        <w:softHyphen/>
        <w:t>dence in 1947 and inherited an almost similar economic legacy of underin</w:t>
      </w:r>
      <w:r w:rsidRPr="00BD411C">
        <w:rPr>
          <w:rFonts w:ascii="Times New Roman" w:eastAsia="Times New Roman" w:hAnsi="Times New Roman" w:cs="Times New Roman"/>
          <w:sz w:val="24"/>
          <w:szCs w:val="24"/>
        </w:rPr>
        <w:softHyphen/>
        <w:t>vestment and neglect, and ranked among the world’s poorest nations. Paki</w:t>
      </w:r>
      <w:r w:rsidRPr="00BD411C">
        <w:rPr>
          <w:rFonts w:ascii="Times New Roman" w:eastAsia="Times New Roman" w:hAnsi="Times New Roman" w:cs="Times New Roman"/>
          <w:sz w:val="24"/>
          <w:szCs w:val="24"/>
        </w:rPr>
        <w:softHyphen/>
        <w:t>stan was not given its full share of wealth and resources, therefore, had relatively more problems. Out of 921 industrial units in undivided India, Pakistan re</w:t>
      </w:r>
      <w:r w:rsidRPr="00BD411C">
        <w:rPr>
          <w:rFonts w:ascii="Times New Roman" w:eastAsia="Times New Roman" w:hAnsi="Times New Roman" w:cs="Times New Roman"/>
          <w:sz w:val="24"/>
          <w:szCs w:val="24"/>
        </w:rPr>
        <w:softHyphen/>
        <w:t>ceived only 34. Soon after in</w:t>
      </w:r>
      <w:r w:rsidRPr="00BD411C">
        <w:rPr>
          <w:rFonts w:ascii="Times New Roman" w:eastAsia="Times New Roman" w:hAnsi="Times New Roman" w:cs="Times New Roman"/>
          <w:sz w:val="24"/>
          <w:szCs w:val="24"/>
        </w:rPr>
        <w:softHyphen/>
        <w:t>dependence, Pakistan was strug</w:t>
      </w:r>
      <w:r w:rsidRPr="00BD411C">
        <w:rPr>
          <w:rFonts w:ascii="Times New Roman" w:eastAsia="Times New Roman" w:hAnsi="Times New Roman" w:cs="Times New Roman"/>
          <w:sz w:val="24"/>
          <w:szCs w:val="24"/>
        </w:rPr>
        <w:softHyphen/>
        <w:t>gling with economic challenges. On January 5, 1948, LIFE magazine reported that Pakistan’s economy was on the verge of collapse. Contrary to the above assess</w:t>
      </w:r>
      <w:r w:rsidRPr="00BD411C">
        <w:rPr>
          <w:rFonts w:ascii="Times New Roman" w:eastAsia="Times New Roman" w:hAnsi="Times New Roman" w:cs="Times New Roman"/>
          <w:sz w:val="24"/>
          <w:szCs w:val="24"/>
        </w:rPr>
        <w:softHyphen/>
        <w:t>ments, during the first four decades of its independence; Pakistan’s economy wit</w:t>
      </w:r>
      <w:r w:rsidRPr="00BD411C">
        <w:rPr>
          <w:rFonts w:ascii="Times New Roman" w:eastAsia="Times New Roman" w:hAnsi="Times New Roman" w:cs="Times New Roman"/>
          <w:sz w:val="24"/>
          <w:szCs w:val="24"/>
        </w:rPr>
        <w:softHyphen/>
        <w:t>nessed an average growth rate of 6 per</w:t>
      </w:r>
      <w:r w:rsidRPr="00BD411C">
        <w:rPr>
          <w:rFonts w:ascii="Times New Roman" w:eastAsia="Times New Roman" w:hAnsi="Times New Roman" w:cs="Times New Roman"/>
          <w:sz w:val="24"/>
          <w:szCs w:val="24"/>
        </w:rPr>
        <w:softHyphen/>
        <w:t>cent, while India lagged behind with only a 4 percent average growth rate.</w:t>
      </w:r>
    </w:p>
    <w:p w:rsidR="00BD411C" w:rsidRPr="00BD411C" w:rsidRDefault="00BD411C" w:rsidP="00BD411C">
      <w:pPr>
        <w:spacing w:before="100" w:beforeAutospacing="1" w:after="100" w:afterAutospacing="1" w:line="240" w:lineRule="auto"/>
        <w:jc w:val="both"/>
        <w:rPr>
          <w:rFonts w:ascii="Times New Roman" w:eastAsia="Times New Roman" w:hAnsi="Times New Roman" w:cs="Times New Roman"/>
          <w:sz w:val="24"/>
          <w:szCs w:val="24"/>
        </w:rPr>
      </w:pPr>
      <w:r w:rsidRPr="00BD411C">
        <w:rPr>
          <w:rFonts w:ascii="Times New Roman" w:eastAsia="Times New Roman" w:hAnsi="Times New Roman" w:cs="Times New Roman"/>
          <w:sz w:val="24"/>
          <w:szCs w:val="24"/>
        </w:rPr>
        <w:t>However, with the end of the Cold War, the situation reversed. India surpassed Pakistan in economic growth rate and became one of the fastest-growing econ</w:t>
      </w:r>
      <w:r w:rsidRPr="00BD411C">
        <w:rPr>
          <w:rFonts w:ascii="Times New Roman" w:eastAsia="Times New Roman" w:hAnsi="Times New Roman" w:cs="Times New Roman"/>
          <w:sz w:val="24"/>
          <w:szCs w:val="24"/>
        </w:rPr>
        <w:softHyphen/>
        <w:t>omies in the world in the past three de</w:t>
      </w:r>
      <w:r w:rsidRPr="00BD411C">
        <w:rPr>
          <w:rFonts w:ascii="Times New Roman" w:eastAsia="Times New Roman" w:hAnsi="Times New Roman" w:cs="Times New Roman"/>
          <w:sz w:val="24"/>
          <w:szCs w:val="24"/>
        </w:rPr>
        <w:softHyphen/>
        <w:t>cades. Today, India is the 5th largest economy in the world. In 1970, Paki</w:t>
      </w:r>
      <w:r w:rsidRPr="00BD411C">
        <w:rPr>
          <w:rFonts w:ascii="Times New Roman" w:eastAsia="Times New Roman" w:hAnsi="Times New Roman" w:cs="Times New Roman"/>
          <w:sz w:val="24"/>
          <w:szCs w:val="24"/>
        </w:rPr>
        <w:softHyphen/>
        <w:t>stan’s GDP per capita was $226 vs. In</w:t>
      </w:r>
      <w:r w:rsidRPr="00BD411C">
        <w:rPr>
          <w:rFonts w:ascii="Times New Roman" w:eastAsia="Times New Roman" w:hAnsi="Times New Roman" w:cs="Times New Roman"/>
          <w:sz w:val="24"/>
          <w:szCs w:val="24"/>
        </w:rPr>
        <w:softHyphen/>
        <w:t>dia’s $112, whereas, in 2022, Pakistan stands at $1400 vs. $2490 of India. The foreign reserves of India are $554 billion vs. Pakistan’s at $8 billion. The history of the economic progress of Pakistan and India can be divided into two distinct pe</w:t>
      </w:r>
      <w:r w:rsidRPr="00BD411C">
        <w:rPr>
          <w:rFonts w:ascii="Times New Roman" w:eastAsia="Times New Roman" w:hAnsi="Times New Roman" w:cs="Times New Roman"/>
          <w:sz w:val="24"/>
          <w:szCs w:val="24"/>
        </w:rPr>
        <w:softHyphen/>
        <w:t>riods, i.e., from 1947 to 1990 and 1991 to 2023. It will be very interesting to as</w:t>
      </w:r>
      <w:r w:rsidRPr="00BD411C">
        <w:rPr>
          <w:rFonts w:ascii="Times New Roman" w:eastAsia="Times New Roman" w:hAnsi="Times New Roman" w:cs="Times New Roman"/>
          <w:sz w:val="24"/>
          <w:szCs w:val="24"/>
        </w:rPr>
        <w:softHyphen/>
        <w:t>sess the impact of changing global order and strategic realignments vis-à-vis the economic growth of both Pakistan and India in this period.</w:t>
      </w:r>
    </w:p>
    <w:p w:rsidR="00BD411C" w:rsidRPr="00BD411C" w:rsidRDefault="00BD411C" w:rsidP="00BD411C">
      <w:pPr>
        <w:spacing w:after="100" w:line="240" w:lineRule="auto"/>
        <w:rPr>
          <w:rFonts w:ascii="Times New Roman" w:eastAsia="Times New Roman" w:hAnsi="Times New Roman" w:cs="Times New Roman"/>
          <w:sz w:val="24"/>
          <w:szCs w:val="24"/>
        </w:rPr>
      </w:pPr>
      <w:hyperlink r:id="rId4" w:history="1">
        <w:r w:rsidRPr="00BD411C">
          <w:rPr>
            <w:rFonts w:ascii="Times New Roman" w:eastAsia="Times New Roman" w:hAnsi="Times New Roman" w:cs="Times New Roman"/>
            <w:color w:val="0000FF"/>
            <w:sz w:val="24"/>
            <w:szCs w:val="24"/>
            <w:u w:val="single"/>
          </w:rPr>
          <w:t>Caretaker KP CM summons first cabinet session</w:t>
        </w:r>
      </w:hyperlink>
      <w:r w:rsidRPr="00BD411C">
        <w:rPr>
          <w:rFonts w:ascii="Times New Roman" w:eastAsia="Times New Roman" w:hAnsi="Times New Roman" w:cs="Times New Roman"/>
          <w:sz w:val="24"/>
          <w:szCs w:val="24"/>
        </w:rPr>
        <w:t xml:space="preserve"> </w:t>
      </w:r>
    </w:p>
    <w:p w:rsidR="00BD411C" w:rsidRPr="00BD411C" w:rsidRDefault="00BD411C" w:rsidP="00BD411C">
      <w:pPr>
        <w:spacing w:before="100" w:beforeAutospacing="1" w:after="100" w:afterAutospacing="1" w:line="240" w:lineRule="auto"/>
        <w:jc w:val="both"/>
        <w:rPr>
          <w:rFonts w:ascii="Times New Roman" w:eastAsia="Times New Roman" w:hAnsi="Times New Roman" w:cs="Times New Roman"/>
          <w:sz w:val="24"/>
          <w:szCs w:val="24"/>
        </w:rPr>
      </w:pPr>
      <w:r w:rsidRPr="00BD411C">
        <w:rPr>
          <w:rFonts w:ascii="Times New Roman" w:eastAsia="Times New Roman" w:hAnsi="Times New Roman" w:cs="Times New Roman"/>
          <w:sz w:val="24"/>
          <w:szCs w:val="24"/>
        </w:rPr>
        <w:t>Soon after independence, Pakistan joined the ‘US Camp’ by becoming a member of CENTO and SEATO. De</w:t>
      </w:r>
      <w:r w:rsidRPr="00BD411C">
        <w:rPr>
          <w:rFonts w:ascii="Times New Roman" w:eastAsia="Times New Roman" w:hAnsi="Times New Roman" w:cs="Times New Roman"/>
          <w:sz w:val="24"/>
          <w:szCs w:val="24"/>
        </w:rPr>
        <w:softHyphen/>
        <w:t>spite initial economic hardships, Paki</w:t>
      </w:r>
      <w:r w:rsidRPr="00BD411C">
        <w:rPr>
          <w:rFonts w:ascii="Times New Roman" w:eastAsia="Times New Roman" w:hAnsi="Times New Roman" w:cs="Times New Roman"/>
          <w:sz w:val="24"/>
          <w:szCs w:val="24"/>
        </w:rPr>
        <w:softHyphen/>
        <w:t>stan’s economy saw an upward trajec</w:t>
      </w:r>
      <w:r w:rsidRPr="00BD411C">
        <w:rPr>
          <w:rFonts w:ascii="Times New Roman" w:eastAsia="Times New Roman" w:hAnsi="Times New Roman" w:cs="Times New Roman"/>
          <w:sz w:val="24"/>
          <w:szCs w:val="24"/>
        </w:rPr>
        <w:softHyphen/>
        <w:t>tory that can be contributed to the flow of financial aid, especially from the US, West and Gulf countries, coupled with better governance. 1958 to 1963 saw major economic growth, which led to infrastructure building, dams, canal systems, power stations, industrial</w:t>
      </w:r>
      <w:r w:rsidRPr="00BD411C">
        <w:rPr>
          <w:rFonts w:ascii="Times New Roman" w:eastAsia="Times New Roman" w:hAnsi="Times New Roman" w:cs="Times New Roman"/>
          <w:sz w:val="24"/>
          <w:szCs w:val="24"/>
        </w:rPr>
        <w:softHyphen/>
        <w:t>ization and land/ agricultural reforms. Pakistan achieved an economic growth rate of almost 10 percent during this period. Although, two wars with India, the separation of East Pakistan coupled with the ‘nationalization’ of industries, impacted negatively on the economic growth of Pakistan during the 1970s; Pakistan started recovering from its weak economic performance from the 1980s onwards. This is the time when Pakistan was the front-line state sup</w:t>
      </w:r>
      <w:r w:rsidRPr="00BD411C">
        <w:rPr>
          <w:rFonts w:ascii="Times New Roman" w:eastAsia="Times New Roman" w:hAnsi="Times New Roman" w:cs="Times New Roman"/>
          <w:sz w:val="24"/>
          <w:szCs w:val="24"/>
        </w:rPr>
        <w:softHyphen/>
        <w:t xml:space="preserve">porting Afghan </w:t>
      </w:r>
      <w:proofErr w:type="spellStart"/>
      <w:r w:rsidRPr="00BD411C">
        <w:rPr>
          <w:rFonts w:ascii="Times New Roman" w:eastAsia="Times New Roman" w:hAnsi="Times New Roman" w:cs="Times New Roman"/>
          <w:sz w:val="24"/>
          <w:szCs w:val="24"/>
        </w:rPr>
        <w:t>Jehad</w:t>
      </w:r>
      <w:proofErr w:type="spellEnd"/>
      <w:r w:rsidRPr="00BD411C">
        <w:rPr>
          <w:rFonts w:ascii="Times New Roman" w:eastAsia="Times New Roman" w:hAnsi="Times New Roman" w:cs="Times New Roman"/>
          <w:sz w:val="24"/>
          <w:szCs w:val="24"/>
        </w:rPr>
        <w:t xml:space="preserve"> with the full sup</w:t>
      </w:r>
      <w:r w:rsidRPr="00BD411C">
        <w:rPr>
          <w:rFonts w:ascii="Times New Roman" w:eastAsia="Times New Roman" w:hAnsi="Times New Roman" w:cs="Times New Roman"/>
          <w:sz w:val="24"/>
          <w:szCs w:val="24"/>
        </w:rPr>
        <w:softHyphen/>
        <w:t>port of the Americans.</w:t>
      </w:r>
    </w:p>
    <w:p w:rsidR="00BD411C" w:rsidRPr="00BD411C" w:rsidRDefault="00BD411C" w:rsidP="00BD411C">
      <w:pPr>
        <w:spacing w:after="100" w:line="240" w:lineRule="auto"/>
        <w:rPr>
          <w:rFonts w:ascii="Times New Roman" w:eastAsia="Times New Roman" w:hAnsi="Times New Roman" w:cs="Times New Roman"/>
          <w:sz w:val="24"/>
          <w:szCs w:val="24"/>
        </w:rPr>
      </w:pPr>
      <w:hyperlink r:id="rId5" w:history="1">
        <w:r w:rsidRPr="00BD411C">
          <w:rPr>
            <w:rFonts w:ascii="Times New Roman" w:eastAsia="Times New Roman" w:hAnsi="Times New Roman" w:cs="Times New Roman"/>
            <w:color w:val="0000FF"/>
            <w:sz w:val="24"/>
            <w:szCs w:val="24"/>
            <w:u w:val="single"/>
          </w:rPr>
          <w:t xml:space="preserve">Two killed as blast hits </w:t>
        </w:r>
        <w:proofErr w:type="spellStart"/>
        <w:r w:rsidRPr="00BD411C">
          <w:rPr>
            <w:rFonts w:ascii="Times New Roman" w:eastAsia="Times New Roman" w:hAnsi="Times New Roman" w:cs="Times New Roman"/>
            <w:color w:val="0000FF"/>
            <w:sz w:val="24"/>
            <w:szCs w:val="24"/>
            <w:u w:val="single"/>
          </w:rPr>
          <w:t>Jaffar</w:t>
        </w:r>
        <w:proofErr w:type="spellEnd"/>
        <w:r w:rsidRPr="00BD411C">
          <w:rPr>
            <w:rFonts w:ascii="Times New Roman" w:eastAsia="Times New Roman" w:hAnsi="Times New Roman" w:cs="Times New Roman"/>
            <w:color w:val="0000FF"/>
            <w:sz w:val="24"/>
            <w:szCs w:val="24"/>
            <w:u w:val="single"/>
          </w:rPr>
          <w:t xml:space="preserve"> Express</w:t>
        </w:r>
      </w:hyperlink>
      <w:r w:rsidRPr="00BD411C">
        <w:rPr>
          <w:rFonts w:ascii="Times New Roman" w:eastAsia="Times New Roman" w:hAnsi="Times New Roman" w:cs="Times New Roman"/>
          <w:sz w:val="24"/>
          <w:szCs w:val="24"/>
        </w:rPr>
        <w:t xml:space="preserve"> </w:t>
      </w:r>
    </w:p>
    <w:p w:rsidR="00BD411C" w:rsidRPr="00BD411C" w:rsidRDefault="00BD411C" w:rsidP="00BD411C">
      <w:pPr>
        <w:spacing w:before="100" w:beforeAutospacing="1" w:after="100" w:afterAutospacing="1" w:line="240" w:lineRule="auto"/>
        <w:jc w:val="both"/>
        <w:rPr>
          <w:rFonts w:ascii="Times New Roman" w:eastAsia="Times New Roman" w:hAnsi="Times New Roman" w:cs="Times New Roman"/>
          <w:sz w:val="24"/>
          <w:szCs w:val="24"/>
        </w:rPr>
      </w:pPr>
      <w:r w:rsidRPr="00BD411C">
        <w:rPr>
          <w:rFonts w:ascii="Times New Roman" w:eastAsia="Times New Roman" w:hAnsi="Times New Roman" w:cs="Times New Roman"/>
          <w:sz w:val="24"/>
          <w:szCs w:val="24"/>
        </w:rPr>
        <w:t>In economic terms, Pakistan’s recovery could be attributed to the denationaliza</w:t>
      </w:r>
      <w:r w:rsidRPr="00BD411C">
        <w:rPr>
          <w:rFonts w:ascii="Times New Roman" w:eastAsia="Times New Roman" w:hAnsi="Times New Roman" w:cs="Times New Roman"/>
          <w:sz w:val="24"/>
          <w:szCs w:val="24"/>
        </w:rPr>
        <w:softHyphen/>
        <w:t xml:space="preserve">tion of industries in 1977 and increased remittances from the Middle East. The completion of the </w:t>
      </w:r>
      <w:proofErr w:type="spellStart"/>
      <w:r w:rsidRPr="00BD411C">
        <w:rPr>
          <w:rFonts w:ascii="Times New Roman" w:eastAsia="Times New Roman" w:hAnsi="Times New Roman" w:cs="Times New Roman"/>
          <w:sz w:val="24"/>
          <w:szCs w:val="24"/>
        </w:rPr>
        <w:t>Tarbela</w:t>
      </w:r>
      <w:proofErr w:type="spellEnd"/>
      <w:r w:rsidRPr="00BD411C">
        <w:rPr>
          <w:rFonts w:ascii="Times New Roman" w:eastAsia="Times New Roman" w:hAnsi="Times New Roman" w:cs="Times New Roman"/>
          <w:sz w:val="24"/>
          <w:szCs w:val="24"/>
        </w:rPr>
        <w:t xml:space="preserve"> Dam gave a boom to the agricultural sector. During the Soviet invasion of Afghanistan, the US and the </w:t>
      </w:r>
      <w:r w:rsidRPr="00BD411C">
        <w:rPr>
          <w:rFonts w:ascii="Times New Roman" w:eastAsia="Times New Roman" w:hAnsi="Times New Roman" w:cs="Times New Roman"/>
          <w:sz w:val="24"/>
          <w:szCs w:val="24"/>
        </w:rPr>
        <w:lastRenderedPageBreak/>
        <w:t>West provided direct financial as</w:t>
      </w:r>
      <w:r w:rsidRPr="00BD411C">
        <w:rPr>
          <w:rFonts w:ascii="Times New Roman" w:eastAsia="Times New Roman" w:hAnsi="Times New Roman" w:cs="Times New Roman"/>
          <w:sz w:val="24"/>
          <w:szCs w:val="24"/>
        </w:rPr>
        <w:softHyphen/>
        <w:t>sistance to Pakistan as an ally; therefore, till the late 1980s, Pakistan managed to maintain a uniform upward growth.</w:t>
      </w:r>
    </w:p>
    <w:p w:rsidR="00BD411C" w:rsidRPr="00BD411C" w:rsidRDefault="00BD411C" w:rsidP="00BD411C">
      <w:pPr>
        <w:spacing w:before="100" w:beforeAutospacing="1" w:after="100" w:afterAutospacing="1" w:line="240" w:lineRule="auto"/>
        <w:jc w:val="both"/>
        <w:rPr>
          <w:rFonts w:ascii="Times New Roman" w:eastAsia="Times New Roman" w:hAnsi="Times New Roman" w:cs="Times New Roman"/>
          <w:sz w:val="24"/>
          <w:szCs w:val="24"/>
        </w:rPr>
      </w:pPr>
      <w:r w:rsidRPr="00BD411C">
        <w:rPr>
          <w:rFonts w:ascii="Times New Roman" w:eastAsia="Times New Roman" w:hAnsi="Times New Roman" w:cs="Times New Roman"/>
          <w:sz w:val="24"/>
          <w:szCs w:val="24"/>
        </w:rPr>
        <w:t>With the end of the Cold War (the early 1990s), things started to change, resulting in a downward trend in Pakistan’s econ</w:t>
      </w:r>
      <w:r w:rsidRPr="00BD411C">
        <w:rPr>
          <w:rFonts w:ascii="Times New Roman" w:eastAsia="Times New Roman" w:hAnsi="Times New Roman" w:cs="Times New Roman"/>
          <w:sz w:val="24"/>
          <w:szCs w:val="24"/>
        </w:rPr>
        <w:softHyphen/>
        <w:t>omy. During the 1990s, under ‘democrat</w:t>
      </w:r>
      <w:r w:rsidRPr="00BD411C">
        <w:rPr>
          <w:rFonts w:ascii="Times New Roman" w:eastAsia="Times New Roman" w:hAnsi="Times New Roman" w:cs="Times New Roman"/>
          <w:sz w:val="24"/>
          <w:szCs w:val="24"/>
        </w:rPr>
        <w:softHyphen/>
        <w:t>ic rule’, Pakistan became the ‘most sanc</w:t>
      </w:r>
      <w:r w:rsidRPr="00BD411C">
        <w:rPr>
          <w:rFonts w:ascii="Times New Roman" w:eastAsia="Times New Roman" w:hAnsi="Times New Roman" w:cs="Times New Roman"/>
          <w:sz w:val="24"/>
          <w:szCs w:val="24"/>
        </w:rPr>
        <w:softHyphen/>
        <w:t>tioned ally’ of the United States and the economic situation was further aggravat</w:t>
      </w:r>
      <w:r w:rsidRPr="00BD411C">
        <w:rPr>
          <w:rFonts w:ascii="Times New Roman" w:eastAsia="Times New Roman" w:hAnsi="Times New Roman" w:cs="Times New Roman"/>
          <w:sz w:val="24"/>
          <w:szCs w:val="24"/>
        </w:rPr>
        <w:softHyphen/>
        <w:t>ed post the nuclear explosions of 1998. However, geopolitics took another turn after the incident of 9/11. Pakistan was termed a non-NATO ally by the US in its Global War on Terror (GWOT). Interest</w:t>
      </w:r>
      <w:r w:rsidRPr="00BD411C">
        <w:rPr>
          <w:rFonts w:ascii="Times New Roman" w:eastAsia="Times New Roman" w:hAnsi="Times New Roman" w:cs="Times New Roman"/>
          <w:sz w:val="24"/>
          <w:szCs w:val="24"/>
        </w:rPr>
        <w:softHyphen/>
        <w:t>ingly, Pakistan’s economy showed an up</w:t>
      </w:r>
      <w:r w:rsidRPr="00BD411C">
        <w:rPr>
          <w:rFonts w:ascii="Times New Roman" w:eastAsia="Times New Roman" w:hAnsi="Times New Roman" w:cs="Times New Roman"/>
          <w:sz w:val="24"/>
          <w:szCs w:val="24"/>
        </w:rPr>
        <w:softHyphen/>
        <w:t xml:space="preserve">ward trend for a short period of time </w:t>
      </w:r>
      <w:proofErr w:type="gramStart"/>
      <w:r w:rsidRPr="00BD411C">
        <w:rPr>
          <w:rFonts w:ascii="Times New Roman" w:eastAsia="Times New Roman" w:hAnsi="Times New Roman" w:cs="Times New Roman"/>
          <w:sz w:val="24"/>
          <w:szCs w:val="24"/>
        </w:rPr>
        <w:t>be</w:t>
      </w:r>
      <w:r w:rsidRPr="00BD411C">
        <w:rPr>
          <w:rFonts w:ascii="Times New Roman" w:eastAsia="Times New Roman" w:hAnsi="Times New Roman" w:cs="Times New Roman"/>
          <w:sz w:val="24"/>
          <w:szCs w:val="24"/>
        </w:rPr>
        <w:softHyphen/>
        <w:t>tween 2003-2006 with an average growth rate of more than 6 percent</w:t>
      </w:r>
      <w:proofErr w:type="gramEnd"/>
      <w:r w:rsidRPr="00BD411C">
        <w:rPr>
          <w:rFonts w:ascii="Times New Roman" w:eastAsia="Times New Roman" w:hAnsi="Times New Roman" w:cs="Times New Roman"/>
          <w:sz w:val="24"/>
          <w:szCs w:val="24"/>
        </w:rPr>
        <w:t>. As soon as Pakistan’s relevance to the US vis-à-vis Afghanistan diminished, Pakistan wit</w:t>
      </w:r>
      <w:r w:rsidRPr="00BD411C">
        <w:rPr>
          <w:rFonts w:ascii="Times New Roman" w:eastAsia="Times New Roman" w:hAnsi="Times New Roman" w:cs="Times New Roman"/>
          <w:sz w:val="24"/>
          <w:szCs w:val="24"/>
        </w:rPr>
        <w:softHyphen/>
        <w:t>nessed a deteriorating security situation, especially in FATA and Swat, and a rise in militancy which restricted foreign invest</w:t>
      </w:r>
      <w:r w:rsidRPr="00BD411C">
        <w:rPr>
          <w:rFonts w:ascii="Times New Roman" w:eastAsia="Times New Roman" w:hAnsi="Times New Roman" w:cs="Times New Roman"/>
          <w:sz w:val="24"/>
          <w:szCs w:val="24"/>
        </w:rPr>
        <w:softHyphen/>
        <w:t>ment, resultantly FDI decrease. This de</w:t>
      </w:r>
      <w:r w:rsidRPr="00BD411C">
        <w:rPr>
          <w:rFonts w:ascii="Times New Roman" w:eastAsia="Times New Roman" w:hAnsi="Times New Roman" w:cs="Times New Roman"/>
          <w:sz w:val="24"/>
          <w:szCs w:val="24"/>
        </w:rPr>
        <w:softHyphen/>
        <w:t>terioration of the economy became more prominent once the US left Afghanistan which continues even today.</w:t>
      </w:r>
    </w:p>
    <w:p w:rsidR="00BD411C" w:rsidRPr="00BD411C" w:rsidRDefault="00BD411C" w:rsidP="00BD411C">
      <w:pPr>
        <w:spacing w:after="100" w:line="240" w:lineRule="auto"/>
        <w:rPr>
          <w:rFonts w:ascii="Times New Roman" w:eastAsia="Times New Roman" w:hAnsi="Times New Roman" w:cs="Times New Roman"/>
          <w:sz w:val="24"/>
          <w:szCs w:val="24"/>
        </w:rPr>
      </w:pPr>
      <w:hyperlink r:id="rId6" w:history="1">
        <w:proofErr w:type="spellStart"/>
        <w:r w:rsidRPr="00BD411C">
          <w:rPr>
            <w:rFonts w:ascii="Times New Roman" w:eastAsia="Times New Roman" w:hAnsi="Times New Roman" w:cs="Times New Roman"/>
            <w:color w:val="0000FF"/>
            <w:sz w:val="24"/>
            <w:szCs w:val="24"/>
            <w:u w:val="single"/>
          </w:rPr>
          <w:t>Imran</w:t>
        </w:r>
        <w:proofErr w:type="spellEnd"/>
        <w:r w:rsidRPr="00BD411C">
          <w:rPr>
            <w:rFonts w:ascii="Times New Roman" w:eastAsia="Times New Roman" w:hAnsi="Times New Roman" w:cs="Times New Roman"/>
            <w:color w:val="0000FF"/>
            <w:sz w:val="24"/>
            <w:szCs w:val="24"/>
            <w:u w:val="single"/>
          </w:rPr>
          <w:t xml:space="preserve"> Khan likely to appear before LHC today</w:t>
        </w:r>
      </w:hyperlink>
      <w:r w:rsidRPr="00BD411C">
        <w:rPr>
          <w:rFonts w:ascii="Times New Roman" w:eastAsia="Times New Roman" w:hAnsi="Times New Roman" w:cs="Times New Roman"/>
          <w:sz w:val="24"/>
          <w:szCs w:val="24"/>
        </w:rPr>
        <w:t xml:space="preserve"> </w:t>
      </w:r>
    </w:p>
    <w:p w:rsidR="00BD411C" w:rsidRPr="00BD411C" w:rsidRDefault="00BD411C" w:rsidP="00BD411C">
      <w:pPr>
        <w:spacing w:before="100" w:beforeAutospacing="1" w:after="100" w:afterAutospacing="1" w:line="240" w:lineRule="auto"/>
        <w:jc w:val="both"/>
        <w:rPr>
          <w:rFonts w:ascii="Times New Roman" w:eastAsia="Times New Roman" w:hAnsi="Times New Roman" w:cs="Times New Roman"/>
          <w:sz w:val="24"/>
          <w:szCs w:val="24"/>
        </w:rPr>
      </w:pPr>
      <w:r w:rsidRPr="00BD411C">
        <w:rPr>
          <w:rFonts w:ascii="Times New Roman" w:eastAsia="Times New Roman" w:hAnsi="Times New Roman" w:cs="Times New Roman"/>
          <w:sz w:val="24"/>
          <w:szCs w:val="24"/>
        </w:rPr>
        <w:t>Like Pakistan, India’s economic growth can also be divided into two phases, 1947-1990 and 1990 to date. During the period of the Cold War, India was pro</w:t>
      </w:r>
      <w:r w:rsidRPr="00BD411C">
        <w:rPr>
          <w:rFonts w:ascii="Times New Roman" w:eastAsia="Times New Roman" w:hAnsi="Times New Roman" w:cs="Times New Roman"/>
          <w:sz w:val="24"/>
          <w:szCs w:val="24"/>
        </w:rPr>
        <w:softHyphen/>
        <w:t>claimed to be one of the leading coun</w:t>
      </w:r>
      <w:r w:rsidRPr="00BD411C">
        <w:rPr>
          <w:rFonts w:ascii="Times New Roman" w:eastAsia="Times New Roman" w:hAnsi="Times New Roman" w:cs="Times New Roman"/>
          <w:sz w:val="24"/>
          <w:szCs w:val="24"/>
        </w:rPr>
        <w:softHyphen/>
        <w:t>tries of the Non-Aligned Movement but realistically, India remained in the ‘Sovi</w:t>
      </w:r>
      <w:r w:rsidRPr="00BD411C">
        <w:rPr>
          <w:rFonts w:ascii="Times New Roman" w:eastAsia="Times New Roman" w:hAnsi="Times New Roman" w:cs="Times New Roman"/>
          <w:sz w:val="24"/>
          <w:szCs w:val="24"/>
        </w:rPr>
        <w:softHyphen/>
        <w:t>et Camp’. In this period, the Indian gov</w:t>
      </w:r>
      <w:r w:rsidRPr="00BD411C">
        <w:rPr>
          <w:rFonts w:ascii="Times New Roman" w:eastAsia="Times New Roman" w:hAnsi="Times New Roman" w:cs="Times New Roman"/>
          <w:sz w:val="24"/>
          <w:szCs w:val="24"/>
        </w:rPr>
        <w:softHyphen/>
        <w:t>ernment adopted an economic model whereby it implemented a protection</w:t>
      </w:r>
      <w:r w:rsidRPr="00BD411C">
        <w:rPr>
          <w:rFonts w:ascii="Times New Roman" w:eastAsia="Times New Roman" w:hAnsi="Times New Roman" w:cs="Times New Roman"/>
          <w:sz w:val="24"/>
          <w:szCs w:val="24"/>
        </w:rPr>
        <w:softHyphen/>
        <w:t xml:space="preserve">ist trading strategy and </w:t>
      </w:r>
      <w:proofErr w:type="spellStart"/>
      <w:r w:rsidRPr="00BD411C">
        <w:rPr>
          <w:rFonts w:ascii="Times New Roman" w:eastAsia="Times New Roman" w:hAnsi="Times New Roman" w:cs="Times New Roman"/>
          <w:sz w:val="24"/>
          <w:szCs w:val="24"/>
        </w:rPr>
        <w:t>licence</w:t>
      </w:r>
      <w:proofErr w:type="spellEnd"/>
      <w:r w:rsidRPr="00BD411C">
        <w:rPr>
          <w:rFonts w:ascii="Times New Roman" w:eastAsia="Times New Roman" w:hAnsi="Times New Roman" w:cs="Times New Roman"/>
          <w:sz w:val="24"/>
          <w:szCs w:val="24"/>
        </w:rPr>
        <w:t xml:space="preserve"> regime, which constrained economic growth. During this time, India’s average eco</w:t>
      </w:r>
      <w:r w:rsidRPr="00BD411C">
        <w:rPr>
          <w:rFonts w:ascii="Times New Roman" w:eastAsia="Times New Roman" w:hAnsi="Times New Roman" w:cs="Times New Roman"/>
          <w:sz w:val="24"/>
          <w:szCs w:val="24"/>
        </w:rPr>
        <w:softHyphen/>
        <w:t>nomic growth rate was around 3-4 percent. High levels of regulation and protection for the industrial sector, in</w:t>
      </w:r>
      <w:r w:rsidRPr="00BD411C">
        <w:rPr>
          <w:rFonts w:ascii="Times New Roman" w:eastAsia="Times New Roman" w:hAnsi="Times New Roman" w:cs="Times New Roman"/>
          <w:sz w:val="24"/>
          <w:szCs w:val="24"/>
        </w:rPr>
        <w:softHyphen/>
        <w:t>efficient agriculture, and low trade ra</w:t>
      </w:r>
      <w:r w:rsidRPr="00BD411C">
        <w:rPr>
          <w:rFonts w:ascii="Times New Roman" w:eastAsia="Times New Roman" w:hAnsi="Times New Roman" w:cs="Times New Roman"/>
          <w:sz w:val="24"/>
          <w:szCs w:val="24"/>
        </w:rPr>
        <w:softHyphen/>
        <w:t>tios all contributed to a slow-performing Indian economy. Before 1990, the main sources of capital inflows to India mostly consisted of foreign aid from the US and Russia, commercial borrowings and re</w:t>
      </w:r>
      <w:r w:rsidRPr="00BD411C">
        <w:rPr>
          <w:rFonts w:ascii="Times New Roman" w:eastAsia="Times New Roman" w:hAnsi="Times New Roman" w:cs="Times New Roman"/>
          <w:sz w:val="24"/>
          <w:szCs w:val="24"/>
        </w:rPr>
        <w:softHyphen/>
        <w:t>mittances. India faced a serious balance of payment crisis in the 1990s and ap</w:t>
      </w:r>
      <w:r w:rsidRPr="00BD411C">
        <w:rPr>
          <w:rFonts w:ascii="Times New Roman" w:eastAsia="Times New Roman" w:hAnsi="Times New Roman" w:cs="Times New Roman"/>
          <w:sz w:val="24"/>
          <w:szCs w:val="24"/>
        </w:rPr>
        <w:softHyphen/>
        <w:t>proached IMF for a bailout.</w:t>
      </w:r>
    </w:p>
    <w:p w:rsidR="00BD411C" w:rsidRPr="00BD411C" w:rsidRDefault="00BD411C" w:rsidP="00BD411C">
      <w:pPr>
        <w:spacing w:after="100" w:line="240" w:lineRule="auto"/>
        <w:rPr>
          <w:rFonts w:ascii="Times New Roman" w:eastAsia="Times New Roman" w:hAnsi="Times New Roman" w:cs="Times New Roman"/>
          <w:sz w:val="24"/>
          <w:szCs w:val="24"/>
        </w:rPr>
      </w:pPr>
      <w:hyperlink r:id="rId7" w:history="1">
        <w:proofErr w:type="spellStart"/>
        <w:r w:rsidRPr="00BD411C">
          <w:rPr>
            <w:rFonts w:ascii="Times New Roman" w:eastAsia="Times New Roman" w:hAnsi="Times New Roman" w:cs="Times New Roman"/>
            <w:color w:val="0000FF"/>
            <w:sz w:val="24"/>
            <w:szCs w:val="24"/>
            <w:u w:val="single"/>
          </w:rPr>
          <w:t>Govt</w:t>
        </w:r>
        <w:proofErr w:type="spellEnd"/>
        <w:r w:rsidRPr="00BD411C">
          <w:rPr>
            <w:rFonts w:ascii="Times New Roman" w:eastAsia="Times New Roman" w:hAnsi="Times New Roman" w:cs="Times New Roman"/>
            <w:color w:val="0000FF"/>
            <w:sz w:val="24"/>
            <w:szCs w:val="24"/>
            <w:u w:val="single"/>
          </w:rPr>
          <w:t xml:space="preserve"> devising strategy to mitigate adverse impacts of climate change</w:t>
        </w:r>
      </w:hyperlink>
      <w:r w:rsidRPr="00BD411C">
        <w:rPr>
          <w:rFonts w:ascii="Times New Roman" w:eastAsia="Times New Roman" w:hAnsi="Times New Roman" w:cs="Times New Roman"/>
          <w:sz w:val="24"/>
          <w:szCs w:val="24"/>
        </w:rPr>
        <w:t xml:space="preserve"> </w:t>
      </w:r>
    </w:p>
    <w:p w:rsidR="00BD411C" w:rsidRPr="00BD411C" w:rsidRDefault="00BD411C" w:rsidP="00BD411C">
      <w:pPr>
        <w:spacing w:before="100" w:beforeAutospacing="1" w:after="100" w:afterAutospacing="1" w:line="240" w:lineRule="auto"/>
        <w:jc w:val="both"/>
        <w:rPr>
          <w:rFonts w:ascii="Times New Roman" w:eastAsia="Times New Roman" w:hAnsi="Times New Roman" w:cs="Times New Roman"/>
          <w:sz w:val="24"/>
          <w:szCs w:val="24"/>
        </w:rPr>
      </w:pPr>
      <w:r w:rsidRPr="00BD411C">
        <w:rPr>
          <w:rFonts w:ascii="Times New Roman" w:eastAsia="Times New Roman" w:hAnsi="Times New Roman" w:cs="Times New Roman"/>
          <w:sz w:val="24"/>
          <w:szCs w:val="24"/>
        </w:rPr>
        <w:t xml:space="preserve">Interestingly, as soon as the Cold War ended, India abandoned the centralized economic policy in </w:t>
      </w:r>
      <w:proofErr w:type="spellStart"/>
      <w:r w:rsidRPr="00BD411C">
        <w:rPr>
          <w:rFonts w:ascii="Times New Roman" w:eastAsia="Times New Roman" w:hAnsi="Times New Roman" w:cs="Times New Roman"/>
          <w:sz w:val="24"/>
          <w:szCs w:val="24"/>
        </w:rPr>
        <w:t>favour</w:t>
      </w:r>
      <w:proofErr w:type="spellEnd"/>
      <w:r w:rsidRPr="00BD411C">
        <w:rPr>
          <w:rFonts w:ascii="Times New Roman" w:eastAsia="Times New Roman" w:hAnsi="Times New Roman" w:cs="Times New Roman"/>
          <w:sz w:val="24"/>
          <w:szCs w:val="24"/>
        </w:rPr>
        <w:t xml:space="preserve"> of opening up to the US and </w:t>
      </w:r>
      <w:proofErr w:type="gramStart"/>
      <w:r w:rsidRPr="00BD411C">
        <w:rPr>
          <w:rFonts w:ascii="Times New Roman" w:eastAsia="Times New Roman" w:hAnsi="Times New Roman" w:cs="Times New Roman"/>
          <w:sz w:val="24"/>
          <w:szCs w:val="24"/>
        </w:rPr>
        <w:t>West</w:t>
      </w:r>
      <w:proofErr w:type="gramEnd"/>
      <w:r w:rsidRPr="00BD411C">
        <w:rPr>
          <w:rFonts w:ascii="Times New Roman" w:eastAsia="Times New Roman" w:hAnsi="Times New Roman" w:cs="Times New Roman"/>
          <w:sz w:val="24"/>
          <w:szCs w:val="24"/>
        </w:rPr>
        <w:t xml:space="preserve"> at large for greater political and economic gains. Indian eco</w:t>
      </w:r>
      <w:r w:rsidRPr="00BD411C">
        <w:rPr>
          <w:rFonts w:ascii="Times New Roman" w:eastAsia="Times New Roman" w:hAnsi="Times New Roman" w:cs="Times New Roman"/>
          <w:sz w:val="24"/>
          <w:szCs w:val="24"/>
        </w:rPr>
        <w:softHyphen/>
        <w:t>nomic reforms included Liberalization, Privatization and Globalization (LPG). Indian export/ import diversified its outreach to almost all parts of the world. India liberalized trade, lowered tariffs, deregulated industries, abridged con</w:t>
      </w:r>
      <w:r w:rsidRPr="00BD411C">
        <w:rPr>
          <w:rFonts w:ascii="Times New Roman" w:eastAsia="Times New Roman" w:hAnsi="Times New Roman" w:cs="Times New Roman"/>
          <w:sz w:val="24"/>
          <w:szCs w:val="24"/>
        </w:rPr>
        <w:softHyphen/>
        <w:t>trols on foreign trade and investment, and privatized state-owned enterprises, thus, making it convenient for local com</w:t>
      </w:r>
      <w:r w:rsidRPr="00BD411C">
        <w:rPr>
          <w:rFonts w:ascii="Times New Roman" w:eastAsia="Times New Roman" w:hAnsi="Times New Roman" w:cs="Times New Roman"/>
          <w:sz w:val="24"/>
          <w:szCs w:val="24"/>
        </w:rPr>
        <w:softHyphen/>
        <w:t>panies to grow, which led to more for</w:t>
      </w:r>
      <w:r w:rsidRPr="00BD411C">
        <w:rPr>
          <w:rFonts w:ascii="Times New Roman" w:eastAsia="Times New Roman" w:hAnsi="Times New Roman" w:cs="Times New Roman"/>
          <w:sz w:val="24"/>
          <w:szCs w:val="24"/>
        </w:rPr>
        <w:softHyphen/>
        <w:t>eign investment. Reforms were success</w:t>
      </w:r>
      <w:r w:rsidRPr="00BD411C">
        <w:rPr>
          <w:rFonts w:ascii="Times New Roman" w:eastAsia="Times New Roman" w:hAnsi="Times New Roman" w:cs="Times New Roman"/>
          <w:sz w:val="24"/>
          <w:szCs w:val="24"/>
        </w:rPr>
        <w:softHyphen/>
        <w:t>ful because they opened new markets for Indian businesses, increased their competitiveness, and ultimately result</w:t>
      </w:r>
      <w:r w:rsidRPr="00BD411C">
        <w:rPr>
          <w:rFonts w:ascii="Times New Roman" w:eastAsia="Times New Roman" w:hAnsi="Times New Roman" w:cs="Times New Roman"/>
          <w:sz w:val="24"/>
          <w:szCs w:val="24"/>
        </w:rPr>
        <w:softHyphen/>
        <w:t>ed in a higher rate of economic growth for India as a whole. The result of India’s outward-oriented policy and integration into the global economy proved fruitful and aided the country’s accelerated eco</w:t>
      </w:r>
      <w:r w:rsidRPr="00BD411C">
        <w:rPr>
          <w:rFonts w:ascii="Times New Roman" w:eastAsia="Times New Roman" w:hAnsi="Times New Roman" w:cs="Times New Roman"/>
          <w:sz w:val="24"/>
          <w:szCs w:val="24"/>
        </w:rPr>
        <w:softHyphen/>
        <w:t xml:space="preserve">nomic growth which continues to date. It is important to note that the same India which performed below par vis-à-vis its economic potential in the first 40 </w:t>
      </w:r>
      <w:proofErr w:type="gramStart"/>
      <w:r w:rsidRPr="00BD411C">
        <w:rPr>
          <w:rFonts w:ascii="Times New Roman" w:eastAsia="Times New Roman" w:hAnsi="Times New Roman" w:cs="Times New Roman"/>
          <w:sz w:val="24"/>
          <w:szCs w:val="24"/>
        </w:rPr>
        <w:t>years,</w:t>
      </w:r>
      <w:proofErr w:type="gramEnd"/>
      <w:r w:rsidRPr="00BD411C">
        <w:rPr>
          <w:rFonts w:ascii="Times New Roman" w:eastAsia="Times New Roman" w:hAnsi="Times New Roman" w:cs="Times New Roman"/>
          <w:sz w:val="24"/>
          <w:szCs w:val="24"/>
        </w:rPr>
        <w:t xml:space="preserve"> started performing better as soon as it got a </w:t>
      </w:r>
      <w:proofErr w:type="spellStart"/>
      <w:r w:rsidRPr="00BD411C">
        <w:rPr>
          <w:rFonts w:ascii="Times New Roman" w:eastAsia="Times New Roman" w:hAnsi="Times New Roman" w:cs="Times New Roman"/>
          <w:sz w:val="24"/>
          <w:szCs w:val="24"/>
        </w:rPr>
        <w:t>favourable</w:t>
      </w:r>
      <w:proofErr w:type="spellEnd"/>
      <w:r w:rsidRPr="00BD411C">
        <w:rPr>
          <w:rFonts w:ascii="Times New Roman" w:eastAsia="Times New Roman" w:hAnsi="Times New Roman" w:cs="Times New Roman"/>
          <w:sz w:val="24"/>
          <w:szCs w:val="24"/>
        </w:rPr>
        <w:t xml:space="preserve"> geopolitical wind.</w:t>
      </w:r>
    </w:p>
    <w:p w:rsidR="00BD411C" w:rsidRPr="00BD411C" w:rsidRDefault="00BD411C" w:rsidP="00BD411C">
      <w:pPr>
        <w:spacing w:after="100" w:line="240" w:lineRule="auto"/>
        <w:rPr>
          <w:rFonts w:ascii="Times New Roman" w:eastAsia="Times New Roman" w:hAnsi="Times New Roman" w:cs="Times New Roman"/>
          <w:sz w:val="24"/>
          <w:szCs w:val="24"/>
        </w:rPr>
      </w:pPr>
      <w:hyperlink r:id="rId8" w:history="1">
        <w:r w:rsidRPr="00BD411C">
          <w:rPr>
            <w:rFonts w:ascii="Times New Roman" w:eastAsia="Times New Roman" w:hAnsi="Times New Roman" w:cs="Times New Roman"/>
            <w:color w:val="0000FF"/>
            <w:sz w:val="24"/>
            <w:szCs w:val="24"/>
            <w:u w:val="single"/>
          </w:rPr>
          <w:t>AJK PM urges world to take notice of India’s violations of UN resolutions, rights treaties</w:t>
        </w:r>
      </w:hyperlink>
      <w:r w:rsidRPr="00BD411C">
        <w:rPr>
          <w:rFonts w:ascii="Times New Roman" w:eastAsia="Times New Roman" w:hAnsi="Times New Roman" w:cs="Times New Roman"/>
          <w:sz w:val="24"/>
          <w:szCs w:val="24"/>
        </w:rPr>
        <w:t xml:space="preserve"> </w:t>
      </w:r>
    </w:p>
    <w:p w:rsidR="00BD411C" w:rsidRPr="00BD411C" w:rsidRDefault="00BD411C" w:rsidP="00BD411C">
      <w:pPr>
        <w:spacing w:before="100" w:beforeAutospacing="1" w:after="100" w:afterAutospacing="1" w:line="240" w:lineRule="auto"/>
        <w:jc w:val="both"/>
        <w:rPr>
          <w:rFonts w:ascii="Times New Roman" w:eastAsia="Times New Roman" w:hAnsi="Times New Roman" w:cs="Times New Roman"/>
          <w:sz w:val="24"/>
          <w:szCs w:val="24"/>
        </w:rPr>
      </w:pPr>
      <w:r w:rsidRPr="00BD411C">
        <w:rPr>
          <w:rFonts w:ascii="Times New Roman" w:eastAsia="Times New Roman" w:hAnsi="Times New Roman" w:cs="Times New Roman"/>
          <w:sz w:val="24"/>
          <w:szCs w:val="24"/>
        </w:rPr>
        <w:lastRenderedPageBreak/>
        <w:t>India enjoyed uninterrupted democ</w:t>
      </w:r>
      <w:r w:rsidRPr="00BD411C">
        <w:rPr>
          <w:rFonts w:ascii="Times New Roman" w:eastAsia="Times New Roman" w:hAnsi="Times New Roman" w:cs="Times New Roman"/>
          <w:sz w:val="24"/>
          <w:szCs w:val="24"/>
        </w:rPr>
        <w:softHyphen/>
        <w:t>racy for 75 years, whereas Pakistan wit</w:t>
      </w:r>
      <w:r w:rsidRPr="00BD411C">
        <w:rPr>
          <w:rFonts w:ascii="Times New Roman" w:eastAsia="Times New Roman" w:hAnsi="Times New Roman" w:cs="Times New Roman"/>
          <w:sz w:val="24"/>
          <w:szCs w:val="24"/>
        </w:rPr>
        <w:softHyphen/>
        <w:t>nessed a turbulent political period where military and civilian rule changed hands many times. However, Pakistan’s eco</w:t>
      </w:r>
      <w:r w:rsidRPr="00BD411C">
        <w:rPr>
          <w:rFonts w:ascii="Times New Roman" w:eastAsia="Times New Roman" w:hAnsi="Times New Roman" w:cs="Times New Roman"/>
          <w:sz w:val="24"/>
          <w:szCs w:val="24"/>
        </w:rPr>
        <w:softHyphen/>
        <w:t>nomic growth always remained encour</w:t>
      </w:r>
      <w:r w:rsidRPr="00BD411C">
        <w:rPr>
          <w:rFonts w:ascii="Times New Roman" w:eastAsia="Times New Roman" w:hAnsi="Times New Roman" w:cs="Times New Roman"/>
          <w:sz w:val="24"/>
          <w:szCs w:val="24"/>
        </w:rPr>
        <w:softHyphen/>
        <w:t>aging during the periods (irrespective of the type of regime) when it was geopoliti</w:t>
      </w:r>
      <w:r w:rsidRPr="00BD411C">
        <w:rPr>
          <w:rFonts w:ascii="Times New Roman" w:eastAsia="Times New Roman" w:hAnsi="Times New Roman" w:cs="Times New Roman"/>
          <w:sz w:val="24"/>
          <w:szCs w:val="24"/>
        </w:rPr>
        <w:softHyphen/>
        <w:t>cally relevant to the US/ West during the Cold War and later as well. In other words, the economic growth of Pakistan was al</w:t>
      </w:r>
      <w:r w:rsidRPr="00BD411C">
        <w:rPr>
          <w:rFonts w:ascii="Times New Roman" w:eastAsia="Times New Roman" w:hAnsi="Times New Roman" w:cs="Times New Roman"/>
          <w:sz w:val="24"/>
          <w:szCs w:val="24"/>
        </w:rPr>
        <w:softHyphen/>
        <w:t>ways less dependent upon indigenous re</w:t>
      </w:r>
      <w:r w:rsidRPr="00BD411C">
        <w:rPr>
          <w:rFonts w:ascii="Times New Roman" w:eastAsia="Times New Roman" w:hAnsi="Times New Roman" w:cs="Times New Roman"/>
          <w:sz w:val="24"/>
          <w:szCs w:val="24"/>
        </w:rPr>
        <w:softHyphen/>
        <w:t>forms, measures, policies, capacities, etc., and relied primarily upon external mon</w:t>
      </w:r>
      <w:r w:rsidRPr="00BD411C">
        <w:rPr>
          <w:rFonts w:ascii="Times New Roman" w:eastAsia="Times New Roman" w:hAnsi="Times New Roman" w:cs="Times New Roman"/>
          <w:sz w:val="24"/>
          <w:szCs w:val="24"/>
        </w:rPr>
        <w:softHyphen/>
        <w:t>etary support, which was available dur</w:t>
      </w:r>
      <w:r w:rsidRPr="00BD411C">
        <w:rPr>
          <w:rFonts w:ascii="Times New Roman" w:eastAsia="Times New Roman" w:hAnsi="Times New Roman" w:cs="Times New Roman"/>
          <w:sz w:val="24"/>
          <w:szCs w:val="24"/>
        </w:rPr>
        <w:softHyphen/>
        <w:t xml:space="preserve">ing periods of SEATO, CENTO, Afghan </w:t>
      </w:r>
      <w:proofErr w:type="spellStart"/>
      <w:r w:rsidRPr="00BD411C">
        <w:rPr>
          <w:rFonts w:ascii="Times New Roman" w:eastAsia="Times New Roman" w:hAnsi="Times New Roman" w:cs="Times New Roman"/>
          <w:sz w:val="24"/>
          <w:szCs w:val="24"/>
        </w:rPr>
        <w:t>Je</w:t>
      </w:r>
      <w:r w:rsidRPr="00BD411C">
        <w:rPr>
          <w:rFonts w:ascii="Times New Roman" w:eastAsia="Times New Roman" w:hAnsi="Times New Roman" w:cs="Times New Roman"/>
          <w:sz w:val="24"/>
          <w:szCs w:val="24"/>
        </w:rPr>
        <w:softHyphen/>
        <w:t>had</w:t>
      </w:r>
      <w:proofErr w:type="spellEnd"/>
      <w:r w:rsidRPr="00BD411C">
        <w:rPr>
          <w:rFonts w:ascii="Times New Roman" w:eastAsia="Times New Roman" w:hAnsi="Times New Roman" w:cs="Times New Roman"/>
          <w:sz w:val="24"/>
          <w:szCs w:val="24"/>
        </w:rPr>
        <w:t>, US GWOT, etc. These were the times when Pakistan was positively relevant to the US/ West in the global order. India, at the same time, despite its ‘democrat</w:t>
      </w:r>
      <w:r w:rsidRPr="00BD411C">
        <w:rPr>
          <w:rFonts w:ascii="Times New Roman" w:eastAsia="Times New Roman" w:hAnsi="Times New Roman" w:cs="Times New Roman"/>
          <w:sz w:val="24"/>
          <w:szCs w:val="24"/>
        </w:rPr>
        <w:softHyphen/>
        <w:t>ic’ credentials kept struggling in econom</w:t>
      </w:r>
      <w:r w:rsidRPr="00BD411C">
        <w:rPr>
          <w:rFonts w:ascii="Times New Roman" w:eastAsia="Times New Roman" w:hAnsi="Times New Roman" w:cs="Times New Roman"/>
          <w:sz w:val="24"/>
          <w:szCs w:val="24"/>
        </w:rPr>
        <w:softHyphen/>
        <w:t>ic terms. The situation did not change un</w:t>
      </w:r>
      <w:r w:rsidRPr="00BD411C">
        <w:rPr>
          <w:rFonts w:ascii="Times New Roman" w:eastAsia="Times New Roman" w:hAnsi="Times New Roman" w:cs="Times New Roman"/>
          <w:sz w:val="24"/>
          <w:szCs w:val="24"/>
        </w:rPr>
        <w:softHyphen/>
        <w:t>til the early 1990s.</w:t>
      </w:r>
    </w:p>
    <w:p w:rsidR="00BD411C" w:rsidRPr="00BD411C" w:rsidRDefault="00BD411C" w:rsidP="00BD411C">
      <w:pPr>
        <w:spacing w:before="100" w:beforeAutospacing="1" w:after="100" w:afterAutospacing="1" w:line="240" w:lineRule="auto"/>
        <w:jc w:val="both"/>
        <w:rPr>
          <w:rFonts w:ascii="Times New Roman" w:eastAsia="Times New Roman" w:hAnsi="Times New Roman" w:cs="Times New Roman"/>
          <w:sz w:val="24"/>
          <w:szCs w:val="24"/>
        </w:rPr>
      </w:pPr>
      <w:r w:rsidRPr="00BD411C">
        <w:rPr>
          <w:rFonts w:ascii="Times New Roman" w:eastAsia="Times New Roman" w:hAnsi="Times New Roman" w:cs="Times New Roman"/>
          <w:sz w:val="24"/>
          <w:szCs w:val="24"/>
        </w:rPr>
        <w:t>However, as soon as the Cold War end</w:t>
      </w:r>
      <w:r w:rsidRPr="00BD411C">
        <w:rPr>
          <w:rFonts w:ascii="Times New Roman" w:eastAsia="Times New Roman" w:hAnsi="Times New Roman" w:cs="Times New Roman"/>
          <w:sz w:val="24"/>
          <w:szCs w:val="24"/>
        </w:rPr>
        <w:softHyphen/>
        <w:t>ed and the US changed its strategic prior</w:t>
      </w:r>
      <w:r w:rsidRPr="00BD411C">
        <w:rPr>
          <w:rFonts w:ascii="Times New Roman" w:eastAsia="Times New Roman" w:hAnsi="Times New Roman" w:cs="Times New Roman"/>
          <w:sz w:val="24"/>
          <w:szCs w:val="24"/>
        </w:rPr>
        <w:softHyphen/>
        <w:t>ities ‘suddenly’ finding a new ‘democrat</w:t>
      </w:r>
      <w:r w:rsidRPr="00BD411C">
        <w:rPr>
          <w:rFonts w:ascii="Times New Roman" w:eastAsia="Times New Roman" w:hAnsi="Times New Roman" w:cs="Times New Roman"/>
          <w:sz w:val="24"/>
          <w:szCs w:val="24"/>
        </w:rPr>
        <w:softHyphen/>
        <w:t>ic’ ally in South Asia, the Indian economy started showing signs of recovery and openness. Indian nuclear explosions of 1998 and later entry into the Nuclear Suppliers Group, etc were not meant for Pakistan but primarily to announce In</w:t>
      </w:r>
      <w:r w:rsidRPr="00BD411C">
        <w:rPr>
          <w:rFonts w:ascii="Times New Roman" w:eastAsia="Times New Roman" w:hAnsi="Times New Roman" w:cs="Times New Roman"/>
          <w:sz w:val="24"/>
          <w:szCs w:val="24"/>
        </w:rPr>
        <w:softHyphen/>
        <w:t>dia’s arrival against China in the evolving global order as the ‘net security provid</w:t>
      </w:r>
      <w:r w:rsidRPr="00BD411C">
        <w:rPr>
          <w:rFonts w:ascii="Times New Roman" w:eastAsia="Times New Roman" w:hAnsi="Times New Roman" w:cs="Times New Roman"/>
          <w:sz w:val="24"/>
          <w:szCs w:val="24"/>
        </w:rPr>
        <w:softHyphen/>
        <w:t>er’ on behalf of the US. Is it a coincidence that as soon as India became positive</w:t>
      </w:r>
      <w:r w:rsidRPr="00BD411C">
        <w:rPr>
          <w:rFonts w:ascii="Times New Roman" w:eastAsia="Times New Roman" w:hAnsi="Times New Roman" w:cs="Times New Roman"/>
          <w:sz w:val="24"/>
          <w:szCs w:val="24"/>
        </w:rPr>
        <w:softHyphen/>
        <w:t>ly relevant to the US, its economy start</w:t>
      </w:r>
      <w:r w:rsidRPr="00BD411C">
        <w:rPr>
          <w:rFonts w:ascii="Times New Roman" w:eastAsia="Times New Roman" w:hAnsi="Times New Roman" w:cs="Times New Roman"/>
          <w:sz w:val="24"/>
          <w:szCs w:val="24"/>
        </w:rPr>
        <w:softHyphen/>
        <w:t>ed showing trends of upward growth? It also implies that Indian economic trajec</w:t>
      </w:r>
      <w:r w:rsidRPr="00BD411C">
        <w:rPr>
          <w:rFonts w:ascii="Times New Roman" w:eastAsia="Times New Roman" w:hAnsi="Times New Roman" w:cs="Times New Roman"/>
          <w:sz w:val="24"/>
          <w:szCs w:val="24"/>
        </w:rPr>
        <w:softHyphen/>
        <w:t>tories, like Pakistan’s or any other devel</w:t>
      </w:r>
      <w:r w:rsidRPr="00BD411C">
        <w:rPr>
          <w:rFonts w:ascii="Times New Roman" w:eastAsia="Times New Roman" w:hAnsi="Times New Roman" w:cs="Times New Roman"/>
          <w:sz w:val="24"/>
          <w:szCs w:val="24"/>
        </w:rPr>
        <w:softHyphen/>
        <w:t>oping country, remain largely dependent upon its strategic alignment or relevance to the world’s leading superpower.</w:t>
      </w:r>
    </w:p>
    <w:p w:rsidR="00BD411C" w:rsidRPr="00BD411C" w:rsidRDefault="00BD411C" w:rsidP="00BD411C">
      <w:pPr>
        <w:spacing w:before="100" w:beforeAutospacing="1" w:after="100" w:afterAutospacing="1" w:line="240" w:lineRule="auto"/>
        <w:jc w:val="both"/>
        <w:rPr>
          <w:rFonts w:ascii="Times New Roman" w:eastAsia="Times New Roman" w:hAnsi="Times New Roman" w:cs="Times New Roman"/>
          <w:sz w:val="24"/>
          <w:szCs w:val="24"/>
        </w:rPr>
      </w:pPr>
      <w:r w:rsidRPr="00BD411C">
        <w:rPr>
          <w:rFonts w:ascii="Times New Roman" w:eastAsia="Times New Roman" w:hAnsi="Times New Roman" w:cs="Times New Roman"/>
          <w:sz w:val="24"/>
          <w:szCs w:val="24"/>
        </w:rPr>
        <w:t>Notwithstanding the above, India was able to develop relatively robust domes</w:t>
      </w:r>
      <w:r w:rsidRPr="00BD411C">
        <w:rPr>
          <w:rFonts w:ascii="Times New Roman" w:eastAsia="Times New Roman" w:hAnsi="Times New Roman" w:cs="Times New Roman"/>
          <w:sz w:val="24"/>
          <w:szCs w:val="24"/>
        </w:rPr>
        <w:softHyphen/>
        <w:t>tic state institutions due to its continued democratic dispensation for 75 years. As a result, the Indian economy showed a very quick recovery as soon as it re</w:t>
      </w:r>
      <w:r w:rsidRPr="00BD411C">
        <w:rPr>
          <w:rFonts w:ascii="Times New Roman" w:eastAsia="Times New Roman" w:hAnsi="Times New Roman" w:cs="Times New Roman"/>
          <w:sz w:val="24"/>
          <w:szCs w:val="24"/>
        </w:rPr>
        <w:softHyphen/>
        <w:t xml:space="preserve">ceived a </w:t>
      </w:r>
      <w:proofErr w:type="spellStart"/>
      <w:r w:rsidRPr="00BD411C">
        <w:rPr>
          <w:rFonts w:ascii="Times New Roman" w:eastAsia="Times New Roman" w:hAnsi="Times New Roman" w:cs="Times New Roman"/>
          <w:sz w:val="24"/>
          <w:szCs w:val="24"/>
        </w:rPr>
        <w:t>favourable</w:t>
      </w:r>
      <w:proofErr w:type="spellEnd"/>
      <w:r w:rsidRPr="00BD411C">
        <w:rPr>
          <w:rFonts w:ascii="Times New Roman" w:eastAsia="Times New Roman" w:hAnsi="Times New Roman" w:cs="Times New Roman"/>
          <w:sz w:val="24"/>
          <w:szCs w:val="24"/>
        </w:rPr>
        <w:t xml:space="preserve"> geopolitical environ</w:t>
      </w:r>
      <w:r w:rsidRPr="00BD411C">
        <w:rPr>
          <w:rFonts w:ascii="Times New Roman" w:eastAsia="Times New Roman" w:hAnsi="Times New Roman" w:cs="Times New Roman"/>
          <w:sz w:val="24"/>
          <w:szCs w:val="24"/>
        </w:rPr>
        <w:softHyphen/>
        <w:t>ment. Contrarily, Pakistan could not de</w:t>
      </w:r>
      <w:r w:rsidRPr="00BD411C">
        <w:rPr>
          <w:rFonts w:ascii="Times New Roman" w:eastAsia="Times New Roman" w:hAnsi="Times New Roman" w:cs="Times New Roman"/>
          <w:sz w:val="24"/>
          <w:szCs w:val="24"/>
        </w:rPr>
        <w:softHyphen/>
        <w:t>velop strong state institutions due to the turbulent political dispensation. As a re</w:t>
      </w:r>
      <w:r w:rsidRPr="00BD411C">
        <w:rPr>
          <w:rFonts w:ascii="Times New Roman" w:eastAsia="Times New Roman" w:hAnsi="Times New Roman" w:cs="Times New Roman"/>
          <w:sz w:val="24"/>
          <w:szCs w:val="24"/>
        </w:rPr>
        <w:softHyphen/>
        <w:t xml:space="preserve">sult, Pakistan could not fully convert the relatively </w:t>
      </w:r>
      <w:proofErr w:type="spellStart"/>
      <w:r w:rsidRPr="00BD411C">
        <w:rPr>
          <w:rFonts w:ascii="Times New Roman" w:eastAsia="Times New Roman" w:hAnsi="Times New Roman" w:cs="Times New Roman"/>
          <w:sz w:val="24"/>
          <w:szCs w:val="24"/>
        </w:rPr>
        <w:t>favourable</w:t>
      </w:r>
      <w:proofErr w:type="spellEnd"/>
      <w:r w:rsidRPr="00BD411C">
        <w:rPr>
          <w:rFonts w:ascii="Times New Roman" w:eastAsia="Times New Roman" w:hAnsi="Times New Roman" w:cs="Times New Roman"/>
          <w:sz w:val="24"/>
          <w:szCs w:val="24"/>
        </w:rPr>
        <w:t xml:space="preserve"> geopolitical envi</w:t>
      </w:r>
      <w:r w:rsidRPr="00BD411C">
        <w:rPr>
          <w:rFonts w:ascii="Times New Roman" w:eastAsia="Times New Roman" w:hAnsi="Times New Roman" w:cs="Times New Roman"/>
          <w:sz w:val="24"/>
          <w:szCs w:val="24"/>
        </w:rPr>
        <w:softHyphen/>
        <w:t>ronment of the Cold War into a more ro</w:t>
      </w:r>
      <w:r w:rsidRPr="00BD411C">
        <w:rPr>
          <w:rFonts w:ascii="Times New Roman" w:eastAsia="Times New Roman" w:hAnsi="Times New Roman" w:cs="Times New Roman"/>
          <w:sz w:val="24"/>
          <w:szCs w:val="24"/>
        </w:rPr>
        <w:softHyphen/>
        <w:t xml:space="preserve">bust and sustainable economic model. In fact, the contemporary </w:t>
      </w:r>
      <w:proofErr w:type="spellStart"/>
      <w:r w:rsidRPr="00BD411C">
        <w:rPr>
          <w:rFonts w:ascii="Times New Roman" w:eastAsia="Times New Roman" w:hAnsi="Times New Roman" w:cs="Times New Roman"/>
          <w:sz w:val="24"/>
          <w:szCs w:val="24"/>
        </w:rPr>
        <w:t>unfavourable</w:t>
      </w:r>
      <w:proofErr w:type="spellEnd"/>
      <w:r w:rsidRPr="00BD411C">
        <w:rPr>
          <w:rFonts w:ascii="Times New Roman" w:eastAsia="Times New Roman" w:hAnsi="Times New Roman" w:cs="Times New Roman"/>
          <w:sz w:val="24"/>
          <w:szCs w:val="24"/>
        </w:rPr>
        <w:t xml:space="preserve"> geopolitical environment has really ex</w:t>
      </w:r>
      <w:r w:rsidRPr="00BD411C">
        <w:rPr>
          <w:rFonts w:ascii="Times New Roman" w:eastAsia="Times New Roman" w:hAnsi="Times New Roman" w:cs="Times New Roman"/>
          <w:sz w:val="24"/>
          <w:szCs w:val="24"/>
        </w:rPr>
        <w:softHyphen/>
        <w:t>posed domestic institutional inadequa</w:t>
      </w:r>
      <w:r w:rsidRPr="00BD411C">
        <w:rPr>
          <w:rFonts w:ascii="Times New Roman" w:eastAsia="Times New Roman" w:hAnsi="Times New Roman" w:cs="Times New Roman"/>
          <w:sz w:val="24"/>
          <w:szCs w:val="24"/>
        </w:rPr>
        <w:softHyphen/>
        <w:t>cies resulting in weak governance, so</w:t>
      </w:r>
      <w:r w:rsidRPr="00BD411C">
        <w:rPr>
          <w:rFonts w:ascii="Times New Roman" w:eastAsia="Times New Roman" w:hAnsi="Times New Roman" w:cs="Times New Roman"/>
          <w:sz w:val="24"/>
          <w:szCs w:val="24"/>
        </w:rPr>
        <w:softHyphen/>
        <w:t>cio-economic fragility, unbridled media, weak civil-military relations, etc.</w:t>
      </w:r>
    </w:p>
    <w:p w:rsidR="00BD411C" w:rsidRPr="00BD411C" w:rsidRDefault="00BD411C" w:rsidP="00BD411C">
      <w:pPr>
        <w:spacing w:before="100" w:beforeAutospacing="1" w:after="100" w:afterAutospacing="1" w:line="240" w:lineRule="auto"/>
        <w:jc w:val="both"/>
        <w:rPr>
          <w:rFonts w:ascii="Times New Roman" w:eastAsia="Times New Roman" w:hAnsi="Times New Roman" w:cs="Times New Roman"/>
          <w:sz w:val="24"/>
          <w:szCs w:val="24"/>
        </w:rPr>
      </w:pPr>
      <w:r w:rsidRPr="00BD411C">
        <w:rPr>
          <w:rFonts w:ascii="Times New Roman" w:eastAsia="Times New Roman" w:hAnsi="Times New Roman" w:cs="Times New Roman"/>
          <w:sz w:val="24"/>
          <w:szCs w:val="24"/>
        </w:rPr>
        <w:t>Therefore, Pakistan must focus on building institutions if it wants to sustain itself through this difficult time of history where the leading superpower (US) has different strategic priorities in South Asia. Pakistan must recognize its immense geopolitical and economic potential while safeguarding its key national interests to wade through these tough times without inflicting major self-harm. Learning les</w:t>
      </w:r>
      <w:r w:rsidRPr="00BD411C">
        <w:rPr>
          <w:rFonts w:ascii="Times New Roman" w:eastAsia="Times New Roman" w:hAnsi="Times New Roman" w:cs="Times New Roman"/>
          <w:sz w:val="24"/>
          <w:szCs w:val="24"/>
        </w:rPr>
        <w:softHyphen/>
        <w:t>sons from the past, state institutions like the military, bureaucracy and judiciary, etc apart from other important institu</w:t>
      </w:r>
      <w:r w:rsidRPr="00BD411C">
        <w:rPr>
          <w:rFonts w:ascii="Times New Roman" w:eastAsia="Times New Roman" w:hAnsi="Times New Roman" w:cs="Times New Roman"/>
          <w:sz w:val="24"/>
          <w:szCs w:val="24"/>
        </w:rPr>
        <w:softHyphen/>
        <w:t>tions need to be working in their respec</w:t>
      </w:r>
      <w:r w:rsidRPr="00BD411C">
        <w:rPr>
          <w:rFonts w:ascii="Times New Roman" w:eastAsia="Times New Roman" w:hAnsi="Times New Roman" w:cs="Times New Roman"/>
          <w:sz w:val="24"/>
          <w:szCs w:val="24"/>
        </w:rPr>
        <w:softHyphen/>
        <w:t>tive spheres and in harmony for achieving the socioeconomic well-being of a com</w:t>
      </w:r>
      <w:r w:rsidRPr="00BD411C">
        <w:rPr>
          <w:rFonts w:ascii="Times New Roman" w:eastAsia="Times New Roman" w:hAnsi="Times New Roman" w:cs="Times New Roman"/>
          <w:sz w:val="24"/>
          <w:szCs w:val="24"/>
        </w:rPr>
        <w:softHyphen/>
        <w:t>mon Pakistani. Moreover, Pakistan’s po</w:t>
      </w:r>
      <w:r w:rsidRPr="00BD411C">
        <w:rPr>
          <w:rFonts w:ascii="Times New Roman" w:eastAsia="Times New Roman" w:hAnsi="Times New Roman" w:cs="Times New Roman"/>
          <w:sz w:val="24"/>
          <w:szCs w:val="24"/>
        </w:rPr>
        <w:softHyphen/>
        <w:t>litico-military leadership must continue to discover and explore geopolitical and geo-economic avenues to remain posi</w:t>
      </w:r>
      <w:r w:rsidRPr="00BD411C">
        <w:rPr>
          <w:rFonts w:ascii="Times New Roman" w:eastAsia="Times New Roman" w:hAnsi="Times New Roman" w:cs="Times New Roman"/>
          <w:sz w:val="24"/>
          <w:szCs w:val="24"/>
        </w:rPr>
        <w:softHyphen/>
        <w:t>tively relevant to contemporary world powers in an era of changing global order.</w:t>
      </w:r>
    </w:p>
    <w:p w:rsidR="00BD411C" w:rsidRPr="00BD411C" w:rsidRDefault="00BD411C" w:rsidP="00BD411C">
      <w:pPr>
        <w:spacing w:before="100" w:beforeAutospacing="1" w:after="100" w:afterAutospacing="1" w:line="240" w:lineRule="auto"/>
        <w:jc w:val="both"/>
        <w:rPr>
          <w:rFonts w:ascii="Times New Roman" w:eastAsia="Times New Roman" w:hAnsi="Times New Roman" w:cs="Times New Roman"/>
          <w:sz w:val="24"/>
          <w:szCs w:val="24"/>
        </w:rPr>
      </w:pPr>
      <w:r w:rsidRPr="00BD411C">
        <w:rPr>
          <w:rFonts w:ascii="Times New Roman" w:eastAsia="Times New Roman" w:hAnsi="Times New Roman" w:cs="Times New Roman"/>
          <w:sz w:val="24"/>
          <w:szCs w:val="24"/>
        </w:rPr>
        <w:t xml:space="preserve">Ayesha </w:t>
      </w:r>
      <w:proofErr w:type="spellStart"/>
      <w:r w:rsidRPr="00BD411C">
        <w:rPr>
          <w:rFonts w:ascii="Times New Roman" w:eastAsia="Times New Roman" w:hAnsi="Times New Roman" w:cs="Times New Roman"/>
          <w:sz w:val="24"/>
          <w:szCs w:val="24"/>
        </w:rPr>
        <w:t>Afgun</w:t>
      </w:r>
      <w:proofErr w:type="spellEnd"/>
    </w:p>
    <w:p w:rsidR="00BD411C" w:rsidRPr="00BD411C" w:rsidRDefault="00BD411C" w:rsidP="00BD411C">
      <w:pPr>
        <w:spacing w:before="100" w:beforeAutospacing="1" w:after="100" w:afterAutospacing="1" w:line="240" w:lineRule="auto"/>
        <w:rPr>
          <w:rFonts w:ascii="Times New Roman" w:eastAsia="Times New Roman" w:hAnsi="Times New Roman" w:cs="Times New Roman"/>
          <w:sz w:val="24"/>
          <w:szCs w:val="24"/>
        </w:rPr>
      </w:pPr>
      <w:r w:rsidRPr="00BD411C">
        <w:rPr>
          <w:rFonts w:ascii="Times New Roman" w:eastAsia="Times New Roman" w:hAnsi="Times New Roman" w:cs="Times New Roman"/>
          <w:sz w:val="24"/>
          <w:szCs w:val="24"/>
        </w:rPr>
        <w:t>The writer is a freelance contributor. She can be reached at ayesha.afgun@gmail.com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D411C"/>
    <w:rsid w:val="004F0F98"/>
    <w:rsid w:val="00AE13D0"/>
    <w:rsid w:val="00B07012"/>
    <w:rsid w:val="00BD411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BD41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D411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11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D411C"/>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BD411C"/>
    <w:rPr>
      <w:color w:val="0000FF"/>
      <w:u w:val="single"/>
    </w:rPr>
  </w:style>
  <w:style w:type="paragraph" w:styleId="NormalWeb">
    <w:name w:val="Normal (Web)"/>
    <w:basedOn w:val="Normal"/>
    <w:uiPriority w:val="99"/>
    <w:semiHidden/>
    <w:unhideWhenUsed/>
    <w:rsid w:val="00BD411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D41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1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417441">
      <w:bodyDiv w:val="1"/>
      <w:marLeft w:val="0"/>
      <w:marRight w:val="0"/>
      <w:marTop w:val="0"/>
      <w:marBottom w:val="0"/>
      <w:divBdr>
        <w:top w:val="none" w:sz="0" w:space="0" w:color="auto"/>
        <w:left w:val="none" w:sz="0" w:space="0" w:color="auto"/>
        <w:bottom w:val="none" w:sz="0" w:space="0" w:color="auto"/>
        <w:right w:val="none" w:sz="0" w:space="0" w:color="auto"/>
      </w:divBdr>
      <w:divsChild>
        <w:div w:id="942494707">
          <w:blockQuote w:val="1"/>
          <w:marLeft w:val="720"/>
          <w:marRight w:val="720"/>
          <w:marTop w:val="100"/>
          <w:marBottom w:val="100"/>
          <w:divBdr>
            <w:top w:val="none" w:sz="0" w:space="0" w:color="auto"/>
            <w:left w:val="none" w:sz="0" w:space="0" w:color="auto"/>
            <w:bottom w:val="none" w:sz="0" w:space="0" w:color="auto"/>
            <w:right w:val="none" w:sz="0" w:space="0" w:color="auto"/>
          </w:divBdr>
        </w:div>
        <w:div w:id="932932179">
          <w:marLeft w:val="0"/>
          <w:marRight w:val="0"/>
          <w:marTop w:val="0"/>
          <w:marBottom w:val="0"/>
          <w:divBdr>
            <w:top w:val="none" w:sz="0" w:space="0" w:color="auto"/>
            <w:left w:val="none" w:sz="0" w:space="0" w:color="auto"/>
            <w:bottom w:val="none" w:sz="0" w:space="0" w:color="auto"/>
            <w:right w:val="none" w:sz="0" w:space="0" w:color="auto"/>
          </w:divBdr>
        </w:div>
        <w:div w:id="1976636745">
          <w:marLeft w:val="0"/>
          <w:marRight w:val="0"/>
          <w:marTop w:val="0"/>
          <w:marBottom w:val="0"/>
          <w:divBdr>
            <w:top w:val="none" w:sz="0" w:space="0" w:color="auto"/>
            <w:left w:val="none" w:sz="0" w:space="0" w:color="auto"/>
            <w:bottom w:val="none" w:sz="0" w:space="0" w:color="auto"/>
            <w:right w:val="none" w:sz="0" w:space="0" w:color="auto"/>
          </w:divBdr>
          <w:divsChild>
            <w:div w:id="299500801">
              <w:marLeft w:val="0"/>
              <w:marRight w:val="0"/>
              <w:marTop w:val="0"/>
              <w:marBottom w:val="0"/>
              <w:divBdr>
                <w:top w:val="none" w:sz="0" w:space="0" w:color="auto"/>
                <w:left w:val="none" w:sz="0" w:space="0" w:color="auto"/>
                <w:bottom w:val="none" w:sz="0" w:space="0" w:color="auto"/>
                <w:right w:val="none" w:sz="0" w:space="0" w:color="auto"/>
              </w:divBdr>
            </w:div>
          </w:divsChild>
        </w:div>
        <w:div w:id="786698415">
          <w:marLeft w:val="0"/>
          <w:marRight w:val="0"/>
          <w:marTop w:val="0"/>
          <w:marBottom w:val="0"/>
          <w:divBdr>
            <w:top w:val="none" w:sz="0" w:space="0" w:color="auto"/>
            <w:left w:val="none" w:sz="0" w:space="0" w:color="auto"/>
            <w:bottom w:val="none" w:sz="0" w:space="0" w:color="auto"/>
            <w:right w:val="none" w:sz="0" w:space="0" w:color="auto"/>
          </w:divBdr>
          <w:divsChild>
            <w:div w:id="1817722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518818">
                  <w:marLeft w:val="0"/>
                  <w:marRight w:val="0"/>
                  <w:marTop w:val="0"/>
                  <w:marBottom w:val="0"/>
                  <w:divBdr>
                    <w:top w:val="none" w:sz="0" w:space="0" w:color="auto"/>
                    <w:left w:val="none" w:sz="0" w:space="0" w:color="auto"/>
                    <w:bottom w:val="none" w:sz="0" w:space="0" w:color="auto"/>
                    <w:right w:val="none" w:sz="0" w:space="0" w:color="auto"/>
                  </w:divBdr>
                </w:div>
              </w:divsChild>
            </w:div>
            <w:div w:id="1302072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3470805">
                  <w:marLeft w:val="0"/>
                  <w:marRight w:val="0"/>
                  <w:marTop w:val="0"/>
                  <w:marBottom w:val="0"/>
                  <w:divBdr>
                    <w:top w:val="none" w:sz="0" w:space="0" w:color="auto"/>
                    <w:left w:val="none" w:sz="0" w:space="0" w:color="auto"/>
                    <w:bottom w:val="none" w:sz="0" w:space="0" w:color="auto"/>
                    <w:right w:val="none" w:sz="0" w:space="0" w:color="auto"/>
                  </w:divBdr>
                </w:div>
              </w:divsChild>
            </w:div>
            <w:div w:id="1713071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417498">
                  <w:marLeft w:val="0"/>
                  <w:marRight w:val="0"/>
                  <w:marTop w:val="0"/>
                  <w:marBottom w:val="0"/>
                  <w:divBdr>
                    <w:top w:val="none" w:sz="0" w:space="0" w:color="auto"/>
                    <w:left w:val="none" w:sz="0" w:space="0" w:color="auto"/>
                    <w:bottom w:val="none" w:sz="0" w:space="0" w:color="auto"/>
                    <w:right w:val="none" w:sz="0" w:space="0" w:color="auto"/>
                  </w:divBdr>
                </w:div>
              </w:divsChild>
            </w:div>
            <w:div w:id="694770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5489369">
                  <w:marLeft w:val="0"/>
                  <w:marRight w:val="0"/>
                  <w:marTop w:val="0"/>
                  <w:marBottom w:val="0"/>
                  <w:divBdr>
                    <w:top w:val="none" w:sz="0" w:space="0" w:color="auto"/>
                    <w:left w:val="none" w:sz="0" w:space="0" w:color="auto"/>
                    <w:bottom w:val="none" w:sz="0" w:space="0" w:color="auto"/>
                    <w:right w:val="none" w:sz="0" w:space="0" w:color="auto"/>
                  </w:divBdr>
                </w:div>
              </w:divsChild>
            </w:div>
            <w:div w:id="903564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2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16-Feb-2023/ajk-pm-urges-world-to-take-notice-of-india-s-violations-of-un-resolutions-rights-treaties" TargetMode="External"/><Relationship Id="rId3" Type="http://schemas.openxmlformats.org/officeDocument/2006/relationships/webSettings" Target="webSettings.xml"/><Relationship Id="rId7" Type="http://schemas.openxmlformats.org/officeDocument/2006/relationships/hyperlink" Target="https://www.nation.com.pk/16-Feb-2023/govt-devising-strategy-to-mitigate-adverse-impacts-of-climate-chang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16-Feb-2023/bail-plea-imran-khan-likely-to-appear-before-lhc-by-12-30pm" TargetMode="External"/><Relationship Id="rId5" Type="http://schemas.openxmlformats.org/officeDocument/2006/relationships/hyperlink" Target="https://www.nation.com.pk/16-Feb-2023/two-killed-as-blast-hits-jaffar-express" TargetMode="External"/><Relationship Id="rId10" Type="http://schemas.openxmlformats.org/officeDocument/2006/relationships/theme" Target="theme/theme1.xml"/><Relationship Id="rId4" Type="http://schemas.openxmlformats.org/officeDocument/2006/relationships/hyperlink" Target="https://www.nation.com.pk/16-Feb-2023/caretaker-kp-cm-summons-first-cabinet-session"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1579</Words>
  <Characters>9003</Characters>
  <Application>Microsoft Office Word</Application>
  <DocSecurity>0</DocSecurity>
  <Lines>75</Lines>
  <Paragraphs>21</Paragraphs>
  <ScaleCrop>false</ScaleCrop>
  <Company>Grizli777</Company>
  <LinksUpToDate>false</LinksUpToDate>
  <CharactersWithSpaces>10561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2023-02-16T07:01:00Z</dcterms:created>
  <dcterms:modified xsi:type="dcterms:W3CDTF">2023-02-16T07:03:00Z</dcterms:modified>
</cp:coreProperties>
</file>