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BB" w:rsidRPr="00D45DBB" w:rsidRDefault="00D45DBB" w:rsidP="00D45D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5DBB">
        <w:rPr>
          <w:rFonts w:ascii="Times New Roman" w:eastAsia="Times New Roman" w:hAnsi="Times New Roman" w:cs="Times New Roman"/>
          <w:b/>
          <w:bCs/>
          <w:kern w:val="36"/>
          <w:sz w:val="48"/>
          <w:szCs w:val="48"/>
        </w:rPr>
        <w:t>Proposed peace plan for South Asia</w:t>
      </w:r>
    </w:p>
    <w:p w:rsidR="00D45DBB" w:rsidRPr="00D45DBB" w:rsidRDefault="00D45DBB" w:rsidP="00D45DBB">
      <w:pPr>
        <w:spacing w:before="100" w:beforeAutospacing="1" w:after="100" w:afterAutospacing="1" w:line="240" w:lineRule="auto"/>
        <w:rPr>
          <w:rFonts w:ascii="Times New Roman" w:eastAsia="Times New Roman" w:hAnsi="Times New Roman" w:cs="Times New Roman"/>
          <w:sz w:val="24"/>
          <w:szCs w:val="24"/>
        </w:rPr>
      </w:pPr>
      <w:r w:rsidRPr="00D45DBB">
        <w:rPr>
          <w:rFonts w:ascii="Times New Roman" w:eastAsia="Times New Roman" w:hAnsi="Times New Roman" w:cs="Times New Roman"/>
          <w:sz w:val="24"/>
          <w:szCs w:val="24"/>
        </w:rPr>
        <w:fldChar w:fldCharType="begin"/>
      </w:r>
      <w:r w:rsidRPr="00D45DBB">
        <w:rPr>
          <w:rFonts w:ascii="Times New Roman" w:eastAsia="Times New Roman" w:hAnsi="Times New Roman" w:cs="Times New Roman"/>
          <w:sz w:val="24"/>
          <w:szCs w:val="24"/>
        </w:rPr>
        <w:instrText xml:space="preserve"> HYPERLINK "https://dailytimes.com.pk/writer/dr-zia-ul-haque-shamsi/" \o "More Articles by Dr Zia Ul Haque Shamsi" </w:instrText>
      </w:r>
      <w:r w:rsidRPr="00D45DBB">
        <w:rPr>
          <w:rFonts w:ascii="Times New Roman" w:eastAsia="Times New Roman" w:hAnsi="Times New Roman" w:cs="Times New Roman"/>
          <w:sz w:val="24"/>
          <w:szCs w:val="24"/>
        </w:rPr>
        <w:fldChar w:fldCharType="separate"/>
      </w:r>
      <w:r w:rsidRPr="00D45DBB">
        <w:rPr>
          <w:rFonts w:ascii="Times New Roman" w:eastAsia="Times New Roman" w:hAnsi="Times New Roman" w:cs="Times New Roman"/>
          <w:color w:val="0000FF"/>
          <w:sz w:val="24"/>
          <w:szCs w:val="24"/>
          <w:u w:val="single"/>
        </w:rPr>
        <w:t xml:space="preserve">Dr Zia </w:t>
      </w:r>
      <w:proofErr w:type="spellStart"/>
      <w:r w:rsidRPr="00D45DBB">
        <w:rPr>
          <w:rFonts w:ascii="Times New Roman" w:eastAsia="Times New Roman" w:hAnsi="Times New Roman" w:cs="Times New Roman"/>
          <w:color w:val="0000FF"/>
          <w:sz w:val="24"/>
          <w:szCs w:val="24"/>
          <w:u w:val="single"/>
        </w:rPr>
        <w:t>Ul</w:t>
      </w:r>
      <w:proofErr w:type="spellEnd"/>
      <w:r w:rsidRPr="00D45DBB">
        <w:rPr>
          <w:rFonts w:ascii="Times New Roman" w:eastAsia="Times New Roman" w:hAnsi="Times New Roman" w:cs="Times New Roman"/>
          <w:color w:val="0000FF"/>
          <w:sz w:val="24"/>
          <w:szCs w:val="24"/>
          <w:u w:val="single"/>
        </w:rPr>
        <w:t xml:space="preserve"> </w:t>
      </w:r>
      <w:proofErr w:type="spellStart"/>
      <w:r w:rsidRPr="00D45DBB">
        <w:rPr>
          <w:rFonts w:ascii="Times New Roman" w:eastAsia="Times New Roman" w:hAnsi="Times New Roman" w:cs="Times New Roman"/>
          <w:color w:val="0000FF"/>
          <w:sz w:val="24"/>
          <w:szCs w:val="24"/>
          <w:u w:val="single"/>
        </w:rPr>
        <w:t>Haque</w:t>
      </w:r>
      <w:proofErr w:type="spellEnd"/>
      <w:r w:rsidRPr="00D45DBB">
        <w:rPr>
          <w:rFonts w:ascii="Times New Roman" w:eastAsia="Times New Roman" w:hAnsi="Times New Roman" w:cs="Times New Roman"/>
          <w:color w:val="0000FF"/>
          <w:sz w:val="24"/>
          <w:szCs w:val="24"/>
          <w:u w:val="single"/>
        </w:rPr>
        <w:t xml:space="preserve"> </w:t>
      </w:r>
      <w:proofErr w:type="spellStart"/>
      <w:r w:rsidRPr="00D45DBB">
        <w:rPr>
          <w:rFonts w:ascii="Times New Roman" w:eastAsia="Times New Roman" w:hAnsi="Times New Roman" w:cs="Times New Roman"/>
          <w:color w:val="0000FF"/>
          <w:sz w:val="24"/>
          <w:szCs w:val="24"/>
          <w:u w:val="single"/>
        </w:rPr>
        <w:t>Shamsi</w:t>
      </w:r>
      <w:proofErr w:type="spellEnd"/>
      <w:r w:rsidRPr="00D45DBB">
        <w:rPr>
          <w:rFonts w:ascii="Times New Roman" w:eastAsia="Times New Roman" w:hAnsi="Times New Roman" w:cs="Times New Roman"/>
          <w:sz w:val="24"/>
          <w:szCs w:val="24"/>
        </w:rPr>
        <w:fldChar w:fldCharType="end"/>
      </w:r>
    </w:p>
    <w:p w:rsidR="00D45DBB" w:rsidRPr="00D45DBB" w:rsidRDefault="00D45DBB" w:rsidP="00D45DBB">
      <w:pPr>
        <w:spacing w:before="100" w:beforeAutospacing="1" w:after="100" w:afterAutospacing="1" w:line="240" w:lineRule="auto"/>
        <w:rPr>
          <w:rFonts w:ascii="Times New Roman" w:eastAsia="Times New Roman" w:hAnsi="Times New Roman" w:cs="Times New Roman"/>
          <w:sz w:val="24"/>
          <w:szCs w:val="24"/>
        </w:rPr>
      </w:pPr>
      <w:r w:rsidRPr="00D45DBB">
        <w:rPr>
          <w:rFonts w:ascii="Times New Roman" w:eastAsia="Times New Roman" w:hAnsi="Times New Roman" w:cs="Times New Roman"/>
          <w:sz w:val="24"/>
          <w:szCs w:val="24"/>
        </w:rPr>
        <w:t xml:space="preserve">June 7, 2021 </w:t>
      </w:r>
    </w:p>
    <w:p w:rsidR="00D45DBB" w:rsidRPr="00D45DBB" w:rsidRDefault="00D45DBB" w:rsidP="00D45DBB">
      <w:pPr>
        <w:spacing w:before="100" w:beforeAutospacing="1" w:after="100" w:afterAutospacing="1" w:line="240" w:lineRule="auto"/>
        <w:rPr>
          <w:rFonts w:ascii="Times New Roman" w:eastAsia="Times New Roman" w:hAnsi="Times New Roman" w:cs="Times New Roman"/>
          <w:sz w:val="24"/>
          <w:szCs w:val="24"/>
        </w:rPr>
      </w:pPr>
      <w:r w:rsidRPr="00D45DBB">
        <w:rPr>
          <w:rFonts w:ascii="Times New Roman" w:eastAsia="Times New Roman" w:hAnsi="Times New Roman" w:cs="Times New Roman"/>
          <w:sz w:val="24"/>
          <w:szCs w:val="24"/>
        </w:rPr>
        <w:t xml:space="preserve">The value of peace is invaluable and cannot be measured, sought through sacrifices of the generations, and yet is not guaranteed. Ask the people of Palestine, Kashmir, Afghanistan, Yemen, Syria, Iraq, Libya, and </w:t>
      </w:r>
      <w:proofErr w:type="spellStart"/>
      <w:r w:rsidRPr="00D45DBB">
        <w:rPr>
          <w:rFonts w:ascii="Times New Roman" w:eastAsia="Times New Roman" w:hAnsi="Times New Roman" w:cs="Times New Roman"/>
          <w:sz w:val="24"/>
          <w:szCs w:val="24"/>
        </w:rPr>
        <w:t>Rohingya</w:t>
      </w:r>
      <w:proofErr w:type="spellEnd"/>
      <w:r w:rsidRPr="00D45DBB">
        <w:rPr>
          <w:rFonts w:ascii="Times New Roman" w:eastAsia="Times New Roman" w:hAnsi="Times New Roman" w:cs="Times New Roman"/>
          <w:sz w:val="24"/>
          <w:szCs w:val="24"/>
        </w:rPr>
        <w:t xml:space="preserve"> Muslims in Myanmar.</w:t>
      </w:r>
    </w:p>
    <w:p w:rsidR="00D45DBB" w:rsidRPr="00D45DBB" w:rsidRDefault="00D45DBB" w:rsidP="00D45DBB">
      <w:pPr>
        <w:spacing w:before="100" w:beforeAutospacing="1" w:after="100" w:afterAutospacing="1" w:line="240" w:lineRule="auto"/>
        <w:rPr>
          <w:rFonts w:ascii="Times New Roman" w:eastAsia="Times New Roman" w:hAnsi="Times New Roman" w:cs="Times New Roman"/>
          <w:sz w:val="24"/>
          <w:szCs w:val="24"/>
        </w:rPr>
      </w:pPr>
      <w:r w:rsidRPr="00D45DBB">
        <w:rPr>
          <w:rFonts w:ascii="Times New Roman" w:eastAsia="Times New Roman" w:hAnsi="Times New Roman" w:cs="Times New Roman"/>
          <w:sz w:val="24"/>
          <w:szCs w:val="24"/>
        </w:rPr>
        <w:t>Peace cannot be achieved by becoming a nuclear state, by reaching space, or by getting a resolution passed in the United Nations. However, peace can be achieved through dispute resolution by means of diplomacy and deterrence. Let me remind you of the impact of effective diplomacy in the words of Winston Churchill, “Diplomacy is an art of telling people to go to hell in such a way that they ask for the direction.” Though this quote has been debated for its veracity, but it makes a lot of sense. If policy defines ends, diplomacy finds ways, and strategy achieves those ends utilizing the available means.</w:t>
      </w:r>
    </w:p>
    <w:p w:rsidR="00D45DBB" w:rsidRPr="00D45DBB" w:rsidRDefault="00D45DBB" w:rsidP="00D45DBB">
      <w:pPr>
        <w:spacing w:before="100" w:beforeAutospacing="1" w:after="100" w:afterAutospacing="1" w:line="240" w:lineRule="auto"/>
        <w:rPr>
          <w:rFonts w:ascii="Times New Roman" w:eastAsia="Times New Roman" w:hAnsi="Times New Roman" w:cs="Times New Roman"/>
          <w:sz w:val="24"/>
          <w:szCs w:val="24"/>
        </w:rPr>
      </w:pPr>
      <w:r w:rsidRPr="00D45DBB">
        <w:rPr>
          <w:rFonts w:ascii="Times New Roman" w:eastAsia="Times New Roman" w:hAnsi="Times New Roman" w:cs="Times New Roman"/>
          <w:sz w:val="24"/>
          <w:szCs w:val="24"/>
        </w:rPr>
        <w:t xml:space="preserve">In South Asian context, if cross-domain deterrence is avoiding an all-out conventional war between the archrivals: India and Pakistan, then it </w:t>
      </w:r>
      <w:proofErr w:type="gramStart"/>
      <w:r w:rsidRPr="00D45DBB">
        <w:rPr>
          <w:rFonts w:ascii="Times New Roman" w:eastAsia="Times New Roman" w:hAnsi="Times New Roman" w:cs="Times New Roman"/>
          <w:sz w:val="24"/>
          <w:szCs w:val="24"/>
        </w:rPr>
        <w:t>is</w:t>
      </w:r>
      <w:proofErr w:type="gramEnd"/>
      <w:r w:rsidRPr="00D45DBB">
        <w:rPr>
          <w:rFonts w:ascii="Times New Roman" w:eastAsia="Times New Roman" w:hAnsi="Times New Roman" w:cs="Times New Roman"/>
          <w:sz w:val="24"/>
          <w:szCs w:val="24"/>
        </w:rPr>
        <w:t xml:space="preserve"> the job of diplomacy to make sure that this opportunity is converted into a peaceful resolution of long-standing disputes including Jammu and Kashmir (J&amp;K).</w:t>
      </w:r>
    </w:p>
    <w:p w:rsidR="00D45DBB" w:rsidRPr="00D45DBB" w:rsidRDefault="00D45DBB" w:rsidP="00D45DBB">
      <w:pPr>
        <w:spacing w:before="100" w:beforeAutospacing="1" w:after="100" w:afterAutospacing="1" w:line="240" w:lineRule="auto"/>
        <w:rPr>
          <w:rFonts w:ascii="Times New Roman" w:eastAsia="Times New Roman" w:hAnsi="Times New Roman" w:cs="Times New Roman"/>
          <w:sz w:val="24"/>
          <w:szCs w:val="24"/>
        </w:rPr>
      </w:pPr>
      <w:r w:rsidRPr="00D45DBB">
        <w:rPr>
          <w:rFonts w:ascii="Times New Roman" w:eastAsia="Times New Roman" w:hAnsi="Times New Roman" w:cs="Times New Roman"/>
          <w:sz w:val="24"/>
          <w:szCs w:val="24"/>
        </w:rPr>
        <w:t xml:space="preserve">India is an arrogant </w:t>
      </w:r>
      <w:proofErr w:type="spellStart"/>
      <w:r w:rsidRPr="00D45DBB">
        <w:rPr>
          <w:rFonts w:ascii="Times New Roman" w:eastAsia="Times New Roman" w:hAnsi="Times New Roman" w:cs="Times New Roman"/>
          <w:sz w:val="24"/>
          <w:szCs w:val="24"/>
        </w:rPr>
        <w:t>neighbour</w:t>
      </w:r>
      <w:proofErr w:type="spellEnd"/>
      <w:r w:rsidRPr="00D45DBB">
        <w:rPr>
          <w:rFonts w:ascii="Times New Roman" w:eastAsia="Times New Roman" w:hAnsi="Times New Roman" w:cs="Times New Roman"/>
          <w:sz w:val="24"/>
          <w:szCs w:val="24"/>
        </w:rPr>
        <w:t xml:space="preserve">, but we cannot change it. It is committing atrocities on the unarmed people of Kashmir, but we cannot stop it by not talking to them. It has unleashed all components of hybrid war on Pakistan as revealed by European Union </w:t>
      </w:r>
      <w:proofErr w:type="spellStart"/>
      <w:r w:rsidRPr="00D45DBB">
        <w:rPr>
          <w:rFonts w:ascii="Times New Roman" w:eastAsia="Times New Roman" w:hAnsi="Times New Roman" w:cs="Times New Roman"/>
          <w:sz w:val="24"/>
          <w:szCs w:val="24"/>
        </w:rPr>
        <w:t>DisInfoLab</w:t>
      </w:r>
      <w:proofErr w:type="spellEnd"/>
      <w:r w:rsidRPr="00D45DBB">
        <w:rPr>
          <w:rFonts w:ascii="Times New Roman" w:eastAsia="Times New Roman" w:hAnsi="Times New Roman" w:cs="Times New Roman"/>
          <w:sz w:val="24"/>
          <w:szCs w:val="24"/>
        </w:rPr>
        <w:t>, but we cannot convince the western world about India’s wrongdoings because it has better diplomatic relations in the power corridors. Therefore, it is suggested to debate on the following 5-point Peace Plan to engage India, and expose its hypocrisy, should it not respond to Pakistan’s peace overtures.</w:t>
      </w:r>
    </w:p>
    <w:p w:rsidR="00D45DBB" w:rsidRPr="00D45DBB" w:rsidRDefault="00D45DBB" w:rsidP="00D45DBB">
      <w:pPr>
        <w:spacing w:beforeAutospacing="1" w:after="100" w:afterAutospacing="1" w:line="240" w:lineRule="auto"/>
        <w:rPr>
          <w:rFonts w:ascii="Times New Roman" w:eastAsia="Times New Roman" w:hAnsi="Times New Roman" w:cs="Times New Roman"/>
          <w:sz w:val="24"/>
          <w:szCs w:val="24"/>
        </w:rPr>
      </w:pPr>
      <w:r w:rsidRPr="00D45DBB">
        <w:rPr>
          <w:rFonts w:ascii="Times New Roman" w:eastAsia="Times New Roman" w:hAnsi="Times New Roman" w:cs="Times New Roman"/>
          <w:sz w:val="24"/>
          <w:szCs w:val="24"/>
        </w:rPr>
        <w:t>The importance of peace between India and Pakistan is extremely critical for the people of Kashmir</w:t>
      </w:r>
    </w:p>
    <w:p w:rsidR="00D45DBB" w:rsidRPr="00D45DBB" w:rsidRDefault="00D45DBB" w:rsidP="00D45DBB">
      <w:pPr>
        <w:spacing w:before="100" w:beforeAutospacing="1" w:after="100" w:afterAutospacing="1" w:line="240" w:lineRule="auto"/>
        <w:rPr>
          <w:rFonts w:ascii="Times New Roman" w:eastAsia="Times New Roman" w:hAnsi="Times New Roman" w:cs="Times New Roman"/>
          <w:sz w:val="24"/>
          <w:szCs w:val="24"/>
        </w:rPr>
      </w:pPr>
      <w:r w:rsidRPr="00D45DBB">
        <w:rPr>
          <w:rFonts w:ascii="Times New Roman" w:eastAsia="Times New Roman" w:hAnsi="Times New Roman" w:cs="Times New Roman"/>
          <w:sz w:val="24"/>
          <w:szCs w:val="24"/>
        </w:rPr>
        <w:t xml:space="preserve">1. Resume bilateral relations to get relief for the oppressed people of Kashmir. Whenever there is a breakup of diplomatic relationship between India and Pakistan, it is the people of Kashmir who suffer the most. In the last two decades, attacks on India’s Parliament in 2001, or the Mumbai Attacks of 2008, or the recent events of 2019, the people of Kashmir face the brunt at the hands of nearly one million men crushing the just struggle of </w:t>
      </w:r>
      <w:proofErr w:type="spellStart"/>
      <w:r w:rsidRPr="00D45DBB">
        <w:rPr>
          <w:rFonts w:ascii="Times New Roman" w:eastAsia="Times New Roman" w:hAnsi="Times New Roman" w:cs="Times New Roman"/>
          <w:sz w:val="24"/>
          <w:szCs w:val="24"/>
        </w:rPr>
        <w:t>Kashmiris</w:t>
      </w:r>
      <w:proofErr w:type="spellEnd"/>
      <w:r w:rsidRPr="00D45DBB">
        <w:rPr>
          <w:rFonts w:ascii="Times New Roman" w:eastAsia="Times New Roman" w:hAnsi="Times New Roman" w:cs="Times New Roman"/>
          <w:sz w:val="24"/>
          <w:szCs w:val="24"/>
        </w:rPr>
        <w:t xml:space="preserve">. Whereas, during the same period, under </w:t>
      </w:r>
      <w:proofErr w:type="spellStart"/>
      <w:r w:rsidRPr="00D45DBB">
        <w:rPr>
          <w:rFonts w:ascii="Times New Roman" w:eastAsia="Times New Roman" w:hAnsi="Times New Roman" w:cs="Times New Roman"/>
          <w:sz w:val="24"/>
          <w:szCs w:val="24"/>
        </w:rPr>
        <w:t>Pervez</w:t>
      </w:r>
      <w:proofErr w:type="spellEnd"/>
      <w:r w:rsidRPr="00D45DBB">
        <w:rPr>
          <w:rFonts w:ascii="Times New Roman" w:eastAsia="Times New Roman" w:hAnsi="Times New Roman" w:cs="Times New Roman"/>
          <w:sz w:val="24"/>
          <w:szCs w:val="24"/>
        </w:rPr>
        <w:t xml:space="preserve"> </w:t>
      </w:r>
      <w:proofErr w:type="spellStart"/>
      <w:r w:rsidRPr="00D45DBB">
        <w:rPr>
          <w:rFonts w:ascii="Times New Roman" w:eastAsia="Times New Roman" w:hAnsi="Times New Roman" w:cs="Times New Roman"/>
          <w:sz w:val="24"/>
          <w:szCs w:val="24"/>
        </w:rPr>
        <w:t>Musharraf</w:t>
      </w:r>
      <w:proofErr w:type="spellEnd"/>
      <w:r w:rsidRPr="00D45DBB">
        <w:rPr>
          <w:rFonts w:ascii="Times New Roman" w:eastAsia="Times New Roman" w:hAnsi="Times New Roman" w:cs="Times New Roman"/>
          <w:sz w:val="24"/>
          <w:szCs w:val="24"/>
        </w:rPr>
        <w:t xml:space="preserve"> and </w:t>
      </w:r>
      <w:proofErr w:type="spellStart"/>
      <w:r w:rsidRPr="00D45DBB">
        <w:rPr>
          <w:rFonts w:ascii="Times New Roman" w:eastAsia="Times New Roman" w:hAnsi="Times New Roman" w:cs="Times New Roman"/>
          <w:sz w:val="24"/>
          <w:szCs w:val="24"/>
        </w:rPr>
        <w:t>Manmohan</w:t>
      </w:r>
      <w:proofErr w:type="spellEnd"/>
      <w:r w:rsidRPr="00D45DBB">
        <w:rPr>
          <w:rFonts w:ascii="Times New Roman" w:eastAsia="Times New Roman" w:hAnsi="Times New Roman" w:cs="Times New Roman"/>
          <w:sz w:val="24"/>
          <w:szCs w:val="24"/>
        </w:rPr>
        <w:t xml:space="preserve"> Singh, the people of Kashmir had relatively better times, because the two governments were making efforts to work out a formula for peaceful resolution of the dispute. Even if the efforts failed, the people of Kashmir were not suffering as much.</w:t>
      </w:r>
    </w:p>
    <w:p w:rsidR="00D45DBB" w:rsidRPr="00D45DBB" w:rsidRDefault="00D45DBB" w:rsidP="00D45DBB">
      <w:pPr>
        <w:spacing w:before="100" w:beforeAutospacing="1" w:after="100" w:afterAutospacing="1" w:line="240" w:lineRule="auto"/>
        <w:rPr>
          <w:rFonts w:ascii="Times New Roman" w:eastAsia="Times New Roman" w:hAnsi="Times New Roman" w:cs="Times New Roman"/>
          <w:sz w:val="24"/>
          <w:szCs w:val="24"/>
        </w:rPr>
      </w:pPr>
      <w:r w:rsidRPr="00D45DBB">
        <w:rPr>
          <w:rFonts w:ascii="Times New Roman" w:eastAsia="Times New Roman" w:hAnsi="Times New Roman" w:cs="Times New Roman"/>
          <w:sz w:val="24"/>
          <w:szCs w:val="24"/>
        </w:rPr>
        <w:lastRenderedPageBreak/>
        <w:t>2. Initiate a Comprehensive Dialogue for Productive Engagement. The process has been in place under Composite Dialogue since the mid-1980s, when SAARC came into existence but without productive outcome. This time the proposal is to conclude the Agreements on one issue and then move forward on the other.</w:t>
      </w:r>
    </w:p>
    <w:p w:rsidR="00D45DBB" w:rsidRPr="00D45DBB" w:rsidRDefault="00D45DBB" w:rsidP="00D45DBB">
      <w:pPr>
        <w:spacing w:before="100" w:beforeAutospacing="1" w:after="100" w:afterAutospacing="1" w:line="240" w:lineRule="auto"/>
        <w:rPr>
          <w:rFonts w:ascii="Times New Roman" w:eastAsia="Times New Roman" w:hAnsi="Times New Roman" w:cs="Times New Roman"/>
          <w:sz w:val="24"/>
          <w:szCs w:val="24"/>
        </w:rPr>
      </w:pPr>
      <w:r w:rsidRPr="00D45DBB">
        <w:rPr>
          <w:rFonts w:ascii="Times New Roman" w:eastAsia="Times New Roman" w:hAnsi="Times New Roman" w:cs="Times New Roman"/>
          <w:sz w:val="24"/>
          <w:szCs w:val="24"/>
        </w:rPr>
        <w:t xml:space="preserve">3. Invite India to initiate measures for greater regional integration. As mentioned earlier, India is a difficult </w:t>
      </w:r>
      <w:proofErr w:type="spellStart"/>
      <w:r w:rsidRPr="00D45DBB">
        <w:rPr>
          <w:rFonts w:ascii="Times New Roman" w:eastAsia="Times New Roman" w:hAnsi="Times New Roman" w:cs="Times New Roman"/>
          <w:sz w:val="24"/>
          <w:szCs w:val="24"/>
        </w:rPr>
        <w:t>neighbour</w:t>
      </w:r>
      <w:proofErr w:type="spellEnd"/>
      <w:r w:rsidRPr="00D45DBB">
        <w:rPr>
          <w:rFonts w:ascii="Times New Roman" w:eastAsia="Times New Roman" w:hAnsi="Times New Roman" w:cs="Times New Roman"/>
          <w:sz w:val="24"/>
          <w:szCs w:val="24"/>
        </w:rPr>
        <w:t xml:space="preserve"> and boasts its arrogance due to its phenomenal size and physical control of the disputed areas. Therefore, it is suggested that India may be offered lucrative opportunities so that it feels compelled to engage with Pakistan for its own benefits. </w:t>
      </w:r>
      <w:proofErr w:type="gramStart"/>
      <w:r w:rsidRPr="00D45DBB">
        <w:rPr>
          <w:rFonts w:ascii="Times New Roman" w:eastAsia="Times New Roman" w:hAnsi="Times New Roman" w:cs="Times New Roman"/>
          <w:sz w:val="24"/>
          <w:szCs w:val="24"/>
        </w:rPr>
        <w:t>For instance, building of an East-West SAARC Highway to market its products in the region.</w:t>
      </w:r>
      <w:proofErr w:type="gramEnd"/>
    </w:p>
    <w:p w:rsidR="00D45DBB" w:rsidRPr="00D45DBB" w:rsidRDefault="00D45DBB" w:rsidP="00D45DBB">
      <w:pPr>
        <w:spacing w:before="100" w:beforeAutospacing="1" w:after="100" w:afterAutospacing="1" w:line="240" w:lineRule="auto"/>
        <w:rPr>
          <w:rFonts w:ascii="Times New Roman" w:eastAsia="Times New Roman" w:hAnsi="Times New Roman" w:cs="Times New Roman"/>
          <w:sz w:val="24"/>
          <w:szCs w:val="24"/>
        </w:rPr>
      </w:pPr>
      <w:r w:rsidRPr="00D45DBB">
        <w:rPr>
          <w:rFonts w:ascii="Times New Roman" w:eastAsia="Times New Roman" w:hAnsi="Times New Roman" w:cs="Times New Roman"/>
          <w:sz w:val="24"/>
          <w:szCs w:val="24"/>
        </w:rPr>
        <w:t>4. Persuade India to revoke Article 370 and 35A. India’s BJP government’s actions of August 5, 2019, are deplorable, but it cannot be undone by breaking off our bilateral relations. It is necessary to engage and expose India on every forum to persuade it to revoke the Constitutional Amendments.</w:t>
      </w:r>
    </w:p>
    <w:p w:rsidR="00D45DBB" w:rsidRPr="00D45DBB" w:rsidRDefault="00D45DBB" w:rsidP="00D45DBB">
      <w:pPr>
        <w:spacing w:before="100" w:beforeAutospacing="1" w:after="100" w:afterAutospacing="1" w:line="240" w:lineRule="auto"/>
        <w:rPr>
          <w:rFonts w:ascii="Times New Roman" w:eastAsia="Times New Roman" w:hAnsi="Times New Roman" w:cs="Times New Roman"/>
          <w:sz w:val="24"/>
          <w:szCs w:val="24"/>
        </w:rPr>
      </w:pPr>
      <w:r w:rsidRPr="00D45DBB">
        <w:rPr>
          <w:rFonts w:ascii="Times New Roman" w:eastAsia="Times New Roman" w:hAnsi="Times New Roman" w:cs="Times New Roman"/>
          <w:sz w:val="24"/>
          <w:szCs w:val="24"/>
        </w:rPr>
        <w:t>5. Strive for ‘Formal Peace Agreements’ on all disputes including J&amp;K, may be starting with relatively doable ‘Sir Creek’ and ‘</w:t>
      </w:r>
      <w:proofErr w:type="spellStart"/>
      <w:r w:rsidRPr="00D45DBB">
        <w:rPr>
          <w:rFonts w:ascii="Times New Roman" w:eastAsia="Times New Roman" w:hAnsi="Times New Roman" w:cs="Times New Roman"/>
          <w:sz w:val="24"/>
          <w:szCs w:val="24"/>
        </w:rPr>
        <w:t>Siachen</w:t>
      </w:r>
      <w:proofErr w:type="spellEnd"/>
      <w:r w:rsidRPr="00D45DBB">
        <w:rPr>
          <w:rFonts w:ascii="Times New Roman" w:eastAsia="Times New Roman" w:hAnsi="Times New Roman" w:cs="Times New Roman"/>
          <w:sz w:val="24"/>
          <w:szCs w:val="24"/>
        </w:rPr>
        <w:t xml:space="preserve">.’ Historically, there have been agreements on the basic principles for the resolution of </w:t>
      </w:r>
      <w:proofErr w:type="spellStart"/>
      <w:r w:rsidRPr="00D45DBB">
        <w:rPr>
          <w:rFonts w:ascii="Times New Roman" w:eastAsia="Times New Roman" w:hAnsi="Times New Roman" w:cs="Times New Roman"/>
          <w:sz w:val="24"/>
          <w:szCs w:val="24"/>
        </w:rPr>
        <w:t>doables</w:t>
      </w:r>
      <w:proofErr w:type="spellEnd"/>
      <w:r w:rsidRPr="00D45DBB">
        <w:rPr>
          <w:rFonts w:ascii="Times New Roman" w:eastAsia="Times New Roman" w:hAnsi="Times New Roman" w:cs="Times New Roman"/>
          <w:sz w:val="24"/>
          <w:szCs w:val="24"/>
        </w:rPr>
        <w:t xml:space="preserve"> but unfortunately these were not formalized. Perhaps it is time that the agenda items of disputes between India and Pakistan are reduced by dissolving the disputes one by one so that time is ripe for the peaceful resolution of the J&amp;K, for the satisfaction of the people of Kashmir, and not the governments of India and Pakistan.</w:t>
      </w:r>
    </w:p>
    <w:p w:rsidR="00D45DBB" w:rsidRPr="00D45DBB" w:rsidRDefault="00D45DBB" w:rsidP="00D45DBB">
      <w:pPr>
        <w:spacing w:before="100" w:beforeAutospacing="1" w:after="100" w:afterAutospacing="1" w:line="240" w:lineRule="auto"/>
        <w:rPr>
          <w:rFonts w:ascii="Times New Roman" w:eastAsia="Times New Roman" w:hAnsi="Times New Roman" w:cs="Times New Roman"/>
          <w:sz w:val="24"/>
          <w:szCs w:val="24"/>
        </w:rPr>
      </w:pPr>
      <w:r w:rsidRPr="00D45DBB">
        <w:rPr>
          <w:rFonts w:ascii="Times New Roman" w:eastAsia="Times New Roman" w:hAnsi="Times New Roman" w:cs="Times New Roman"/>
          <w:sz w:val="24"/>
          <w:szCs w:val="24"/>
        </w:rPr>
        <w:t>There may not be anything new or fancy in these proposals, but a beginning must be made. We must realize that Afghanistan is heating up again and there is a greater probability of uncertainty on our western borders once again. Therefore, it is necessary to not repeat the same mistakes of getting engaged on both the fronts simultaneously, yet again.</w:t>
      </w:r>
    </w:p>
    <w:p w:rsidR="00D45DBB" w:rsidRPr="00D45DBB" w:rsidRDefault="00D45DBB" w:rsidP="00D45DBB">
      <w:pPr>
        <w:spacing w:before="100" w:beforeAutospacing="1" w:after="100" w:afterAutospacing="1" w:line="240" w:lineRule="auto"/>
        <w:rPr>
          <w:rFonts w:ascii="Times New Roman" w:eastAsia="Times New Roman" w:hAnsi="Times New Roman" w:cs="Times New Roman"/>
          <w:sz w:val="24"/>
          <w:szCs w:val="24"/>
        </w:rPr>
      </w:pPr>
      <w:r w:rsidRPr="00D45DBB">
        <w:rPr>
          <w:rFonts w:ascii="Times New Roman" w:eastAsia="Times New Roman" w:hAnsi="Times New Roman" w:cs="Times New Roman"/>
          <w:sz w:val="24"/>
          <w:szCs w:val="24"/>
        </w:rPr>
        <w:t>The importance of peace between India and Pakistan is extremely critical for the people of Kashmir. If only the firing along the Line of Control (</w:t>
      </w:r>
      <w:proofErr w:type="spellStart"/>
      <w:r w:rsidRPr="00D45DBB">
        <w:rPr>
          <w:rFonts w:ascii="Times New Roman" w:eastAsia="Times New Roman" w:hAnsi="Times New Roman" w:cs="Times New Roman"/>
          <w:sz w:val="24"/>
          <w:szCs w:val="24"/>
        </w:rPr>
        <w:t>LoC</w:t>
      </w:r>
      <w:proofErr w:type="spellEnd"/>
      <w:r w:rsidRPr="00D45DBB">
        <w:rPr>
          <w:rFonts w:ascii="Times New Roman" w:eastAsia="Times New Roman" w:hAnsi="Times New Roman" w:cs="Times New Roman"/>
          <w:sz w:val="24"/>
          <w:szCs w:val="24"/>
        </w:rPr>
        <w:t>) is stopped, like it was done between 2003 to 2006, hundreds of Kashmiri lives would be saved, and they may be able to resume a normal life without the fear.</w:t>
      </w:r>
    </w:p>
    <w:p w:rsidR="00D45DBB" w:rsidRPr="00D45DBB" w:rsidRDefault="00D45DBB" w:rsidP="00D45DBB">
      <w:pPr>
        <w:spacing w:before="100" w:beforeAutospacing="1" w:after="100" w:afterAutospacing="1" w:line="240" w:lineRule="auto"/>
        <w:rPr>
          <w:rFonts w:ascii="Times New Roman" w:eastAsia="Times New Roman" w:hAnsi="Times New Roman" w:cs="Times New Roman"/>
          <w:sz w:val="24"/>
          <w:szCs w:val="24"/>
        </w:rPr>
      </w:pPr>
      <w:r w:rsidRPr="00D45DBB">
        <w:rPr>
          <w:rFonts w:ascii="Times New Roman" w:eastAsia="Times New Roman" w:hAnsi="Times New Roman" w:cs="Times New Roman"/>
          <w:i/>
          <w:iCs/>
          <w:sz w:val="24"/>
          <w:szCs w:val="24"/>
        </w:rPr>
        <w:t xml:space="preserve">The writer is the author of the book ‘Nuclear Deterrence and Conflict Management </w:t>
      </w:r>
      <w:proofErr w:type="gramStart"/>
      <w:r w:rsidRPr="00D45DBB">
        <w:rPr>
          <w:rFonts w:ascii="Times New Roman" w:eastAsia="Times New Roman" w:hAnsi="Times New Roman" w:cs="Times New Roman"/>
          <w:i/>
          <w:iCs/>
          <w:sz w:val="24"/>
          <w:szCs w:val="24"/>
        </w:rPr>
        <w:t>Between</w:t>
      </w:r>
      <w:proofErr w:type="gramEnd"/>
      <w:r w:rsidRPr="00D45DBB">
        <w:rPr>
          <w:rFonts w:ascii="Times New Roman" w:eastAsia="Times New Roman" w:hAnsi="Times New Roman" w:cs="Times New Roman"/>
          <w:i/>
          <w:iCs/>
          <w:sz w:val="24"/>
          <w:szCs w:val="24"/>
        </w:rPr>
        <w:t xml:space="preserve"> India and Pakistan.’ He is presently working as Director, Centre for Aerospace and Security Studies (CASS)</w:t>
      </w:r>
    </w:p>
    <w:p w:rsidR="00127691" w:rsidRDefault="00127691"/>
    <w:sectPr w:rsidR="00127691" w:rsidSect="00127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AC0"/>
    <w:multiLevelType w:val="multilevel"/>
    <w:tmpl w:val="4B82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DBB"/>
    <w:rsid w:val="00127691"/>
    <w:rsid w:val="00543F2C"/>
    <w:rsid w:val="00D45D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91"/>
  </w:style>
  <w:style w:type="paragraph" w:styleId="Heading1">
    <w:name w:val="heading 1"/>
    <w:basedOn w:val="Normal"/>
    <w:link w:val="Heading1Char"/>
    <w:uiPriority w:val="9"/>
    <w:qFormat/>
    <w:rsid w:val="00D45D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DBB"/>
    <w:rPr>
      <w:rFonts w:ascii="Times New Roman" w:eastAsia="Times New Roman" w:hAnsi="Times New Roman" w:cs="Times New Roman"/>
      <w:b/>
      <w:bCs/>
      <w:kern w:val="36"/>
      <w:sz w:val="48"/>
      <w:szCs w:val="48"/>
    </w:rPr>
  </w:style>
  <w:style w:type="paragraph" w:customStyle="1" w:styleId="author-links">
    <w:name w:val="author-links"/>
    <w:basedOn w:val="Normal"/>
    <w:rsid w:val="00D45D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5DBB"/>
    <w:rPr>
      <w:color w:val="0000FF"/>
      <w:u w:val="single"/>
    </w:rPr>
  </w:style>
  <w:style w:type="paragraph" w:customStyle="1" w:styleId="post-date">
    <w:name w:val="post-date"/>
    <w:basedOn w:val="Normal"/>
    <w:rsid w:val="00D45D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5D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5DBB"/>
    <w:rPr>
      <w:i/>
      <w:iCs/>
    </w:rPr>
  </w:style>
</w:styles>
</file>

<file path=word/webSettings.xml><?xml version="1.0" encoding="utf-8"?>
<w:webSettings xmlns:r="http://schemas.openxmlformats.org/officeDocument/2006/relationships" xmlns:w="http://schemas.openxmlformats.org/wordprocessingml/2006/main">
  <w:divs>
    <w:div w:id="1801872844">
      <w:bodyDiv w:val="1"/>
      <w:marLeft w:val="0"/>
      <w:marRight w:val="0"/>
      <w:marTop w:val="0"/>
      <w:marBottom w:val="0"/>
      <w:divBdr>
        <w:top w:val="none" w:sz="0" w:space="0" w:color="auto"/>
        <w:left w:val="none" w:sz="0" w:space="0" w:color="auto"/>
        <w:bottom w:val="none" w:sz="0" w:space="0" w:color="auto"/>
        <w:right w:val="none" w:sz="0" w:space="0" w:color="auto"/>
      </w:divBdr>
      <w:divsChild>
        <w:div w:id="1667827062">
          <w:marLeft w:val="0"/>
          <w:marRight w:val="0"/>
          <w:marTop w:val="0"/>
          <w:marBottom w:val="0"/>
          <w:divBdr>
            <w:top w:val="none" w:sz="0" w:space="0" w:color="auto"/>
            <w:left w:val="none" w:sz="0" w:space="0" w:color="auto"/>
            <w:bottom w:val="none" w:sz="0" w:space="0" w:color="auto"/>
            <w:right w:val="none" w:sz="0" w:space="0" w:color="auto"/>
          </w:divBdr>
          <w:divsChild>
            <w:div w:id="797992559">
              <w:marLeft w:val="0"/>
              <w:marRight w:val="0"/>
              <w:marTop w:val="0"/>
              <w:marBottom w:val="0"/>
              <w:divBdr>
                <w:top w:val="none" w:sz="0" w:space="0" w:color="auto"/>
                <w:left w:val="none" w:sz="0" w:space="0" w:color="auto"/>
                <w:bottom w:val="none" w:sz="0" w:space="0" w:color="auto"/>
                <w:right w:val="none" w:sz="0" w:space="0" w:color="auto"/>
              </w:divBdr>
              <w:divsChild>
                <w:div w:id="700321784">
                  <w:marLeft w:val="0"/>
                  <w:marRight w:val="0"/>
                  <w:marTop w:val="0"/>
                  <w:marBottom w:val="0"/>
                  <w:divBdr>
                    <w:top w:val="none" w:sz="0" w:space="0" w:color="auto"/>
                    <w:left w:val="none" w:sz="0" w:space="0" w:color="auto"/>
                    <w:bottom w:val="none" w:sz="0" w:space="0" w:color="auto"/>
                    <w:right w:val="none" w:sz="0" w:space="0" w:color="auto"/>
                  </w:divBdr>
                  <w:divsChild>
                    <w:div w:id="518275972">
                      <w:marLeft w:val="0"/>
                      <w:marRight w:val="0"/>
                      <w:marTop w:val="0"/>
                      <w:marBottom w:val="0"/>
                      <w:divBdr>
                        <w:top w:val="none" w:sz="0" w:space="0" w:color="auto"/>
                        <w:left w:val="none" w:sz="0" w:space="0" w:color="auto"/>
                        <w:bottom w:val="none" w:sz="0" w:space="0" w:color="auto"/>
                        <w:right w:val="none" w:sz="0" w:space="0" w:color="auto"/>
                      </w:divBdr>
                      <w:divsChild>
                        <w:div w:id="622539113">
                          <w:marLeft w:val="0"/>
                          <w:marRight w:val="0"/>
                          <w:marTop w:val="0"/>
                          <w:marBottom w:val="0"/>
                          <w:divBdr>
                            <w:top w:val="none" w:sz="0" w:space="0" w:color="auto"/>
                            <w:left w:val="none" w:sz="0" w:space="0" w:color="auto"/>
                            <w:bottom w:val="none" w:sz="0" w:space="0" w:color="auto"/>
                            <w:right w:val="none" w:sz="0" w:space="0" w:color="auto"/>
                          </w:divBdr>
                          <w:divsChild>
                            <w:div w:id="1165170215">
                              <w:marLeft w:val="0"/>
                              <w:marRight w:val="0"/>
                              <w:marTop w:val="0"/>
                              <w:marBottom w:val="0"/>
                              <w:divBdr>
                                <w:top w:val="none" w:sz="0" w:space="0" w:color="auto"/>
                                <w:left w:val="none" w:sz="0" w:space="0" w:color="auto"/>
                                <w:bottom w:val="none" w:sz="0" w:space="0" w:color="auto"/>
                                <w:right w:val="none" w:sz="0" w:space="0" w:color="auto"/>
                              </w:divBdr>
                            </w:div>
                            <w:div w:id="14251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526036">
          <w:marLeft w:val="0"/>
          <w:marRight w:val="0"/>
          <w:marTop w:val="0"/>
          <w:marBottom w:val="0"/>
          <w:divBdr>
            <w:top w:val="none" w:sz="0" w:space="0" w:color="auto"/>
            <w:left w:val="none" w:sz="0" w:space="0" w:color="auto"/>
            <w:bottom w:val="none" w:sz="0" w:space="0" w:color="auto"/>
            <w:right w:val="none" w:sz="0" w:space="0" w:color="auto"/>
          </w:divBdr>
          <w:divsChild>
            <w:div w:id="973173355">
              <w:marLeft w:val="0"/>
              <w:marRight w:val="0"/>
              <w:marTop w:val="0"/>
              <w:marBottom w:val="0"/>
              <w:divBdr>
                <w:top w:val="none" w:sz="0" w:space="0" w:color="auto"/>
                <w:left w:val="none" w:sz="0" w:space="0" w:color="auto"/>
                <w:bottom w:val="none" w:sz="0" w:space="0" w:color="auto"/>
                <w:right w:val="none" w:sz="0" w:space="0" w:color="auto"/>
              </w:divBdr>
              <w:divsChild>
                <w:div w:id="1001079040">
                  <w:marLeft w:val="0"/>
                  <w:marRight w:val="0"/>
                  <w:marTop w:val="0"/>
                  <w:marBottom w:val="0"/>
                  <w:divBdr>
                    <w:top w:val="none" w:sz="0" w:space="0" w:color="auto"/>
                    <w:left w:val="none" w:sz="0" w:space="0" w:color="auto"/>
                    <w:bottom w:val="none" w:sz="0" w:space="0" w:color="auto"/>
                    <w:right w:val="none" w:sz="0" w:space="0" w:color="auto"/>
                  </w:divBdr>
                  <w:divsChild>
                    <w:div w:id="99109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2021-06-10T07:26:00Z</dcterms:created>
  <dcterms:modified xsi:type="dcterms:W3CDTF">2021-06-10T07:40:00Z</dcterms:modified>
</cp:coreProperties>
</file>