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0F" w:rsidRPr="00FA000F" w:rsidRDefault="00FA000F" w:rsidP="00FA000F">
      <w:pPr>
        <w:spacing w:before="100" w:beforeAutospacing="1" w:afterAutospacing="1" w:line="240" w:lineRule="auto"/>
        <w:outlineLvl w:val="0"/>
        <w:rPr>
          <w:rFonts w:ascii="Times New Roman" w:eastAsia="Times New Roman" w:hAnsi="Times New Roman" w:cs="Times New Roman"/>
          <w:b/>
          <w:bCs/>
          <w:kern w:val="36"/>
          <w:sz w:val="48"/>
          <w:szCs w:val="48"/>
        </w:rPr>
      </w:pPr>
      <w:r w:rsidRPr="00FA000F">
        <w:rPr>
          <w:rFonts w:ascii="Times New Roman" w:eastAsia="Times New Roman" w:hAnsi="Times New Roman" w:cs="Times New Roman"/>
          <w:b/>
          <w:bCs/>
          <w:kern w:val="36"/>
          <w:sz w:val="48"/>
          <w:szCs w:val="48"/>
        </w:rPr>
        <w:t xml:space="preserve">Peaceful South Asia </w:t>
      </w:r>
    </w:p>
    <w:p w:rsidR="00FA000F" w:rsidRPr="00FA000F" w:rsidRDefault="00FA000F" w:rsidP="00FA000F">
      <w:pPr>
        <w:spacing w:before="100" w:beforeAutospacing="1" w:afterAutospacing="1" w:line="240" w:lineRule="auto"/>
        <w:outlineLvl w:val="1"/>
        <w:rPr>
          <w:rFonts w:ascii="Times New Roman" w:eastAsia="Times New Roman" w:hAnsi="Times New Roman" w:cs="Times New Roman"/>
          <w:b/>
          <w:bCs/>
          <w:sz w:val="36"/>
          <w:szCs w:val="36"/>
        </w:rPr>
      </w:pPr>
      <w:r w:rsidRPr="00FA000F">
        <w:rPr>
          <w:rFonts w:ascii="Times New Roman" w:eastAsia="Times New Roman" w:hAnsi="Times New Roman" w:cs="Times New Roman"/>
          <w:b/>
          <w:bCs/>
          <w:sz w:val="36"/>
          <w:szCs w:val="36"/>
        </w:rPr>
        <w:t xml:space="preserve">Pakistan, amidst these eight nations, is the only country effectively checking the onslaught of two delusional and militant ideologies. </w:t>
      </w:r>
    </w:p>
    <w:p w:rsidR="00FA000F" w:rsidRPr="00FA000F" w:rsidRDefault="00FA000F" w:rsidP="00FA000F">
      <w:pPr>
        <w:spacing w:after="0" w:line="240" w:lineRule="auto"/>
        <w:rPr>
          <w:rFonts w:ascii="Times New Roman" w:eastAsia="Times New Roman" w:hAnsi="Times New Roman" w:cs="Times New Roman"/>
          <w:szCs w:val="24"/>
        </w:rPr>
      </w:pPr>
      <w:hyperlink r:id="rId4" w:history="1">
        <w:proofErr w:type="spellStart"/>
        <w:r w:rsidRPr="00FA000F">
          <w:rPr>
            <w:rFonts w:ascii="Times New Roman" w:eastAsia="Times New Roman" w:hAnsi="Times New Roman" w:cs="Times New Roman"/>
            <w:color w:val="0000FF"/>
            <w:szCs w:val="24"/>
            <w:u w:val="single"/>
          </w:rPr>
          <w:t>Tahir</w:t>
        </w:r>
        <w:proofErr w:type="spellEnd"/>
        <w:r w:rsidRPr="00FA000F">
          <w:rPr>
            <w:rFonts w:ascii="Times New Roman" w:eastAsia="Times New Roman" w:hAnsi="Times New Roman" w:cs="Times New Roman"/>
            <w:color w:val="0000FF"/>
            <w:szCs w:val="24"/>
            <w:u w:val="single"/>
          </w:rPr>
          <w:t xml:space="preserve"> </w:t>
        </w:r>
        <w:proofErr w:type="spellStart"/>
        <w:r w:rsidRPr="00FA000F">
          <w:rPr>
            <w:rFonts w:ascii="Times New Roman" w:eastAsia="Times New Roman" w:hAnsi="Times New Roman" w:cs="Times New Roman"/>
            <w:color w:val="0000FF"/>
            <w:szCs w:val="24"/>
            <w:u w:val="single"/>
          </w:rPr>
          <w:t>Mahmood</w:t>
        </w:r>
        <w:proofErr w:type="spellEnd"/>
      </w:hyperlink>
      <w:r w:rsidRPr="00FA000F">
        <w:rPr>
          <w:rFonts w:ascii="Times New Roman" w:eastAsia="Times New Roman" w:hAnsi="Times New Roman" w:cs="Times New Roman"/>
          <w:szCs w:val="24"/>
        </w:rPr>
        <w:t xml:space="preserve"> </w:t>
      </w:r>
    </w:p>
    <w:p w:rsidR="00FA000F" w:rsidRPr="00FA000F" w:rsidRDefault="00FA000F" w:rsidP="00FA000F">
      <w:pPr>
        <w:spacing w:after="0" w:line="240" w:lineRule="auto"/>
        <w:rPr>
          <w:rFonts w:ascii="Times New Roman" w:eastAsia="Times New Roman" w:hAnsi="Times New Roman" w:cs="Times New Roman"/>
          <w:szCs w:val="24"/>
        </w:rPr>
      </w:pPr>
      <w:r w:rsidRPr="00FA000F">
        <w:rPr>
          <w:rFonts w:ascii="Times New Roman" w:eastAsia="Times New Roman" w:hAnsi="Times New Roman" w:cs="Times New Roman"/>
          <w:szCs w:val="24"/>
        </w:rPr>
        <w:t xml:space="preserve">June 14, 2025 </w:t>
      </w:r>
    </w:p>
    <w:p w:rsidR="00FA000F" w:rsidRPr="00FA000F" w:rsidRDefault="00FA000F" w:rsidP="00FA000F">
      <w:pPr>
        <w:spacing w:before="100" w:beforeAutospacing="1" w:afterAutospacing="1" w:line="240" w:lineRule="auto"/>
        <w:jc w:val="both"/>
        <w:rPr>
          <w:rFonts w:ascii="Times New Roman" w:eastAsia="Times New Roman" w:hAnsi="Times New Roman" w:cs="Times New Roman"/>
          <w:szCs w:val="24"/>
        </w:rPr>
      </w:pPr>
      <w:r w:rsidRPr="00FA000F">
        <w:rPr>
          <w:rFonts w:ascii="Times New Roman" w:eastAsia="Times New Roman" w:hAnsi="Times New Roman" w:cs="Times New Roman"/>
          <w:szCs w:val="24"/>
        </w:rPr>
        <w:t>The only phenomenon permanent in human affairs is ‘change’, which appears preordained and unstoppable; however, its true direction and destiny remain dependent on human wisdom. The states, nations and regions are also no different from humans, and a change in their destiny is also dependent on collective human wisdom. South Asia today is also facing the same monumental choice for its future and is looking for a clear strategic vision — not based on any hateful mythical ideology, but on a rational, progressive and integrated approach for a collective march towards peace, prosperity and dignified mutual coexistence.</w:t>
      </w:r>
    </w:p>
    <w:p w:rsidR="00FA000F" w:rsidRPr="00FA000F" w:rsidRDefault="00FA000F" w:rsidP="00FA000F">
      <w:pPr>
        <w:spacing w:before="100" w:beforeAutospacing="1" w:afterAutospacing="1" w:line="240" w:lineRule="auto"/>
        <w:jc w:val="both"/>
        <w:rPr>
          <w:rFonts w:ascii="Times New Roman" w:eastAsia="Times New Roman" w:hAnsi="Times New Roman" w:cs="Times New Roman"/>
          <w:szCs w:val="24"/>
        </w:rPr>
      </w:pPr>
      <w:r w:rsidRPr="00FA000F">
        <w:rPr>
          <w:rFonts w:ascii="Times New Roman" w:eastAsia="Times New Roman" w:hAnsi="Times New Roman" w:cs="Times New Roman"/>
          <w:szCs w:val="24"/>
        </w:rPr>
        <w:t xml:space="preserve">South Asia is the most populous region, with 2.04 billion headcount, which makes up one-quarter of the total world population. In search of its true destiny, this region with enormous human potential comprises India (1.46 </w:t>
      </w:r>
      <w:proofErr w:type="spellStart"/>
      <w:r w:rsidRPr="00FA000F">
        <w:rPr>
          <w:rFonts w:ascii="Times New Roman" w:eastAsia="Times New Roman" w:hAnsi="Times New Roman" w:cs="Times New Roman"/>
          <w:szCs w:val="24"/>
        </w:rPr>
        <w:t>bn</w:t>
      </w:r>
      <w:proofErr w:type="spellEnd"/>
      <w:r w:rsidRPr="00FA000F">
        <w:rPr>
          <w:rFonts w:ascii="Times New Roman" w:eastAsia="Times New Roman" w:hAnsi="Times New Roman" w:cs="Times New Roman"/>
          <w:szCs w:val="24"/>
        </w:rPr>
        <w:t>), Pakistan (255 m), Bangladesh (175 m), Afghanistan (41 m), Sri Lanka (22 m), Nepal (30 m), Maldives (520,000) and Bhutan (770,000). Notwithstanding, it also must never be ignored that while humans are a great source for constructing a better future, the same humans — when steered by some delusional notion of ideology and history — can doom the destiny of the entire region forever.</w:t>
      </w:r>
    </w:p>
    <w:p w:rsidR="00FA000F" w:rsidRPr="00FA000F" w:rsidRDefault="00FA000F" w:rsidP="00FA000F">
      <w:pPr>
        <w:spacing w:before="100" w:beforeAutospacing="1" w:afterAutospacing="1" w:line="240" w:lineRule="auto"/>
        <w:jc w:val="both"/>
        <w:rPr>
          <w:rFonts w:ascii="Times New Roman" w:eastAsia="Times New Roman" w:hAnsi="Times New Roman" w:cs="Times New Roman"/>
          <w:szCs w:val="24"/>
        </w:rPr>
      </w:pPr>
      <w:r w:rsidRPr="00FA000F">
        <w:rPr>
          <w:rFonts w:ascii="Times New Roman" w:eastAsia="Times New Roman" w:hAnsi="Times New Roman" w:cs="Times New Roman"/>
          <w:szCs w:val="24"/>
        </w:rPr>
        <w:t xml:space="preserve">Pakistan, amidst these eight nations, is the only country effectively checking the onslaught of two delusional and militant ideologies from its east and west, and is proving a linchpin to peace and stability in South Asia and beyond. Pakistan, India and Afghanistan are at a critical juncture to march towards peace and stability, but ironically, India — the most populous country of the region — is talking of some ‘new normal’, which is, in fact, totally ‘abnormal’. It is important for the rest of the world to judge India in the correct perspective, especially its policies in the recent past under the RSS-driven </w:t>
      </w:r>
      <w:proofErr w:type="spellStart"/>
      <w:r w:rsidRPr="00FA000F">
        <w:rPr>
          <w:rFonts w:ascii="Times New Roman" w:eastAsia="Times New Roman" w:hAnsi="Times New Roman" w:cs="Times New Roman"/>
          <w:szCs w:val="24"/>
        </w:rPr>
        <w:t>Hindutva</w:t>
      </w:r>
      <w:proofErr w:type="spellEnd"/>
      <w:r w:rsidRPr="00FA000F">
        <w:rPr>
          <w:rFonts w:ascii="Times New Roman" w:eastAsia="Times New Roman" w:hAnsi="Times New Roman" w:cs="Times New Roman"/>
          <w:szCs w:val="24"/>
        </w:rPr>
        <w:t xml:space="preserve"> ideology and </w:t>
      </w:r>
      <w:proofErr w:type="spellStart"/>
      <w:r w:rsidRPr="00FA000F">
        <w:rPr>
          <w:rFonts w:ascii="Times New Roman" w:eastAsia="Times New Roman" w:hAnsi="Times New Roman" w:cs="Times New Roman"/>
          <w:szCs w:val="24"/>
        </w:rPr>
        <w:t>Modi</w:t>
      </w:r>
      <w:proofErr w:type="spellEnd"/>
      <w:r w:rsidRPr="00FA000F">
        <w:rPr>
          <w:rFonts w:ascii="Times New Roman" w:eastAsia="Times New Roman" w:hAnsi="Times New Roman" w:cs="Times New Roman"/>
          <w:szCs w:val="24"/>
        </w:rPr>
        <w:t>-led jingoistic government and polity.</w:t>
      </w:r>
    </w:p>
    <w:p w:rsidR="00FA000F" w:rsidRPr="00FA000F" w:rsidRDefault="00FA000F" w:rsidP="00FA000F">
      <w:pPr>
        <w:spacing w:before="100" w:beforeAutospacing="1" w:afterAutospacing="1" w:line="240" w:lineRule="auto"/>
        <w:jc w:val="both"/>
        <w:rPr>
          <w:rFonts w:ascii="Times New Roman" w:eastAsia="Times New Roman" w:hAnsi="Times New Roman" w:cs="Times New Roman"/>
          <w:szCs w:val="24"/>
        </w:rPr>
      </w:pPr>
      <w:r w:rsidRPr="00FA000F">
        <w:rPr>
          <w:rFonts w:ascii="Times New Roman" w:eastAsia="Times New Roman" w:hAnsi="Times New Roman" w:cs="Times New Roman"/>
          <w:szCs w:val="24"/>
        </w:rPr>
        <w:t xml:space="preserve">After 9/11, when Pakistan was fighting as a frontline state in the UN-mandated Global War on Terror (GWOT), it was India that unleashed an unceasing war against Pakistan using Afghan soil. There is ample evidence against India using terrorism as an instrument of policy towards Pakistan from 2001 till today. When the war in Afghanistan was undergoing its crucial phase </w:t>
      </w:r>
      <w:r w:rsidRPr="00FA000F">
        <w:rPr>
          <w:rFonts w:ascii="Times New Roman" w:eastAsia="Times New Roman" w:hAnsi="Times New Roman" w:cs="Times New Roman"/>
          <w:szCs w:val="24"/>
        </w:rPr>
        <w:lastRenderedPageBreak/>
        <w:t xml:space="preserve">around 2016, and Pakistan was fighting alongside the International Security Assistance Force (ISAF), fully committed to a terror-free world, India remained busy </w:t>
      </w:r>
      <w:proofErr w:type="spellStart"/>
      <w:r w:rsidRPr="00FA000F">
        <w:rPr>
          <w:rFonts w:ascii="Times New Roman" w:eastAsia="Times New Roman" w:hAnsi="Times New Roman" w:cs="Times New Roman"/>
          <w:szCs w:val="24"/>
        </w:rPr>
        <w:t>destabilising</w:t>
      </w:r>
      <w:proofErr w:type="spellEnd"/>
      <w:r w:rsidRPr="00FA000F">
        <w:rPr>
          <w:rFonts w:ascii="Times New Roman" w:eastAsia="Times New Roman" w:hAnsi="Times New Roman" w:cs="Times New Roman"/>
          <w:szCs w:val="24"/>
        </w:rPr>
        <w:t xml:space="preserve"> Pakistan in all those years. The arrest of </w:t>
      </w:r>
      <w:proofErr w:type="spellStart"/>
      <w:r w:rsidRPr="00FA000F">
        <w:rPr>
          <w:rFonts w:ascii="Times New Roman" w:eastAsia="Times New Roman" w:hAnsi="Times New Roman" w:cs="Times New Roman"/>
          <w:szCs w:val="24"/>
        </w:rPr>
        <w:t>Kulbhushan</w:t>
      </w:r>
      <w:proofErr w:type="spellEnd"/>
      <w:r w:rsidRPr="00FA000F">
        <w:rPr>
          <w:rFonts w:ascii="Times New Roman" w:eastAsia="Times New Roman" w:hAnsi="Times New Roman" w:cs="Times New Roman"/>
          <w:szCs w:val="24"/>
        </w:rPr>
        <w:t xml:space="preserve"> </w:t>
      </w:r>
      <w:proofErr w:type="spellStart"/>
      <w:r w:rsidRPr="00FA000F">
        <w:rPr>
          <w:rFonts w:ascii="Times New Roman" w:eastAsia="Times New Roman" w:hAnsi="Times New Roman" w:cs="Times New Roman"/>
          <w:szCs w:val="24"/>
        </w:rPr>
        <w:t>Yadav</w:t>
      </w:r>
      <w:proofErr w:type="spellEnd"/>
      <w:r w:rsidRPr="00FA000F">
        <w:rPr>
          <w:rFonts w:ascii="Times New Roman" w:eastAsia="Times New Roman" w:hAnsi="Times New Roman" w:cs="Times New Roman"/>
          <w:szCs w:val="24"/>
        </w:rPr>
        <w:t xml:space="preserve"> on 3 March 2016 — a serving Indian military officer involved in heinous acts of terrorism inside Pakistan — is one such irrefutable piece of evidence against India. This Indian policy also implies that India does not care for world peace and often resorts to supporting and spreading terrorism. The recent targeted killings by Indian intelligence agencies in Canada, the US, Pakistan and other countries clearly hint towards this terror-based, hyper-nationalist, </w:t>
      </w:r>
      <w:proofErr w:type="spellStart"/>
      <w:r w:rsidRPr="00FA000F">
        <w:rPr>
          <w:rFonts w:ascii="Times New Roman" w:eastAsia="Times New Roman" w:hAnsi="Times New Roman" w:cs="Times New Roman"/>
          <w:szCs w:val="24"/>
        </w:rPr>
        <w:t>Hindutva</w:t>
      </w:r>
      <w:proofErr w:type="spellEnd"/>
      <w:r w:rsidRPr="00FA000F">
        <w:rPr>
          <w:rFonts w:ascii="Times New Roman" w:eastAsia="Times New Roman" w:hAnsi="Times New Roman" w:cs="Times New Roman"/>
          <w:szCs w:val="24"/>
        </w:rPr>
        <w:t xml:space="preserve">-driven policy by the </w:t>
      </w:r>
      <w:proofErr w:type="spellStart"/>
      <w:r w:rsidRPr="00FA000F">
        <w:rPr>
          <w:rFonts w:ascii="Times New Roman" w:eastAsia="Times New Roman" w:hAnsi="Times New Roman" w:cs="Times New Roman"/>
          <w:szCs w:val="24"/>
        </w:rPr>
        <w:t>Modi</w:t>
      </w:r>
      <w:proofErr w:type="spellEnd"/>
      <w:r w:rsidRPr="00FA000F">
        <w:rPr>
          <w:rFonts w:ascii="Times New Roman" w:eastAsia="Times New Roman" w:hAnsi="Times New Roman" w:cs="Times New Roman"/>
          <w:szCs w:val="24"/>
        </w:rPr>
        <w:t xml:space="preserve"> government.</w:t>
      </w:r>
    </w:p>
    <w:p w:rsidR="00FA000F" w:rsidRPr="00FA000F" w:rsidRDefault="00FA000F" w:rsidP="00FA000F">
      <w:pPr>
        <w:spacing w:before="100" w:beforeAutospacing="1" w:afterAutospacing="1" w:line="240" w:lineRule="auto"/>
        <w:jc w:val="both"/>
        <w:rPr>
          <w:rFonts w:ascii="Times New Roman" w:eastAsia="Times New Roman" w:hAnsi="Times New Roman" w:cs="Times New Roman"/>
          <w:szCs w:val="24"/>
        </w:rPr>
      </w:pPr>
      <w:r w:rsidRPr="00FA000F">
        <w:rPr>
          <w:rFonts w:ascii="Times New Roman" w:eastAsia="Times New Roman" w:hAnsi="Times New Roman" w:cs="Times New Roman"/>
          <w:szCs w:val="24"/>
        </w:rPr>
        <w:t xml:space="preserve">On its western front, even today Pakistan is fully committed to combating a perverted ideology and its instruments. Most recently, on 10 June 2025, the testimony before the Senate Armed Services Committee by General Michael </w:t>
      </w:r>
      <w:proofErr w:type="spellStart"/>
      <w:r w:rsidRPr="00FA000F">
        <w:rPr>
          <w:rFonts w:ascii="Times New Roman" w:eastAsia="Times New Roman" w:hAnsi="Times New Roman" w:cs="Times New Roman"/>
          <w:szCs w:val="24"/>
        </w:rPr>
        <w:t>Kurilla</w:t>
      </w:r>
      <w:proofErr w:type="spellEnd"/>
      <w:r w:rsidRPr="00FA000F">
        <w:rPr>
          <w:rFonts w:ascii="Times New Roman" w:eastAsia="Times New Roman" w:hAnsi="Times New Roman" w:cs="Times New Roman"/>
          <w:szCs w:val="24"/>
        </w:rPr>
        <w:t>, Commander of US Central Command (CENTCOM), was a loud and clear recognition of Pakistan’s persistent, crucial and decisive role against ISIS-</w:t>
      </w:r>
      <w:proofErr w:type="spellStart"/>
      <w:r w:rsidRPr="00FA000F">
        <w:rPr>
          <w:rFonts w:ascii="Times New Roman" w:eastAsia="Times New Roman" w:hAnsi="Times New Roman" w:cs="Times New Roman"/>
          <w:szCs w:val="24"/>
        </w:rPr>
        <w:t>Khorasan</w:t>
      </w:r>
      <w:proofErr w:type="spellEnd"/>
      <w:r w:rsidRPr="00FA000F">
        <w:rPr>
          <w:rFonts w:ascii="Times New Roman" w:eastAsia="Times New Roman" w:hAnsi="Times New Roman" w:cs="Times New Roman"/>
          <w:szCs w:val="24"/>
        </w:rPr>
        <w:t xml:space="preserve"> and other terror </w:t>
      </w:r>
      <w:proofErr w:type="spellStart"/>
      <w:r w:rsidRPr="00FA000F">
        <w:rPr>
          <w:rFonts w:ascii="Times New Roman" w:eastAsia="Times New Roman" w:hAnsi="Times New Roman" w:cs="Times New Roman"/>
          <w:szCs w:val="24"/>
        </w:rPr>
        <w:t>organisations</w:t>
      </w:r>
      <w:proofErr w:type="spellEnd"/>
      <w:r w:rsidRPr="00FA000F">
        <w:rPr>
          <w:rFonts w:ascii="Times New Roman" w:eastAsia="Times New Roman" w:hAnsi="Times New Roman" w:cs="Times New Roman"/>
          <w:szCs w:val="24"/>
        </w:rPr>
        <w:t xml:space="preserve"> operating from Afghanistan. He described Pakistan as a “phenomenal partner in the counterterrorism world.”</w:t>
      </w:r>
    </w:p>
    <w:p w:rsidR="00FA000F" w:rsidRPr="00FA000F" w:rsidRDefault="00FA000F" w:rsidP="00FA000F">
      <w:pPr>
        <w:spacing w:before="100" w:beforeAutospacing="1" w:afterAutospacing="1" w:line="240" w:lineRule="auto"/>
        <w:jc w:val="both"/>
        <w:rPr>
          <w:rFonts w:ascii="Times New Roman" w:eastAsia="Times New Roman" w:hAnsi="Times New Roman" w:cs="Times New Roman"/>
          <w:szCs w:val="24"/>
        </w:rPr>
      </w:pPr>
      <w:r w:rsidRPr="00FA000F">
        <w:rPr>
          <w:rFonts w:ascii="Times New Roman" w:eastAsia="Times New Roman" w:hAnsi="Times New Roman" w:cs="Times New Roman"/>
          <w:szCs w:val="24"/>
        </w:rPr>
        <w:t xml:space="preserve">While Pakistan is fighting for a terror-free world, India remains busy fermenting terrorism in Pakistan, particularly in the Khyber </w:t>
      </w:r>
      <w:proofErr w:type="spellStart"/>
      <w:r w:rsidRPr="00FA000F">
        <w:rPr>
          <w:rFonts w:ascii="Times New Roman" w:eastAsia="Times New Roman" w:hAnsi="Times New Roman" w:cs="Times New Roman"/>
          <w:szCs w:val="24"/>
        </w:rPr>
        <w:t>Pakhtunkhwa</w:t>
      </w:r>
      <w:proofErr w:type="spellEnd"/>
      <w:r w:rsidRPr="00FA000F">
        <w:rPr>
          <w:rFonts w:ascii="Times New Roman" w:eastAsia="Times New Roman" w:hAnsi="Times New Roman" w:cs="Times New Roman"/>
          <w:szCs w:val="24"/>
        </w:rPr>
        <w:t xml:space="preserve"> and </w:t>
      </w:r>
      <w:proofErr w:type="spellStart"/>
      <w:r w:rsidRPr="00FA000F">
        <w:rPr>
          <w:rFonts w:ascii="Times New Roman" w:eastAsia="Times New Roman" w:hAnsi="Times New Roman" w:cs="Times New Roman"/>
          <w:szCs w:val="24"/>
        </w:rPr>
        <w:t>Balochistan</w:t>
      </w:r>
      <w:proofErr w:type="spellEnd"/>
      <w:r w:rsidRPr="00FA000F">
        <w:rPr>
          <w:rFonts w:ascii="Times New Roman" w:eastAsia="Times New Roman" w:hAnsi="Times New Roman" w:cs="Times New Roman"/>
          <w:szCs w:val="24"/>
        </w:rPr>
        <w:t xml:space="preserve"> provinces, by aiding and abetting terror outfits. Not only this, but it also opened another front by waging war against Pakistan on 7 May 2025, using the </w:t>
      </w:r>
      <w:proofErr w:type="spellStart"/>
      <w:r w:rsidRPr="00FA000F">
        <w:rPr>
          <w:rFonts w:ascii="Times New Roman" w:eastAsia="Times New Roman" w:hAnsi="Times New Roman" w:cs="Times New Roman"/>
          <w:szCs w:val="24"/>
        </w:rPr>
        <w:t>Pahalgam</w:t>
      </w:r>
      <w:proofErr w:type="spellEnd"/>
      <w:r w:rsidRPr="00FA000F">
        <w:rPr>
          <w:rFonts w:ascii="Times New Roman" w:eastAsia="Times New Roman" w:hAnsi="Times New Roman" w:cs="Times New Roman"/>
          <w:szCs w:val="24"/>
        </w:rPr>
        <w:t xml:space="preserve"> killings as a pretext — without any proof or justification. A rapid escalatory ladder followed, and both countries unleashed a series of missile, aerial and drone attacks. A potential nuclear war between the two could be more than a dreadful nightmare. In fact, these aggressive and irresponsible acts by the Indian leadership would not be restricted to Pakistan — the fallout could </w:t>
      </w:r>
      <w:proofErr w:type="spellStart"/>
      <w:r w:rsidRPr="00FA000F">
        <w:rPr>
          <w:rFonts w:ascii="Times New Roman" w:eastAsia="Times New Roman" w:hAnsi="Times New Roman" w:cs="Times New Roman"/>
          <w:szCs w:val="24"/>
        </w:rPr>
        <w:t>jeopardise</w:t>
      </w:r>
      <w:proofErr w:type="spellEnd"/>
      <w:r w:rsidRPr="00FA000F">
        <w:rPr>
          <w:rFonts w:ascii="Times New Roman" w:eastAsia="Times New Roman" w:hAnsi="Times New Roman" w:cs="Times New Roman"/>
          <w:szCs w:val="24"/>
        </w:rPr>
        <w:t xml:space="preserve"> the whole world, particularly South Asia.</w:t>
      </w:r>
    </w:p>
    <w:p w:rsidR="00FA000F" w:rsidRPr="00FA000F" w:rsidRDefault="00FA000F" w:rsidP="00FA000F">
      <w:pPr>
        <w:spacing w:before="100" w:beforeAutospacing="1" w:afterAutospacing="1" w:line="240" w:lineRule="auto"/>
        <w:jc w:val="both"/>
        <w:rPr>
          <w:rFonts w:ascii="Times New Roman" w:eastAsia="Times New Roman" w:hAnsi="Times New Roman" w:cs="Times New Roman"/>
          <w:szCs w:val="24"/>
        </w:rPr>
      </w:pPr>
      <w:r w:rsidRPr="00FA000F">
        <w:rPr>
          <w:rFonts w:ascii="Times New Roman" w:eastAsia="Times New Roman" w:hAnsi="Times New Roman" w:cs="Times New Roman"/>
          <w:szCs w:val="24"/>
        </w:rPr>
        <w:t xml:space="preserve">Pakistan is fully </w:t>
      </w:r>
      <w:proofErr w:type="spellStart"/>
      <w:r w:rsidRPr="00FA000F">
        <w:rPr>
          <w:rFonts w:ascii="Times New Roman" w:eastAsia="Times New Roman" w:hAnsi="Times New Roman" w:cs="Times New Roman"/>
          <w:szCs w:val="24"/>
        </w:rPr>
        <w:t>cognisant</w:t>
      </w:r>
      <w:proofErr w:type="spellEnd"/>
      <w:r w:rsidRPr="00FA000F">
        <w:rPr>
          <w:rFonts w:ascii="Times New Roman" w:eastAsia="Times New Roman" w:hAnsi="Times New Roman" w:cs="Times New Roman"/>
          <w:szCs w:val="24"/>
        </w:rPr>
        <w:t xml:space="preserve"> of these dreadful emerging scenarios, and it is for this reason that Pakistan lauded the peace initiative by President Donald Trump and his Administration. Contrary to this, a militant India has unleashed a propaganda war against President Trump to tarnish his image and scuttle the peace process.</w:t>
      </w:r>
    </w:p>
    <w:p w:rsidR="00FA000F" w:rsidRPr="00FA000F" w:rsidRDefault="00FA000F" w:rsidP="00FA000F">
      <w:pPr>
        <w:spacing w:before="100" w:beforeAutospacing="1" w:afterAutospacing="1" w:line="240" w:lineRule="auto"/>
        <w:jc w:val="both"/>
        <w:rPr>
          <w:rFonts w:ascii="Times New Roman" w:eastAsia="Times New Roman" w:hAnsi="Times New Roman" w:cs="Times New Roman"/>
          <w:szCs w:val="24"/>
        </w:rPr>
      </w:pPr>
      <w:r w:rsidRPr="00FA000F">
        <w:rPr>
          <w:rFonts w:ascii="Times New Roman" w:eastAsia="Times New Roman" w:hAnsi="Times New Roman" w:cs="Times New Roman"/>
          <w:szCs w:val="24"/>
        </w:rPr>
        <w:t xml:space="preserve">On the domestic front, India under the </w:t>
      </w:r>
      <w:proofErr w:type="spellStart"/>
      <w:r w:rsidRPr="00FA000F">
        <w:rPr>
          <w:rFonts w:ascii="Times New Roman" w:eastAsia="Times New Roman" w:hAnsi="Times New Roman" w:cs="Times New Roman"/>
          <w:szCs w:val="24"/>
        </w:rPr>
        <w:t>Modi</w:t>
      </w:r>
      <w:proofErr w:type="spellEnd"/>
      <w:r w:rsidRPr="00FA000F">
        <w:rPr>
          <w:rFonts w:ascii="Times New Roman" w:eastAsia="Times New Roman" w:hAnsi="Times New Roman" w:cs="Times New Roman"/>
          <w:szCs w:val="24"/>
        </w:rPr>
        <w:t xml:space="preserve"> government, RSS dominance and </w:t>
      </w:r>
      <w:proofErr w:type="spellStart"/>
      <w:r w:rsidRPr="00FA000F">
        <w:rPr>
          <w:rFonts w:ascii="Times New Roman" w:eastAsia="Times New Roman" w:hAnsi="Times New Roman" w:cs="Times New Roman"/>
          <w:szCs w:val="24"/>
        </w:rPr>
        <w:t>Hindutva</w:t>
      </w:r>
      <w:proofErr w:type="spellEnd"/>
      <w:r w:rsidRPr="00FA000F">
        <w:rPr>
          <w:rFonts w:ascii="Times New Roman" w:eastAsia="Times New Roman" w:hAnsi="Times New Roman" w:cs="Times New Roman"/>
          <w:szCs w:val="24"/>
        </w:rPr>
        <w:t xml:space="preserve"> ideology is presenting scary and chaotic scenarios. Christians and </w:t>
      </w:r>
      <w:proofErr w:type="spellStart"/>
      <w:r w:rsidRPr="00FA000F">
        <w:rPr>
          <w:rFonts w:ascii="Times New Roman" w:eastAsia="Times New Roman" w:hAnsi="Times New Roman" w:cs="Times New Roman"/>
          <w:szCs w:val="24"/>
        </w:rPr>
        <w:t>Dalits</w:t>
      </w:r>
      <w:proofErr w:type="spellEnd"/>
      <w:r w:rsidRPr="00FA000F">
        <w:rPr>
          <w:rFonts w:ascii="Times New Roman" w:eastAsia="Times New Roman" w:hAnsi="Times New Roman" w:cs="Times New Roman"/>
          <w:szCs w:val="24"/>
        </w:rPr>
        <w:t xml:space="preserve"> are </w:t>
      </w:r>
      <w:proofErr w:type="spellStart"/>
      <w:r w:rsidRPr="00FA000F">
        <w:rPr>
          <w:rFonts w:ascii="Times New Roman" w:eastAsia="Times New Roman" w:hAnsi="Times New Roman" w:cs="Times New Roman"/>
          <w:szCs w:val="24"/>
        </w:rPr>
        <w:t>vandalised</w:t>
      </w:r>
      <w:proofErr w:type="spellEnd"/>
      <w:r w:rsidRPr="00FA000F">
        <w:rPr>
          <w:rFonts w:ascii="Times New Roman" w:eastAsia="Times New Roman" w:hAnsi="Times New Roman" w:cs="Times New Roman"/>
          <w:szCs w:val="24"/>
        </w:rPr>
        <w:t xml:space="preserve"> on one end of the hateful </w:t>
      </w:r>
      <w:proofErr w:type="spellStart"/>
      <w:r w:rsidRPr="00FA000F">
        <w:rPr>
          <w:rFonts w:ascii="Times New Roman" w:eastAsia="Times New Roman" w:hAnsi="Times New Roman" w:cs="Times New Roman"/>
          <w:szCs w:val="24"/>
        </w:rPr>
        <w:t>Hindutva</w:t>
      </w:r>
      <w:proofErr w:type="spellEnd"/>
      <w:r w:rsidRPr="00FA000F">
        <w:rPr>
          <w:rFonts w:ascii="Times New Roman" w:eastAsia="Times New Roman" w:hAnsi="Times New Roman" w:cs="Times New Roman"/>
          <w:szCs w:val="24"/>
        </w:rPr>
        <w:t xml:space="preserve"> spectrum, and on the other, Indian Muslims are surviving under the bloody and darkened shadows of prejudiced state scrutiny, widespread vengeful RSS vigilantism, and a loss of hope among the silent majority.</w:t>
      </w:r>
    </w:p>
    <w:p w:rsidR="00FA000F" w:rsidRPr="00FA000F" w:rsidRDefault="00FA000F" w:rsidP="00FA000F">
      <w:pPr>
        <w:spacing w:before="100" w:beforeAutospacing="1" w:afterAutospacing="1" w:line="240" w:lineRule="auto"/>
        <w:jc w:val="both"/>
        <w:rPr>
          <w:rFonts w:ascii="Times New Roman" w:eastAsia="Times New Roman" w:hAnsi="Times New Roman" w:cs="Times New Roman"/>
          <w:szCs w:val="24"/>
        </w:rPr>
      </w:pPr>
      <w:r w:rsidRPr="00FA000F">
        <w:rPr>
          <w:rFonts w:ascii="Times New Roman" w:eastAsia="Times New Roman" w:hAnsi="Times New Roman" w:cs="Times New Roman"/>
          <w:szCs w:val="24"/>
        </w:rPr>
        <w:t xml:space="preserve">Not restricting itself to notions like </w:t>
      </w:r>
      <w:proofErr w:type="spellStart"/>
      <w:r w:rsidRPr="00FA000F">
        <w:rPr>
          <w:rFonts w:ascii="Times New Roman" w:eastAsia="Times New Roman" w:hAnsi="Times New Roman" w:cs="Times New Roman"/>
          <w:szCs w:val="24"/>
        </w:rPr>
        <w:t>Ghar</w:t>
      </w:r>
      <w:proofErr w:type="spellEnd"/>
      <w:r w:rsidRPr="00FA000F">
        <w:rPr>
          <w:rFonts w:ascii="Times New Roman" w:eastAsia="Times New Roman" w:hAnsi="Times New Roman" w:cs="Times New Roman"/>
          <w:szCs w:val="24"/>
        </w:rPr>
        <w:t xml:space="preserve"> </w:t>
      </w:r>
      <w:proofErr w:type="spellStart"/>
      <w:r w:rsidRPr="00FA000F">
        <w:rPr>
          <w:rFonts w:ascii="Times New Roman" w:eastAsia="Times New Roman" w:hAnsi="Times New Roman" w:cs="Times New Roman"/>
          <w:szCs w:val="24"/>
        </w:rPr>
        <w:t>Wapsi</w:t>
      </w:r>
      <w:proofErr w:type="spellEnd"/>
      <w:r w:rsidRPr="00FA000F">
        <w:rPr>
          <w:rFonts w:ascii="Times New Roman" w:eastAsia="Times New Roman" w:hAnsi="Times New Roman" w:cs="Times New Roman"/>
          <w:szCs w:val="24"/>
        </w:rPr>
        <w:t xml:space="preserve">, India under </w:t>
      </w:r>
      <w:proofErr w:type="spellStart"/>
      <w:r w:rsidRPr="00FA000F">
        <w:rPr>
          <w:rFonts w:ascii="Times New Roman" w:eastAsia="Times New Roman" w:hAnsi="Times New Roman" w:cs="Times New Roman"/>
          <w:szCs w:val="24"/>
        </w:rPr>
        <w:t>Modi</w:t>
      </w:r>
      <w:proofErr w:type="spellEnd"/>
      <w:r w:rsidRPr="00FA000F">
        <w:rPr>
          <w:rFonts w:ascii="Times New Roman" w:eastAsia="Times New Roman" w:hAnsi="Times New Roman" w:cs="Times New Roman"/>
          <w:szCs w:val="24"/>
        </w:rPr>
        <w:t xml:space="preserve"> has waged a </w:t>
      </w:r>
      <w:proofErr w:type="spellStart"/>
      <w:r w:rsidRPr="00FA000F">
        <w:rPr>
          <w:rFonts w:ascii="Times New Roman" w:eastAsia="Times New Roman" w:hAnsi="Times New Roman" w:cs="Times New Roman"/>
          <w:szCs w:val="24"/>
        </w:rPr>
        <w:t>lawfare</w:t>
      </w:r>
      <w:proofErr w:type="spellEnd"/>
      <w:r w:rsidRPr="00FA000F">
        <w:rPr>
          <w:rFonts w:ascii="Times New Roman" w:eastAsia="Times New Roman" w:hAnsi="Times New Roman" w:cs="Times New Roman"/>
          <w:szCs w:val="24"/>
        </w:rPr>
        <w:t xml:space="preserve"> against its own Muslim citizens by introducing legislation such as the Citizenship (Amendment Act), 2019 (CAA), and the </w:t>
      </w:r>
      <w:proofErr w:type="spellStart"/>
      <w:r w:rsidRPr="00FA000F">
        <w:rPr>
          <w:rFonts w:ascii="Times New Roman" w:eastAsia="Times New Roman" w:hAnsi="Times New Roman" w:cs="Times New Roman"/>
          <w:szCs w:val="24"/>
        </w:rPr>
        <w:t>Waqf</w:t>
      </w:r>
      <w:proofErr w:type="spellEnd"/>
      <w:r w:rsidRPr="00FA000F">
        <w:rPr>
          <w:rFonts w:ascii="Times New Roman" w:eastAsia="Times New Roman" w:hAnsi="Times New Roman" w:cs="Times New Roman"/>
          <w:szCs w:val="24"/>
        </w:rPr>
        <w:t xml:space="preserve"> (Amendment) Bill, 2025. Working against the much-touted </w:t>
      </w:r>
      <w:proofErr w:type="spellStart"/>
      <w:r w:rsidRPr="00FA000F">
        <w:rPr>
          <w:rFonts w:ascii="Times New Roman" w:eastAsia="Times New Roman" w:hAnsi="Times New Roman" w:cs="Times New Roman"/>
          <w:szCs w:val="24"/>
        </w:rPr>
        <w:t>Shimla</w:t>
      </w:r>
      <w:proofErr w:type="spellEnd"/>
      <w:r w:rsidRPr="00FA000F">
        <w:rPr>
          <w:rFonts w:ascii="Times New Roman" w:eastAsia="Times New Roman" w:hAnsi="Times New Roman" w:cs="Times New Roman"/>
          <w:szCs w:val="24"/>
        </w:rPr>
        <w:t xml:space="preserve"> Agreement of 1972 between India and Pakistan, the </w:t>
      </w:r>
      <w:proofErr w:type="spellStart"/>
      <w:r w:rsidRPr="00FA000F">
        <w:rPr>
          <w:rFonts w:ascii="Times New Roman" w:eastAsia="Times New Roman" w:hAnsi="Times New Roman" w:cs="Times New Roman"/>
          <w:szCs w:val="24"/>
        </w:rPr>
        <w:t>Modi</w:t>
      </w:r>
      <w:proofErr w:type="spellEnd"/>
      <w:r w:rsidRPr="00FA000F">
        <w:rPr>
          <w:rFonts w:ascii="Times New Roman" w:eastAsia="Times New Roman" w:hAnsi="Times New Roman" w:cs="Times New Roman"/>
          <w:szCs w:val="24"/>
        </w:rPr>
        <w:t xml:space="preserve"> government unilaterally changed the status of Kashmir by revoking Articles 370 and 35A. Indian Sikhs are another victim of hate and </w:t>
      </w:r>
      <w:r w:rsidRPr="00FA000F">
        <w:rPr>
          <w:rFonts w:ascii="Times New Roman" w:eastAsia="Times New Roman" w:hAnsi="Times New Roman" w:cs="Times New Roman"/>
          <w:szCs w:val="24"/>
        </w:rPr>
        <w:lastRenderedPageBreak/>
        <w:t>repression. These anti-people policies are nurturing a volcanic subsurface resistance, and if it erupts, the spillover effects would badly affect the entire region.</w:t>
      </w:r>
    </w:p>
    <w:p w:rsidR="00FA000F" w:rsidRPr="00FA000F" w:rsidRDefault="00FA000F" w:rsidP="00FA000F">
      <w:pPr>
        <w:spacing w:before="100" w:beforeAutospacing="1" w:afterAutospacing="1" w:line="240" w:lineRule="auto"/>
        <w:jc w:val="both"/>
        <w:rPr>
          <w:rFonts w:ascii="Times New Roman" w:eastAsia="Times New Roman" w:hAnsi="Times New Roman" w:cs="Times New Roman"/>
          <w:szCs w:val="24"/>
        </w:rPr>
      </w:pPr>
      <w:r w:rsidRPr="00FA000F">
        <w:rPr>
          <w:rFonts w:ascii="Times New Roman" w:eastAsia="Times New Roman" w:hAnsi="Times New Roman" w:cs="Times New Roman"/>
          <w:szCs w:val="24"/>
        </w:rPr>
        <w:t xml:space="preserve">India must </w:t>
      </w:r>
      <w:proofErr w:type="spellStart"/>
      <w:r w:rsidRPr="00FA000F">
        <w:rPr>
          <w:rFonts w:ascii="Times New Roman" w:eastAsia="Times New Roman" w:hAnsi="Times New Roman" w:cs="Times New Roman"/>
          <w:szCs w:val="24"/>
        </w:rPr>
        <w:t>realise</w:t>
      </w:r>
      <w:proofErr w:type="spellEnd"/>
      <w:r w:rsidRPr="00FA000F">
        <w:rPr>
          <w:rFonts w:ascii="Times New Roman" w:eastAsia="Times New Roman" w:hAnsi="Times New Roman" w:cs="Times New Roman"/>
          <w:szCs w:val="24"/>
        </w:rPr>
        <w:t xml:space="preserve"> that blaming Pakistan will not work, as Pakistan has effectively blunted their two-pronged state aggression:</w:t>
      </w:r>
    </w:p>
    <w:p w:rsidR="00FA000F" w:rsidRPr="00FA000F" w:rsidRDefault="00FA000F" w:rsidP="00FA000F">
      <w:pPr>
        <w:spacing w:before="100" w:beforeAutospacing="1" w:afterAutospacing="1" w:line="240" w:lineRule="auto"/>
        <w:jc w:val="both"/>
        <w:rPr>
          <w:rFonts w:ascii="Times New Roman" w:eastAsia="Times New Roman" w:hAnsi="Times New Roman" w:cs="Times New Roman"/>
          <w:szCs w:val="24"/>
        </w:rPr>
      </w:pPr>
      <w:r w:rsidRPr="00FA000F">
        <w:rPr>
          <w:rFonts w:ascii="Times New Roman" w:eastAsia="Times New Roman" w:hAnsi="Times New Roman" w:cs="Times New Roman"/>
          <w:szCs w:val="24"/>
        </w:rPr>
        <w:t>Pakistan refuses to accept Indian hegemony — now and forever;</w:t>
      </w:r>
    </w:p>
    <w:p w:rsidR="00FA000F" w:rsidRPr="00FA000F" w:rsidRDefault="00FA000F" w:rsidP="00FA000F">
      <w:pPr>
        <w:spacing w:before="100" w:beforeAutospacing="1" w:afterAutospacing="1" w:line="240" w:lineRule="auto"/>
        <w:jc w:val="both"/>
        <w:rPr>
          <w:rFonts w:ascii="Times New Roman" w:eastAsia="Times New Roman" w:hAnsi="Times New Roman" w:cs="Times New Roman"/>
          <w:szCs w:val="24"/>
        </w:rPr>
      </w:pPr>
      <w:r w:rsidRPr="00FA000F">
        <w:rPr>
          <w:rFonts w:ascii="Times New Roman" w:eastAsia="Times New Roman" w:hAnsi="Times New Roman" w:cs="Times New Roman"/>
          <w:szCs w:val="24"/>
        </w:rPr>
        <w:t>Pakistan will always thwart Indian military aggression, as it did on 10 May 2025.</w:t>
      </w:r>
    </w:p>
    <w:p w:rsidR="00FA000F" w:rsidRPr="00FA000F" w:rsidRDefault="00FA000F" w:rsidP="00FA000F">
      <w:pPr>
        <w:spacing w:before="100" w:beforeAutospacing="1" w:afterAutospacing="1" w:line="240" w:lineRule="auto"/>
        <w:jc w:val="both"/>
        <w:rPr>
          <w:rFonts w:ascii="Times New Roman" w:eastAsia="Times New Roman" w:hAnsi="Times New Roman" w:cs="Times New Roman"/>
          <w:szCs w:val="24"/>
        </w:rPr>
      </w:pPr>
      <w:r w:rsidRPr="00FA000F">
        <w:rPr>
          <w:rFonts w:ascii="Times New Roman" w:eastAsia="Times New Roman" w:hAnsi="Times New Roman" w:cs="Times New Roman"/>
          <w:szCs w:val="24"/>
        </w:rPr>
        <w:t xml:space="preserve">The smaller nations of South Asia are no exception to India’s bullying, expansionist and militaristic approach towards the region and regionalism. Pakistan is their only hope, as it is a net </w:t>
      </w:r>
      <w:proofErr w:type="spellStart"/>
      <w:r w:rsidRPr="00FA000F">
        <w:rPr>
          <w:rFonts w:ascii="Times New Roman" w:eastAsia="Times New Roman" w:hAnsi="Times New Roman" w:cs="Times New Roman"/>
          <w:szCs w:val="24"/>
        </w:rPr>
        <w:t>stabiliser</w:t>
      </w:r>
      <w:proofErr w:type="spellEnd"/>
      <w:r w:rsidRPr="00FA000F">
        <w:rPr>
          <w:rFonts w:ascii="Times New Roman" w:eastAsia="Times New Roman" w:hAnsi="Times New Roman" w:cs="Times New Roman"/>
          <w:szCs w:val="24"/>
        </w:rPr>
        <w:t xml:space="preserve"> of the region. Pakistan has effectively checked the spread of a perverted terrorist ideology operating from Afghan soil and also stands as a bulwark against revisionist India, which is madly driven by a polity pursuing mythical constructs like </w:t>
      </w:r>
      <w:proofErr w:type="spellStart"/>
      <w:r w:rsidRPr="00FA000F">
        <w:rPr>
          <w:rFonts w:ascii="Times New Roman" w:eastAsia="Times New Roman" w:hAnsi="Times New Roman" w:cs="Times New Roman"/>
          <w:szCs w:val="24"/>
        </w:rPr>
        <w:t>Akhand</w:t>
      </w:r>
      <w:proofErr w:type="spellEnd"/>
      <w:r w:rsidRPr="00FA000F">
        <w:rPr>
          <w:rFonts w:ascii="Times New Roman" w:eastAsia="Times New Roman" w:hAnsi="Times New Roman" w:cs="Times New Roman"/>
          <w:szCs w:val="24"/>
        </w:rPr>
        <w:t xml:space="preserve"> Bharat and Mahabharata.</w:t>
      </w:r>
    </w:p>
    <w:p w:rsidR="00FA000F" w:rsidRPr="00FA000F" w:rsidRDefault="00FA000F" w:rsidP="00FA000F">
      <w:pPr>
        <w:spacing w:before="100" w:beforeAutospacing="1" w:afterAutospacing="1" w:line="240" w:lineRule="auto"/>
        <w:jc w:val="both"/>
        <w:rPr>
          <w:rFonts w:ascii="Times New Roman" w:eastAsia="Times New Roman" w:hAnsi="Times New Roman" w:cs="Times New Roman"/>
          <w:szCs w:val="24"/>
        </w:rPr>
      </w:pPr>
      <w:r w:rsidRPr="00FA000F">
        <w:rPr>
          <w:rFonts w:ascii="Times New Roman" w:eastAsia="Times New Roman" w:hAnsi="Times New Roman" w:cs="Times New Roman"/>
          <w:szCs w:val="24"/>
        </w:rPr>
        <w:t>Contrary to this jingoism and madness, Pakistan’s regional approach is based on dialogue, peace, trade, respect and strategic sovereignty.</w:t>
      </w:r>
    </w:p>
    <w:p w:rsidR="00FA000F" w:rsidRPr="00FA000F" w:rsidRDefault="00FA000F" w:rsidP="00FA000F">
      <w:pPr>
        <w:spacing w:before="100" w:beforeAutospacing="1" w:afterAutospacing="1" w:line="240" w:lineRule="auto"/>
        <w:jc w:val="both"/>
        <w:rPr>
          <w:rFonts w:ascii="Times New Roman" w:eastAsia="Times New Roman" w:hAnsi="Times New Roman" w:cs="Times New Roman"/>
          <w:szCs w:val="24"/>
        </w:rPr>
      </w:pPr>
      <w:r w:rsidRPr="00FA000F">
        <w:rPr>
          <w:rFonts w:ascii="Times New Roman" w:eastAsia="Times New Roman" w:hAnsi="Times New Roman" w:cs="Times New Roman"/>
          <w:szCs w:val="24"/>
        </w:rPr>
        <w:t>It is time for the rest of the world to show foresight and willingness to put a check on warmongering and terror-sponsoring India for lasting peace in South Asia, so that this human resource–abundant region can collectively contribute towards the world’s peace and prosperity.</w:t>
      </w:r>
    </w:p>
    <w:p w:rsidR="00FA000F" w:rsidRPr="00FA000F" w:rsidRDefault="00FA000F" w:rsidP="00FA000F">
      <w:pPr>
        <w:spacing w:before="100" w:beforeAutospacing="1" w:afterAutospacing="1" w:line="240" w:lineRule="auto"/>
        <w:rPr>
          <w:rFonts w:ascii="Times New Roman" w:eastAsia="Times New Roman" w:hAnsi="Times New Roman" w:cs="Times New Roman"/>
          <w:szCs w:val="24"/>
        </w:rPr>
      </w:pPr>
      <w:proofErr w:type="spellStart"/>
      <w:r w:rsidRPr="00FA000F">
        <w:rPr>
          <w:rFonts w:ascii="Times New Roman" w:eastAsia="Times New Roman" w:hAnsi="Times New Roman" w:cs="Times New Roman"/>
          <w:b/>
          <w:bCs/>
          <w:szCs w:val="24"/>
        </w:rPr>
        <w:t>Tahir</w:t>
      </w:r>
      <w:proofErr w:type="spellEnd"/>
      <w:r w:rsidRPr="00FA000F">
        <w:rPr>
          <w:rFonts w:ascii="Times New Roman" w:eastAsia="Times New Roman" w:hAnsi="Times New Roman" w:cs="Times New Roman"/>
          <w:b/>
          <w:bCs/>
          <w:szCs w:val="24"/>
        </w:rPr>
        <w:t xml:space="preserve"> </w:t>
      </w:r>
      <w:proofErr w:type="spellStart"/>
      <w:r w:rsidRPr="00FA000F">
        <w:rPr>
          <w:rFonts w:ascii="Times New Roman" w:eastAsia="Times New Roman" w:hAnsi="Times New Roman" w:cs="Times New Roman"/>
          <w:b/>
          <w:bCs/>
          <w:szCs w:val="24"/>
        </w:rPr>
        <w:t>Mehmood</w:t>
      </w:r>
      <w:proofErr w:type="spellEnd"/>
      <w:r w:rsidRPr="00FA000F">
        <w:rPr>
          <w:rFonts w:ascii="Times New Roman" w:eastAsia="Times New Roman" w:hAnsi="Times New Roman" w:cs="Times New Roman"/>
          <w:szCs w:val="24"/>
        </w:rPr>
        <w:br/>
        <w:t>The writer is an International Relations analyst. He can be reached at tmabbasi@yahoo.com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A000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0678E"/>
    <w:rsid w:val="00C62C86"/>
    <w:rsid w:val="00C77239"/>
    <w:rsid w:val="00CA305E"/>
    <w:rsid w:val="00D2654D"/>
    <w:rsid w:val="00DC4C44"/>
    <w:rsid w:val="00E227C4"/>
    <w:rsid w:val="00E60CC9"/>
    <w:rsid w:val="00ED3CB6"/>
    <w:rsid w:val="00F707D1"/>
    <w:rsid w:val="00FA000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A000F"/>
    <w:rPr>
      <w:color w:val="0000FF"/>
      <w:u w:val="single"/>
    </w:rPr>
  </w:style>
  <w:style w:type="paragraph" w:styleId="NormalWeb">
    <w:name w:val="Normal (Web)"/>
    <w:basedOn w:val="Normal"/>
    <w:uiPriority w:val="99"/>
    <w:semiHidden/>
    <w:unhideWhenUsed/>
    <w:rsid w:val="00FA000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32548820">
      <w:bodyDiv w:val="1"/>
      <w:marLeft w:val="0"/>
      <w:marRight w:val="0"/>
      <w:marTop w:val="0"/>
      <w:marBottom w:val="0"/>
      <w:divBdr>
        <w:top w:val="none" w:sz="0" w:space="0" w:color="auto"/>
        <w:left w:val="none" w:sz="0" w:space="0" w:color="auto"/>
        <w:bottom w:val="none" w:sz="0" w:space="0" w:color="auto"/>
        <w:right w:val="none" w:sz="0" w:space="0" w:color="auto"/>
      </w:divBdr>
      <w:divsChild>
        <w:div w:id="449864281">
          <w:marLeft w:val="0"/>
          <w:marRight w:val="0"/>
          <w:marTop w:val="0"/>
          <w:marBottom w:val="0"/>
          <w:divBdr>
            <w:top w:val="none" w:sz="0" w:space="0" w:color="auto"/>
            <w:left w:val="none" w:sz="0" w:space="0" w:color="auto"/>
            <w:bottom w:val="none" w:sz="0" w:space="0" w:color="auto"/>
            <w:right w:val="none" w:sz="0" w:space="0" w:color="auto"/>
          </w:divBdr>
        </w:div>
        <w:div w:id="2114550465">
          <w:marLeft w:val="0"/>
          <w:marRight w:val="0"/>
          <w:marTop w:val="0"/>
          <w:marBottom w:val="0"/>
          <w:divBdr>
            <w:top w:val="none" w:sz="0" w:space="0" w:color="auto"/>
            <w:left w:val="none" w:sz="0" w:space="0" w:color="auto"/>
            <w:bottom w:val="none" w:sz="0" w:space="0" w:color="auto"/>
            <w:right w:val="none" w:sz="0" w:space="0" w:color="auto"/>
          </w:divBdr>
          <w:divsChild>
            <w:div w:id="1081220945">
              <w:marLeft w:val="0"/>
              <w:marRight w:val="0"/>
              <w:marTop w:val="0"/>
              <w:marBottom w:val="0"/>
              <w:divBdr>
                <w:top w:val="none" w:sz="0" w:space="0" w:color="auto"/>
                <w:left w:val="none" w:sz="0" w:space="0" w:color="auto"/>
                <w:bottom w:val="none" w:sz="0" w:space="0" w:color="auto"/>
                <w:right w:val="none" w:sz="0" w:space="0" w:color="auto"/>
              </w:divBdr>
              <w:divsChild>
                <w:div w:id="379670228">
                  <w:marLeft w:val="0"/>
                  <w:marRight w:val="0"/>
                  <w:marTop w:val="0"/>
                  <w:marBottom w:val="0"/>
                  <w:divBdr>
                    <w:top w:val="none" w:sz="0" w:space="0" w:color="auto"/>
                    <w:left w:val="none" w:sz="0" w:space="0" w:color="auto"/>
                    <w:bottom w:val="none" w:sz="0" w:space="0" w:color="auto"/>
                    <w:right w:val="none" w:sz="0" w:space="0" w:color="auto"/>
                  </w:divBdr>
                  <w:divsChild>
                    <w:div w:id="1150363895">
                      <w:marLeft w:val="0"/>
                      <w:marRight w:val="0"/>
                      <w:marTop w:val="0"/>
                      <w:marBottom w:val="0"/>
                      <w:divBdr>
                        <w:top w:val="none" w:sz="0" w:space="0" w:color="auto"/>
                        <w:left w:val="none" w:sz="0" w:space="0" w:color="auto"/>
                        <w:bottom w:val="none" w:sz="0" w:space="0" w:color="auto"/>
                        <w:right w:val="none" w:sz="0" w:space="0" w:color="auto"/>
                      </w:divBdr>
                      <w:divsChild>
                        <w:div w:id="77289493">
                          <w:marLeft w:val="0"/>
                          <w:marRight w:val="0"/>
                          <w:marTop w:val="0"/>
                          <w:marBottom w:val="0"/>
                          <w:divBdr>
                            <w:top w:val="none" w:sz="0" w:space="0" w:color="auto"/>
                            <w:left w:val="none" w:sz="0" w:space="0" w:color="auto"/>
                            <w:bottom w:val="none" w:sz="0" w:space="0" w:color="auto"/>
                            <w:right w:val="none" w:sz="0" w:space="0" w:color="auto"/>
                          </w:divBdr>
                        </w:div>
                        <w:div w:id="1065028269">
                          <w:marLeft w:val="0"/>
                          <w:marRight w:val="0"/>
                          <w:marTop w:val="0"/>
                          <w:marBottom w:val="0"/>
                          <w:divBdr>
                            <w:top w:val="none" w:sz="0" w:space="0" w:color="auto"/>
                            <w:left w:val="none" w:sz="0" w:space="0" w:color="auto"/>
                            <w:bottom w:val="none" w:sz="0" w:space="0" w:color="auto"/>
                            <w:right w:val="none" w:sz="0" w:space="0" w:color="auto"/>
                          </w:divBdr>
                        </w:div>
                        <w:div w:id="49888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14644">
          <w:marLeft w:val="0"/>
          <w:marRight w:val="0"/>
          <w:marTop w:val="0"/>
          <w:marBottom w:val="0"/>
          <w:divBdr>
            <w:top w:val="none" w:sz="0" w:space="0" w:color="auto"/>
            <w:left w:val="none" w:sz="0" w:space="0" w:color="auto"/>
            <w:bottom w:val="none" w:sz="0" w:space="0" w:color="auto"/>
            <w:right w:val="none" w:sz="0" w:space="0" w:color="auto"/>
          </w:divBdr>
          <w:divsChild>
            <w:div w:id="1982343764">
              <w:marLeft w:val="0"/>
              <w:marRight w:val="0"/>
              <w:marTop w:val="0"/>
              <w:marBottom w:val="0"/>
              <w:divBdr>
                <w:top w:val="none" w:sz="0" w:space="0" w:color="auto"/>
                <w:left w:val="none" w:sz="0" w:space="0" w:color="auto"/>
                <w:bottom w:val="none" w:sz="0" w:space="0" w:color="auto"/>
                <w:right w:val="none" w:sz="0" w:space="0" w:color="auto"/>
              </w:divBdr>
              <w:divsChild>
                <w:div w:id="306478044">
                  <w:marLeft w:val="0"/>
                  <w:marRight w:val="0"/>
                  <w:marTop w:val="0"/>
                  <w:marBottom w:val="0"/>
                  <w:divBdr>
                    <w:top w:val="none" w:sz="0" w:space="0" w:color="auto"/>
                    <w:left w:val="none" w:sz="0" w:space="0" w:color="auto"/>
                    <w:bottom w:val="none" w:sz="0" w:space="0" w:color="auto"/>
                    <w:right w:val="none" w:sz="0" w:space="0" w:color="auto"/>
                  </w:divBdr>
                  <w:divsChild>
                    <w:div w:id="1779527334">
                      <w:marLeft w:val="0"/>
                      <w:marRight w:val="0"/>
                      <w:marTop w:val="0"/>
                      <w:marBottom w:val="0"/>
                      <w:divBdr>
                        <w:top w:val="none" w:sz="0" w:space="0" w:color="auto"/>
                        <w:left w:val="none" w:sz="0" w:space="0" w:color="auto"/>
                        <w:bottom w:val="none" w:sz="0" w:space="0" w:color="auto"/>
                        <w:right w:val="none" w:sz="0" w:space="0" w:color="auto"/>
                      </w:divBdr>
                    </w:div>
                  </w:divsChild>
                </w:div>
                <w:div w:id="1020205788">
                  <w:marLeft w:val="0"/>
                  <w:marRight w:val="0"/>
                  <w:marTop w:val="0"/>
                  <w:marBottom w:val="0"/>
                  <w:divBdr>
                    <w:top w:val="none" w:sz="0" w:space="0" w:color="auto"/>
                    <w:left w:val="none" w:sz="0" w:space="0" w:color="auto"/>
                    <w:bottom w:val="none" w:sz="0" w:space="0" w:color="auto"/>
                    <w:right w:val="none" w:sz="0" w:space="0" w:color="auto"/>
                  </w:divBdr>
                  <w:divsChild>
                    <w:div w:id="1276016990">
                      <w:marLeft w:val="0"/>
                      <w:marRight w:val="0"/>
                      <w:marTop w:val="0"/>
                      <w:marBottom w:val="0"/>
                      <w:divBdr>
                        <w:top w:val="none" w:sz="0" w:space="0" w:color="auto"/>
                        <w:left w:val="none" w:sz="0" w:space="0" w:color="auto"/>
                        <w:bottom w:val="none" w:sz="0" w:space="0" w:color="auto"/>
                        <w:right w:val="none" w:sz="0" w:space="0" w:color="auto"/>
                      </w:divBdr>
                    </w:div>
                  </w:divsChild>
                </w:div>
                <w:div w:id="1326518124">
                  <w:marLeft w:val="0"/>
                  <w:marRight w:val="0"/>
                  <w:marTop w:val="0"/>
                  <w:marBottom w:val="0"/>
                  <w:divBdr>
                    <w:top w:val="none" w:sz="0" w:space="0" w:color="auto"/>
                    <w:left w:val="none" w:sz="0" w:space="0" w:color="auto"/>
                    <w:bottom w:val="none" w:sz="0" w:space="0" w:color="auto"/>
                    <w:right w:val="none" w:sz="0" w:space="0" w:color="auto"/>
                  </w:divBdr>
                  <w:divsChild>
                    <w:div w:id="1960917588">
                      <w:marLeft w:val="0"/>
                      <w:marRight w:val="0"/>
                      <w:marTop w:val="0"/>
                      <w:marBottom w:val="0"/>
                      <w:divBdr>
                        <w:top w:val="none" w:sz="0" w:space="0" w:color="auto"/>
                        <w:left w:val="none" w:sz="0" w:space="0" w:color="auto"/>
                        <w:bottom w:val="none" w:sz="0" w:space="0" w:color="auto"/>
                        <w:right w:val="none" w:sz="0" w:space="0" w:color="auto"/>
                      </w:divBdr>
                    </w:div>
                  </w:divsChild>
                </w:div>
                <w:div w:id="326329951">
                  <w:marLeft w:val="0"/>
                  <w:marRight w:val="0"/>
                  <w:marTop w:val="0"/>
                  <w:marBottom w:val="0"/>
                  <w:divBdr>
                    <w:top w:val="none" w:sz="0" w:space="0" w:color="auto"/>
                    <w:left w:val="none" w:sz="0" w:space="0" w:color="auto"/>
                    <w:bottom w:val="none" w:sz="0" w:space="0" w:color="auto"/>
                    <w:right w:val="none" w:sz="0" w:space="0" w:color="auto"/>
                  </w:divBdr>
                  <w:divsChild>
                    <w:div w:id="474370721">
                      <w:marLeft w:val="0"/>
                      <w:marRight w:val="0"/>
                      <w:marTop w:val="0"/>
                      <w:marBottom w:val="0"/>
                      <w:divBdr>
                        <w:top w:val="none" w:sz="0" w:space="0" w:color="auto"/>
                        <w:left w:val="none" w:sz="0" w:space="0" w:color="auto"/>
                        <w:bottom w:val="none" w:sz="0" w:space="0" w:color="auto"/>
                        <w:right w:val="none" w:sz="0" w:space="0" w:color="auto"/>
                      </w:divBdr>
                    </w:div>
                  </w:divsChild>
                </w:div>
                <w:div w:id="1495338812">
                  <w:marLeft w:val="0"/>
                  <w:marRight w:val="0"/>
                  <w:marTop w:val="0"/>
                  <w:marBottom w:val="0"/>
                  <w:divBdr>
                    <w:top w:val="none" w:sz="0" w:space="0" w:color="auto"/>
                    <w:left w:val="none" w:sz="0" w:space="0" w:color="auto"/>
                    <w:bottom w:val="none" w:sz="0" w:space="0" w:color="auto"/>
                    <w:right w:val="none" w:sz="0" w:space="0" w:color="auto"/>
                  </w:divBdr>
                  <w:divsChild>
                    <w:div w:id="18773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tahir-ma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6128</Characters>
  <Application>Microsoft Office Word</Application>
  <DocSecurity>0</DocSecurity>
  <Lines>51</Lines>
  <Paragraphs>14</Paragraphs>
  <ScaleCrop>false</ScaleCrop>
  <Company>Grizli777</Company>
  <LinksUpToDate>false</LinksUpToDate>
  <CharactersWithSpaces>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2025-06-23T08:24:00Z</dcterms:created>
  <dcterms:modified xsi:type="dcterms:W3CDTF">2025-06-23T08:28:00Z</dcterms:modified>
</cp:coreProperties>
</file>