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986" w:rsidRPr="008D5986" w:rsidRDefault="008D5986" w:rsidP="008D5986">
      <w:pPr>
        <w:spacing w:before="100" w:beforeAutospacing="1" w:after="100" w:afterAutospacing="1" w:line="240" w:lineRule="auto"/>
        <w:outlineLvl w:val="1"/>
        <w:rPr>
          <w:rFonts w:ascii="Times New Roman" w:eastAsia="Times New Roman" w:hAnsi="Times New Roman" w:cs="Times New Roman"/>
          <w:b/>
          <w:bCs/>
          <w:sz w:val="36"/>
          <w:szCs w:val="36"/>
        </w:rPr>
      </w:pPr>
      <w:r w:rsidRPr="008D5986">
        <w:rPr>
          <w:rFonts w:ascii="Times New Roman" w:eastAsia="Times New Roman" w:hAnsi="Times New Roman" w:cs="Times New Roman"/>
          <w:b/>
          <w:bCs/>
          <w:sz w:val="36"/>
          <w:szCs w:val="36"/>
        </w:rPr>
        <w:fldChar w:fldCharType="begin"/>
      </w:r>
      <w:r w:rsidRPr="008D5986">
        <w:rPr>
          <w:rFonts w:ascii="Times New Roman" w:eastAsia="Times New Roman" w:hAnsi="Times New Roman" w:cs="Times New Roman"/>
          <w:b/>
          <w:bCs/>
          <w:sz w:val="36"/>
          <w:szCs w:val="36"/>
        </w:rPr>
        <w:instrText xml:space="preserve"> HYPERLINK "https://www.dawn.com/news/1629817/creating-a-lasting-legacy-of-collaboration-across-south-asia" </w:instrText>
      </w:r>
      <w:r w:rsidRPr="008D5986">
        <w:rPr>
          <w:rFonts w:ascii="Times New Roman" w:eastAsia="Times New Roman" w:hAnsi="Times New Roman" w:cs="Times New Roman"/>
          <w:b/>
          <w:bCs/>
          <w:sz w:val="36"/>
          <w:szCs w:val="36"/>
        </w:rPr>
        <w:fldChar w:fldCharType="separate"/>
      </w:r>
      <w:r w:rsidRPr="008D5986">
        <w:rPr>
          <w:rFonts w:ascii="Times New Roman" w:eastAsia="Times New Roman" w:hAnsi="Times New Roman" w:cs="Times New Roman"/>
          <w:b/>
          <w:bCs/>
          <w:color w:val="0000FF"/>
          <w:sz w:val="36"/>
          <w:szCs w:val="36"/>
          <w:u w:val="single"/>
        </w:rPr>
        <w:t xml:space="preserve">Creating a lasting legacy of collaboration across South Asia </w:t>
      </w:r>
      <w:r w:rsidRPr="008D5986">
        <w:rPr>
          <w:rFonts w:ascii="Times New Roman" w:eastAsia="Times New Roman" w:hAnsi="Times New Roman" w:cs="Times New Roman"/>
          <w:b/>
          <w:bCs/>
          <w:sz w:val="36"/>
          <w:szCs w:val="36"/>
        </w:rPr>
        <w:fldChar w:fldCharType="end"/>
      </w:r>
    </w:p>
    <w:p w:rsidR="008D5986" w:rsidRPr="008D5986" w:rsidRDefault="008D5986" w:rsidP="008D5986">
      <w:pPr>
        <w:spacing w:after="0" w:line="240" w:lineRule="auto"/>
        <w:rPr>
          <w:rFonts w:ascii="Times New Roman" w:eastAsia="Times New Roman" w:hAnsi="Times New Roman" w:cs="Times New Roman"/>
          <w:sz w:val="24"/>
          <w:szCs w:val="24"/>
        </w:rPr>
      </w:pPr>
      <w:hyperlink r:id="rId4" w:history="1">
        <w:proofErr w:type="spellStart"/>
        <w:r w:rsidRPr="008D5986">
          <w:rPr>
            <w:rFonts w:ascii="Times New Roman" w:eastAsia="Times New Roman" w:hAnsi="Times New Roman" w:cs="Times New Roman"/>
            <w:color w:val="0000FF"/>
            <w:sz w:val="24"/>
            <w:szCs w:val="24"/>
            <w:u w:val="single"/>
          </w:rPr>
          <w:t>Mushfiq</w:t>
        </w:r>
        <w:proofErr w:type="spellEnd"/>
        <w:r w:rsidRPr="008D5986">
          <w:rPr>
            <w:rFonts w:ascii="Times New Roman" w:eastAsia="Times New Roman" w:hAnsi="Times New Roman" w:cs="Times New Roman"/>
            <w:color w:val="0000FF"/>
            <w:sz w:val="24"/>
            <w:szCs w:val="24"/>
            <w:u w:val="single"/>
          </w:rPr>
          <w:t xml:space="preserve"> </w:t>
        </w:r>
        <w:proofErr w:type="spellStart"/>
        <w:r w:rsidRPr="008D5986">
          <w:rPr>
            <w:rFonts w:ascii="Times New Roman" w:eastAsia="Times New Roman" w:hAnsi="Times New Roman" w:cs="Times New Roman"/>
            <w:color w:val="0000FF"/>
            <w:sz w:val="24"/>
            <w:szCs w:val="24"/>
            <w:u w:val="single"/>
          </w:rPr>
          <w:t>Mobarak</w:t>
        </w:r>
        <w:proofErr w:type="spellEnd"/>
      </w:hyperlink>
      <w:r w:rsidRPr="008D5986">
        <w:rPr>
          <w:rFonts w:ascii="Times New Roman" w:eastAsia="Times New Roman" w:hAnsi="Times New Roman" w:cs="Times New Roman"/>
          <w:sz w:val="24"/>
          <w:szCs w:val="24"/>
        </w:rPr>
        <w:t xml:space="preserve"> | </w:t>
      </w:r>
      <w:hyperlink r:id="rId5" w:history="1">
        <w:proofErr w:type="spellStart"/>
        <w:r w:rsidRPr="008D5986">
          <w:rPr>
            <w:rFonts w:ascii="Times New Roman" w:eastAsia="Times New Roman" w:hAnsi="Times New Roman" w:cs="Times New Roman"/>
            <w:color w:val="0000FF"/>
            <w:sz w:val="24"/>
            <w:szCs w:val="24"/>
            <w:u w:val="single"/>
          </w:rPr>
          <w:t>Maha</w:t>
        </w:r>
        <w:proofErr w:type="spellEnd"/>
        <w:r w:rsidRPr="008D5986">
          <w:rPr>
            <w:rFonts w:ascii="Times New Roman" w:eastAsia="Times New Roman" w:hAnsi="Times New Roman" w:cs="Times New Roman"/>
            <w:color w:val="0000FF"/>
            <w:sz w:val="24"/>
            <w:szCs w:val="24"/>
            <w:u w:val="single"/>
          </w:rPr>
          <w:t xml:space="preserve"> </w:t>
        </w:r>
        <w:proofErr w:type="spellStart"/>
        <w:r w:rsidRPr="008D5986">
          <w:rPr>
            <w:rFonts w:ascii="Times New Roman" w:eastAsia="Times New Roman" w:hAnsi="Times New Roman" w:cs="Times New Roman"/>
            <w:color w:val="0000FF"/>
            <w:sz w:val="24"/>
            <w:szCs w:val="24"/>
            <w:u w:val="single"/>
          </w:rPr>
          <w:t>Rehman</w:t>
        </w:r>
        <w:proofErr w:type="spellEnd"/>
      </w:hyperlink>
      <w:r w:rsidRPr="008D5986">
        <w:rPr>
          <w:rFonts w:ascii="Times New Roman" w:eastAsia="Times New Roman" w:hAnsi="Times New Roman" w:cs="Times New Roman"/>
          <w:sz w:val="24"/>
          <w:szCs w:val="24"/>
        </w:rPr>
        <w:t xml:space="preserve"> | </w:t>
      </w:r>
      <w:hyperlink r:id="rId6" w:history="1">
        <w:proofErr w:type="spellStart"/>
        <w:r w:rsidRPr="008D5986">
          <w:rPr>
            <w:rFonts w:ascii="Times New Roman" w:eastAsia="Times New Roman" w:hAnsi="Times New Roman" w:cs="Times New Roman"/>
            <w:color w:val="0000FF"/>
            <w:sz w:val="24"/>
            <w:szCs w:val="24"/>
            <w:u w:val="single"/>
          </w:rPr>
          <w:t>Satchit</w:t>
        </w:r>
        <w:proofErr w:type="spellEnd"/>
        <w:r w:rsidRPr="008D5986">
          <w:rPr>
            <w:rFonts w:ascii="Times New Roman" w:eastAsia="Times New Roman" w:hAnsi="Times New Roman" w:cs="Times New Roman"/>
            <w:color w:val="0000FF"/>
            <w:sz w:val="24"/>
            <w:szCs w:val="24"/>
            <w:u w:val="single"/>
          </w:rPr>
          <w:t xml:space="preserve"> </w:t>
        </w:r>
        <w:proofErr w:type="spellStart"/>
        <w:r w:rsidRPr="008D5986">
          <w:rPr>
            <w:rFonts w:ascii="Times New Roman" w:eastAsia="Times New Roman" w:hAnsi="Times New Roman" w:cs="Times New Roman"/>
            <w:color w:val="0000FF"/>
            <w:sz w:val="24"/>
            <w:szCs w:val="24"/>
            <w:u w:val="single"/>
          </w:rPr>
          <w:t>Balsari</w:t>
        </w:r>
      </w:hyperlink>
      <w:r w:rsidRPr="008D5986">
        <w:rPr>
          <w:rFonts w:ascii="Times New Roman" w:eastAsia="Times New Roman" w:hAnsi="Times New Roman" w:cs="Times New Roman"/>
          <w:sz w:val="24"/>
          <w:szCs w:val="24"/>
        </w:rPr>
        <w:t>Published</w:t>
      </w:r>
      <w:proofErr w:type="spellEnd"/>
      <w:r w:rsidRPr="008D5986">
        <w:rPr>
          <w:rFonts w:ascii="Times New Roman" w:eastAsia="Times New Roman" w:hAnsi="Times New Roman" w:cs="Times New Roman"/>
          <w:sz w:val="24"/>
          <w:szCs w:val="24"/>
        </w:rPr>
        <w:t xml:space="preserve"> June 17, 2021 </w:t>
      </w:r>
    </w:p>
    <w:p w:rsidR="008D5986" w:rsidRPr="008D5986" w:rsidRDefault="008D5986" w:rsidP="008D5986">
      <w:pPr>
        <w:spacing w:before="100" w:beforeAutospacing="1" w:after="100" w:afterAutospacing="1" w:line="240" w:lineRule="auto"/>
        <w:rPr>
          <w:rFonts w:ascii="Times New Roman" w:eastAsia="Times New Roman" w:hAnsi="Times New Roman" w:cs="Times New Roman"/>
          <w:sz w:val="24"/>
          <w:szCs w:val="24"/>
        </w:rPr>
      </w:pPr>
      <w:r w:rsidRPr="008D5986">
        <w:rPr>
          <w:rFonts w:ascii="Times New Roman" w:eastAsia="Times New Roman" w:hAnsi="Times New Roman" w:cs="Times New Roman"/>
          <w:sz w:val="24"/>
          <w:szCs w:val="24"/>
        </w:rPr>
        <w:t>IN February 2021, Covid-19 numbers started rising again in South Asia with official daily case counts rising beyond 400,000 in India, 6,000 in Pakistan and 7,500 in Bangladesh, straining health systems. The massive surge in India soon spilled over across the border into Nepal, leading to ‘apocalyptic’ scenes of overwhelmed hospitals.</w:t>
      </w:r>
    </w:p>
    <w:p w:rsidR="008D5986" w:rsidRPr="008D5986" w:rsidRDefault="008D5986" w:rsidP="008D5986">
      <w:pPr>
        <w:spacing w:before="100" w:beforeAutospacing="1" w:after="100" w:afterAutospacing="1" w:line="240" w:lineRule="auto"/>
        <w:rPr>
          <w:rFonts w:ascii="Times New Roman" w:eastAsia="Times New Roman" w:hAnsi="Times New Roman" w:cs="Times New Roman"/>
          <w:sz w:val="24"/>
          <w:szCs w:val="24"/>
        </w:rPr>
      </w:pPr>
      <w:r w:rsidRPr="008D5986">
        <w:rPr>
          <w:rFonts w:ascii="Times New Roman" w:eastAsia="Times New Roman" w:hAnsi="Times New Roman" w:cs="Times New Roman"/>
          <w:sz w:val="24"/>
          <w:szCs w:val="24"/>
        </w:rPr>
        <w:t xml:space="preserve">The deadly surge in 2021 makes a regionally coordinated, evidence-driven strategy even more critical. If we are to move at the speed of the virus, it is necessary to construct multi-stakeholder regional coalitions to devise new solutions and frugal innovations that can be applied across South Asia. Is that possible, given the troubled history South Asian countries share? Today we write a positive, hopeful story about a new consortium we are involved in, with core team members from India, Pakistan, Nepal and Bangladesh jointly developing </w:t>
      </w:r>
      <w:proofErr w:type="spellStart"/>
      <w:r w:rsidRPr="008D5986">
        <w:rPr>
          <w:rFonts w:ascii="Times New Roman" w:eastAsia="Times New Roman" w:hAnsi="Times New Roman" w:cs="Times New Roman"/>
          <w:sz w:val="24"/>
          <w:szCs w:val="24"/>
        </w:rPr>
        <w:t>Covid</w:t>
      </w:r>
      <w:proofErr w:type="spellEnd"/>
      <w:r w:rsidRPr="008D5986">
        <w:rPr>
          <w:rFonts w:ascii="Times New Roman" w:eastAsia="Times New Roman" w:hAnsi="Times New Roman" w:cs="Times New Roman"/>
          <w:sz w:val="24"/>
          <w:szCs w:val="24"/>
        </w:rPr>
        <w:t xml:space="preserve">-prevention strategies. The emerging consortium provides an example of how </w:t>
      </w:r>
      <w:proofErr w:type="spellStart"/>
      <w:r w:rsidRPr="008D5986">
        <w:rPr>
          <w:rFonts w:ascii="Times New Roman" w:eastAsia="Times New Roman" w:hAnsi="Times New Roman" w:cs="Times New Roman"/>
          <w:sz w:val="24"/>
          <w:szCs w:val="24"/>
        </w:rPr>
        <w:t>neighbours</w:t>
      </w:r>
      <w:proofErr w:type="spellEnd"/>
      <w:r w:rsidRPr="008D5986">
        <w:rPr>
          <w:rFonts w:ascii="Times New Roman" w:eastAsia="Times New Roman" w:hAnsi="Times New Roman" w:cs="Times New Roman"/>
          <w:sz w:val="24"/>
          <w:szCs w:val="24"/>
        </w:rPr>
        <w:t xml:space="preserve"> can work together for mutual benefit, despite political differences.</w:t>
      </w:r>
    </w:p>
    <w:p w:rsidR="008D5986" w:rsidRPr="008D5986" w:rsidRDefault="008D5986" w:rsidP="008D5986">
      <w:pPr>
        <w:spacing w:before="100" w:beforeAutospacing="1" w:after="100" w:afterAutospacing="1" w:line="240" w:lineRule="auto"/>
        <w:rPr>
          <w:rFonts w:ascii="Times New Roman" w:eastAsia="Times New Roman" w:hAnsi="Times New Roman" w:cs="Times New Roman"/>
          <w:sz w:val="24"/>
          <w:szCs w:val="24"/>
        </w:rPr>
      </w:pPr>
      <w:r w:rsidRPr="008D5986">
        <w:rPr>
          <w:rFonts w:ascii="Times New Roman" w:eastAsia="Times New Roman" w:hAnsi="Times New Roman" w:cs="Times New Roman"/>
          <w:sz w:val="24"/>
          <w:szCs w:val="24"/>
        </w:rPr>
        <w:t xml:space="preserve">Every country in South Asia has struggled to ensure consistent mask-wearing to stem the spread of </w:t>
      </w:r>
      <w:proofErr w:type="spellStart"/>
      <w:r w:rsidRPr="008D5986">
        <w:rPr>
          <w:rFonts w:ascii="Times New Roman" w:eastAsia="Times New Roman" w:hAnsi="Times New Roman" w:cs="Times New Roman"/>
          <w:sz w:val="24"/>
          <w:szCs w:val="24"/>
        </w:rPr>
        <w:t>Covid</w:t>
      </w:r>
      <w:proofErr w:type="spellEnd"/>
      <w:r w:rsidRPr="008D5986">
        <w:rPr>
          <w:rFonts w:ascii="Times New Roman" w:eastAsia="Times New Roman" w:hAnsi="Times New Roman" w:cs="Times New Roman"/>
          <w:sz w:val="24"/>
          <w:szCs w:val="24"/>
        </w:rPr>
        <w:t xml:space="preserve">. Beliefs, priorities, traditions and aversions to </w:t>
      </w:r>
      <w:proofErr w:type="spellStart"/>
      <w:r w:rsidRPr="008D5986">
        <w:rPr>
          <w:rFonts w:ascii="Times New Roman" w:eastAsia="Times New Roman" w:hAnsi="Times New Roman" w:cs="Times New Roman"/>
          <w:sz w:val="24"/>
          <w:szCs w:val="24"/>
        </w:rPr>
        <w:t>behaviour</w:t>
      </w:r>
      <w:proofErr w:type="spellEnd"/>
      <w:r w:rsidRPr="008D5986">
        <w:rPr>
          <w:rFonts w:ascii="Times New Roman" w:eastAsia="Times New Roman" w:hAnsi="Times New Roman" w:cs="Times New Roman"/>
          <w:sz w:val="24"/>
          <w:szCs w:val="24"/>
        </w:rPr>
        <w:t xml:space="preserve"> change are more similar across South Asia than we care to admit. These commonalities mean that interventions that are successful in changing </w:t>
      </w:r>
      <w:proofErr w:type="spellStart"/>
      <w:r w:rsidRPr="008D5986">
        <w:rPr>
          <w:rFonts w:ascii="Times New Roman" w:eastAsia="Times New Roman" w:hAnsi="Times New Roman" w:cs="Times New Roman"/>
          <w:sz w:val="24"/>
          <w:szCs w:val="24"/>
        </w:rPr>
        <w:t>behaviour</w:t>
      </w:r>
      <w:proofErr w:type="spellEnd"/>
      <w:r w:rsidRPr="008D5986">
        <w:rPr>
          <w:rFonts w:ascii="Times New Roman" w:eastAsia="Times New Roman" w:hAnsi="Times New Roman" w:cs="Times New Roman"/>
          <w:sz w:val="24"/>
          <w:szCs w:val="24"/>
        </w:rPr>
        <w:t xml:space="preserve"> in one place are highly likely applicable in other parts of the subcontinent. We have experienced this with the </w:t>
      </w:r>
      <w:proofErr w:type="spellStart"/>
      <w:r w:rsidRPr="008D5986">
        <w:rPr>
          <w:rFonts w:ascii="Times New Roman" w:eastAsia="Times New Roman" w:hAnsi="Times New Roman" w:cs="Times New Roman"/>
          <w:sz w:val="24"/>
          <w:szCs w:val="24"/>
        </w:rPr>
        <w:t>Grameen</w:t>
      </w:r>
      <w:proofErr w:type="spellEnd"/>
      <w:r w:rsidRPr="008D5986">
        <w:rPr>
          <w:rFonts w:ascii="Times New Roman" w:eastAsia="Times New Roman" w:hAnsi="Times New Roman" w:cs="Times New Roman"/>
          <w:sz w:val="24"/>
          <w:szCs w:val="24"/>
        </w:rPr>
        <w:t xml:space="preserve"> Bank microcredit model which was an indigenous South Asian innovation that spread rapidly. India’s </w:t>
      </w:r>
      <w:proofErr w:type="spellStart"/>
      <w:r w:rsidRPr="008D5986">
        <w:rPr>
          <w:rFonts w:ascii="Times New Roman" w:eastAsia="Times New Roman" w:hAnsi="Times New Roman" w:cs="Times New Roman"/>
          <w:sz w:val="24"/>
          <w:szCs w:val="24"/>
        </w:rPr>
        <w:t>digitised</w:t>
      </w:r>
      <w:proofErr w:type="spellEnd"/>
      <w:r w:rsidRPr="008D5986">
        <w:rPr>
          <w:rFonts w:ascii="Times New Roman" w:eastAsia="Times New Roman" w:hAnsi="Times New Roman" w:cs="Times New Roman"/>
          <w:sz w:val="24"/>
          <w:szCs w:val="24"/>
        </w:rPr>
        <w:t xml:space="preserve"> social protection ecosystem with </w:t>
      </w:r>
      <w:proofErr w:type="spellStart"/>
      <w:r w:rsidRPr="008D5986">
        <w:rPr>
          <w:rFonts w:ascii="Times New Roman" w:eastAsia="Times New Roman" w:hAnsi="Times New Roman" w:cs="Times New Roman"/>
          <w:sz w:val="24"/>
          <w:szCs w:val="24"/>
        </w:rPr>
        <w:t>Aadhar</w:t>
      </w:r>
      <w:proofErr w:type="spellEnd"/>
      <w:r w:rsidRPr="008D5986">
        <w:rPr>
          <w:rFonts w:ascii="Times New Roman" w:eastAsia="Times New Roman" w:hAnsi="Times New Roman" w:cs="Times New Roman"/>
          <w:sz w:val="24"/>
          <w:szCs w:val="24"/>
        </w:rPr>
        <w:t xml:space="preserve"> IDs and Jan </w:t>
      </w:r>
      <w:proofErr w:type="spellStart"/>
      <w:r w:rsidRPr="008D5986">
        <w:rPr>
          <w:rFonts w:ascii="Times New Roman" w:eastAsia="Times New Roman" w:hAnsi="Times New Roman" w:cs="Times New Roman"/>
          <w:sz w:val="24"/>
          <w:szCs w:val="24"/>
        </w:rPr>
        <w:t>Dhan</w:t>
      </w:r>
      <w:proofErr w:type="spellEnd"/>
      <w:r w:rsidRPr="008D5986">
        <w:rPr>
          <w:rFonts w:ascii="Times New Roman" w:eastAsia="Times New Roman" w:hAnsi="Times New Roman" w:cs="Times New Roman"/>
          <w:sz w:val="24"/>
          <w:szCs w:val="24"/>
        </w:rPr>
        <w:t xml:space="preserve"> accounts serves as a model (albeit with cautionary notes) for other countries in the region. E-governance </w:t>
      </w:r>
      <w:proofErr w:type="spellStart"/>
      <w:r w:rsidRPr="008D5986">
        <w:rPr>
          <w:rFonts w:ascii="Times New Roman" w:eastAsia="Times New Roman" w:hAnsi="Times New Roman" w:cs="Times New Roman"/>
          <w:sz w:val="24"/>
          <w:szCs w:val="24"/>
        </w:rPr>
        <w:t>programmes</w:t>
      </w:r>
      <w:proofErr w:type="spellEnd"/>
      <w:r w:rsidRPr="008D5986">
        <w:rPr>
          <w:rFonts w:ascii="Times New Roman" w:eastAsia="Times New Roman" w:hAnsi="Times New Roman" w:cs="Times New Roman"/>
          <w:sz w:val="24"/>
          <w:szCs w:val="24"/>
        </w:rPr>
        <w:t xml:space="preserve"> in Pakistan, like </w:t>
      </w:r>
      <w:proofErr w:type="spellStart"/>
      <w:r w:rsidRPr="008D5986">
        <w:rPr>
          <w:rFonts w:ascii="Times New Roman" w:eastAsia="Times New Roman" w:hAnsi="Times New Roman" w:cs="Times New Roman"/>
          <w:sz w:val="24"/>
          <w:szCs w:val="24"/>
        </w:rPr>
        <w:t>eVaccs</w:t>
      </w:r>
      <w:proofErr w:type="spellEnd"/>
      <w:r w:rsidRPr="008D5986">
        <w:rPr>
          <w:rFonts w:ascii="Times New Roman" w:eastAsia="Times New Roman" w:hAnsi="Times New Roman" w:cs="Times New Roman"/>
          <w:sz w:val="24"/>
          <w:szCs w:val="24"/>
        </w:rPr>
        <w:t xml:space="preserve"> and Citizen Feedback Model have been replicated and provide strong models ready to be deployed regionally and globally.</w:t>
      </w:r>
    </w:p>
    <w:p w:rsidR="008D5986" w:rsidRPr="008D5986" w:rsidRDefault="008D5986" w:rsidP="008D5986">
      <w:pPr>
        <w:spacing w:before="100" w:beforeAutospacing="1" w:after="100" w:afterAutospacing="1" w:line="240" w:lineRule="auto"/>
        <w:rPr>
          <w:rFonts w:ascii="Times New Roman" w:eastAsia="Times New Roman" w:hAnsi="Times New Roman" w:cs="Times New Roman"/>
          <w:sz w:val="24"/>
          <w:szCs w:val="24"/>
        </w:rPr>
      </w:pPr>
      <w:r w:rsidRPr="008D5986">
        <w:rPr>
          <w:rFonts w:ascii="Times New Roman" w:eastAsia="Times New Roman" w:hAnsi="Times New Roman" w:cs="Times New Roman"/>
          <w:sz w:val="24"/>
          <w:szCs w:val="24"/>
        </w:rPr>
        <w:t xml:space="preserve">The new pan-South Asian consortium in response to Covid-19 evolved out of an experiment conducted in </w:t>
      </w:r>
      <w:proofErr w:type="gramStart"/>
      <w:r w:rsidRPr="008D5986">
        <w:rPr>
          <w:rFonts w:ascii="Times New Roman" w:eastAsia="Times New Roman" w:hAnsi="Times New Roman" w:cs="Times New Roman"/>
          <w:sz w:val="24"/>
          <w:szCs w:val="24"/>
        </w:rPr>
        <w:t>Bangladesh, that</w:t>
      </w:r>
      <w:proofErr w:type="gramEnd"/>
      <w:r w:rsidRPr="008D5986">
        <w:rPr>
          <w:rFonts w:ascii="Times New Roman" w:eastAsia="Times New Roman" w:hAnsi="Times New Roman" w:cs="Times New Roman"/>
          <w:sz w:val="24"/>
          <w:szCs w:val="24"/>
        </w:rPr>
        <w:t xml:space="preserve"> successfully changes social norms around mask-wearing in rural communities. The four-part NORM intervention was originally examined in a cohort of 350,000 individuals across 600 villages. A combination of free mask distribution, information, reinforcement in public spaces, and role </w:t>
      </w:r>
      <w:proofErr w:type="spellStart"/>
      <w:r w:rsidRPr="008D5986">
        <w:rPr>
          <w:rFonts w:ascii="Times New Roman" w:eastAsia="Times New Roman" w:hAnsi="Times New Roman" w:cs="Times New Roman"/>
          <w:sz w:val="24"/>
          <w:szCs w:val="24"/>
        </w:rPr>
        <w:t>modelling</w:t>
      </w:r>
      <w:proofErr w:type="spellEnd"/>
      <w:r w:rsidRPr="008D5986">
        <w:rPr>
          <w:rFonts w:ascii="Times New Roman" w:eastAsia="Times New Roman" w:hAnsi="Times New Roman" w:cs="Times New Roman"/>
          <w:sz w:val="24"/>
          <w:szCs w:val="24"/>
        </w:rPr>
        <w:t xml:space="preserve"> by community leaders led to large, sustained increases in mask usage that persisted beyond the period of active intervention. BRAC is implementing the model to reach 81 million people across Bangladesh.</w:t>
      </w:r>
    </w:p>
    <w:p w:rsidR="008D5986" w:rsidRPr="008D5986" w:rsidRDefault="008D5986" w:rsidP="008D5986">
      <w:pPr>
        <w:spacing w:beforeAutospacing="1" w:after="100" w:afterAutospacing="1" w:line="240" w:lineRule="auto"/>
        <w:rPr>
          <w:rFonts w:ascii="Times New Roman" w:eastAsia="Times New Roman" w:hAnsi="Times New Roman" w:cs="Times New Roman"/>
          <w:sz w:val="24"/>
          <w:szCs w:val="24"/>
        </w:rPr>
      </w:pPr>
      <w:r w:rsidRPr="008D5986">
        <w:rPr>
          <w:rFonts w:ascii="Times New Roman" w:eastAsia="Times New Roman" w:hAnsi="Times New Roman" w:cs="Times New Roman"/>
          <w:sz w:val="24"/>
          <w:szCs w:val="24"/>
        </w:rPr>
        <w:t>Partnerships are necessary to beat the virus.</w:t>
      </w:r>
    </w:p>
    <w:p w:rsidR="008D5986" w:rsidRPr="008D5986" w:rsidRDefault="008D5986" w:rsidP="008D5986">
      <w:pPr>
        <w:spacing w:before="100" w:beforeAutospacing="1" w:after="100" w:afterAutospacing="1" w:line="240" w:lineRule="auto"/>
        <w:rPr>
          <w:rFonts w:ascii="Times New Roman" w:eastAsia="Times New Roman" w:hAnsi="Times New Roman" w:cs="Times New Roman"/>
          <w:sz w:val="24"/>
          <w:szCs w:val="24"/>
        </w:rPr>
      </w:pPr>
      <w:r w:rsidRPr="008D5986">
        <w:rPr>
          <w:rFonts w:ascii="Times New Roman" w:eastAsia="Times New Roman" w:hAnsi="Times New Roman" w:cs="Times New Roman"/>
          <w:sz w:val="24"/>
          <w:szCs w:val="24"/>
        </w:rPr>
        <w:t xml:space="preserve">The team is now partnering with several </w:t>
      </w:r>
      <w:proofErr w:type="spellStart"/>
      <w:r w:rsidRPr="008D5986">
        <w:rPr>
          <w:rFonts w:ascii="Times New Roman" w:eastAsia="Times New Roman" w:hAnsi="Times New Roman" w:cs="Times New Roman"/>
          <w:sz w:val="24"/>
          <w:szCs w:val="24"/>
        </w:rPr>
        <w:t>organisations</w:t>
      </w:r>
      <w:proofErr w:type="spellEnd"/>
      <w:r w:rsidRPr="008D5986">
        <w:rPr>
          <w:rFonts w:ascii="Times New Roman" w:eastAsia="Times New Roman" w:hAnsi="Times New Roman" w:cs="Times New Roman"/>
          <w:sz w:val="24"/>
          <w:szCs w:val="24"/>
        </w:rPr>
        <w:t xml:space="preserve"> across Pakistan, India, Nepal and Bangladesh to start adapting the model to fit each country’s context, and set up partnerships to pilot, implement, tinker and learn. The Self Employed Women’s Association quickly implemented the model to reach over 1m members in Gujarat. An additional 1.5m masks were shipped from Bangladesh to support SEWA’s outreach to other states. Lahore’s commissioner worked with our research team to adapt the NORM model to an urban setting, and devised new creative ideas to improve effectiveness. For example, they have prepared to deliver masks at </w:t>
      </w:r>
      <w:r w:rsidRPr="008D5986">
        <w:rPr>
          <w:rFonts w:ascii="Times New Roman" w:eastAsia="Times New Roman" w:hAnsi="Times New Roman" w:cs="Times New Roman"/>
          <w:sz w:val="24"/>
          <w:szCs w:val="24"/>
        </w:rPr>
        <w:lastRenderedPageBreak/>
        <w:t xml:space="preserve">doorsteps using Pakistan’s postal service, and are targeting beneficiaries on the basis of billing information from utility companies. Philanthropists and private corporations are sponsoring the masks. We are re-importing some of these innovations back to Dhaka, inspiring further scale-ups in Dhaka, Chittagong, </w:t>
      </w:r>
      <w:proofErr w:type="spellStart"/>
      <w:r w:rsidRPr="008D5986">
        <w:rPr>
          <w:rFonts w:ascii="Times New Roman" w:eastAsia="Times New Roman" w:hAnsi="Times New Roman" w:cs="Times New Roman"/>
          <w:sz w:val="24"/>
          <w:szCs w:val="24"/>
        </w:rPr>
        <w:t>Rajshahi</w:t>
      </w:r>
      <w:proofErr w:type="spellEnd"/>
      <w:r w:rsidRPr="008D5986">
        <w:rPr>
          <w:rFonts w:ascii="Times New Roman" w:eastAsia="Times New Roman" w:hAnsi="Times New Roman" w:cs="Times New Roman"/>
          <w:sz w:val="24"/>
          <w:szCs w:val="24"/>
        </w:rPr>
        <w:t xml:space="preserve"> and Kathmandu.</w:t>
      </w:r>
    </w:p>
    <w:p w:rsidR="008D5986" w:rsidRPr="008D5986" w:rsidRDefault="008D5986" w:rsidP="008D5986">
      <w:pPr>
        <w:spacing w:before="100" w:beforeAutospacing="1" w:after="100" w:afterAutospacing="1" w:line="240" w:lineRule="auto"/>
        <w:rPr>
          <w:rFonts w:ascii="Times New Roman" w:eastAsia="Times New Roman" w:hAnsi="Times New Roman" w:cs="Times New Roman"/>
          <w:sz w:val="24"/>
          <w:szCs w:val="24"/>
        </w:rPr>
      </w:pPr>
      <w:r w:rsidRPr="008D5986">
        <w:rPr>
          <w:rFonts w:ascii="Times New Roman" w:eastAsia="Times New Roman" w:hAnsi="Times New Roman" w:cs="Times New Roman"/>
          <w:sz w:val="24"/>
          <w:szCs w:val="24"/>
        </w:rPr>
        <w:t xml:space="preserve">Effective mask promotion requires visits to thousands of remote villages, and those same visits can be used to prepare for more effective community-based healthcare responses. To that end, a host of physicians, scientists and community-based </w:t>
      </w:r>
      <w:proofErr w:type="spellStart"/>
      <w:r w:rsidRPr="008D5986">
        <w:rPr>
          <w:rFonts w:ascii="Times New Roman" w:eastAsia="Times New Roman" w:hAnsi="Times New Roman" w:cs="Times New Roman"/>
          <w:sz w:val="24"/>
          <w:szCs w:val="24"/>
        </w:rPr>
        <w:t>organisations</w:t>
      </w:r>
      <w:proofErr w:type="spellEnd"/>
      <w:r w:rsidRPr="008D5986">
        <w:rPr>
          <w:rFonts w:ascii="Times New Roman" w:eastAsia="Times New Roman" w:hAnsi="Times New Roman" w:cs="Times New Roman"/>
          <w:sz w:val="24"/>
          <w:szCs w:val="24"/>
        </w:rPr>
        <w:t xml:space="preserve"> created the </w:t>
      </w:r>
      <w:proofErr w:type="spellStart"/>
      <w:r w:rsidRPr="008D5986">
        <w:rPr>
          <w:rFonts w:ascii="Times New Roman" w:eastAsia="Times New Roman" w:hAnsi="Times New Roman" w:cs="Times New Roman"/>
          <w:sz w:val="24"/>
          <w:szCs w:val="24"/>
        </w:rPr>
        <w:t>Swasth</w:t>
      </w:r>
      <w:proofErr w:type="spellEnd"/>
      <w:r w:rsidRPr="008D5986">
        <w:rPr>
          <w:rFonts w:ascii="Times New Roman" w:eastAsia="Times New Roman" w:hAnsi="Times New Roman" w:cs="Times New Roman"/>
          <w:sz w:val="24"/>
          <w:szCs w:val="24"/>
        </w:rPr>
        <w:t xml:space="preserve"> Community Science Alliance, committing to pragmatic, science-based protocols to manage mild and moderate cases of Covid-19 in rural India, where institutional healthcare access is limited.</w:t>
      </w:r>
    </w:p>
    <w:p w:rsidR="008D5986" w:rsidRPr="008D5986" w:rsidRDefault="008D5986" w:rsidP="008D5986">
      <w:pPr>
        <w:spacing w:before="100" w:beforeAutospacing="1" w:after="100" w:afterAutospacing="1" w:line="240" w:lineRule="auto"/>
        <w:rPr>
          <w:rFonts w:ascii="Times New Roman" w:eastAsia="Times New Roman" w:hAnsi="Times New Roman" w:cs="Times New Roman"/>
          <w:sz w:val="24"/>
          <w:szCs w:val="24"/>
        </w:rPr>
      </w:pPr>
      <w:r w:rsidRPr="008D5986">
        <w:rPr>
          <w:rFonts w:ascii="Times New Roman" w:eastAsia="Times New Roman" w:hAnsi="Times New Roman" w:cs="Times New Roman"/>
          <w:sz w:val="24"/>
          <w:szCs w:val="24"/>
        </w:rPr>
        <w:t xml:space="preserve">NORM implementation teams based in Lahore, </w:t>
      </w:r>
      <w:proofErr w:type="spellStart"/>
      <w:r w:rsidRPr="008D5986">
        <w:rPr>
          <w:rFonts w:ascii="Times New Roman" w:eastAsia="Times New Roman" w:hAnsi="Times New Roman" w:cs="Times New Roman"/>
          <w:sz w:val="24"/>
          <w:szCs w:val="24"/>
        </w:rPr>
        <w:t>Ahmedabad</w:t>
      </w:r>
      <w:proofErr w:type="spellEnd"/>
      <w:r w:rsidRPr="008D5986">
        <w:rPr>
          <w:rFonts w:ascii="Times New Roman" w:eastAsia="Times New Roman" w:hAnsi="Times New Roman" w:cs="Times New Roman"/>
          <w:sz w:val="24"/>
          <w:szCs w:val="24"/>
        </w:rPr>
        <w:t xml:space="preserve">, Peshawar, Hyderabad, Dhaka, Kathmandu and Delhi are learning from each other’s successes and failures. The process usually starts with the </w:t>
      </w:r>
      <w:proofErr w:type="spellStart"/>
      <w:r w:rsidRPr="008D5986">
        <w:rPr>
          <w:rFonts w:ascii="Times New Roman" w:eastAsia="Times New Roman" w:hAnsi="Times New Roman" w:cs="Times New Roman"/>
          <w:sz w:val="24"/>
          <w:szCs w:val="24"/>
        </w:rPr>
        <w:t>the</w:t>
      </w:r>
      <w:proofErr w:type="spellEnd"/>
      <w:r w:rsidRPr="008D5986">
        <w:rPr>
          <w:rFonts w:ascii="Times New Roman" w:eastAsia="Times New Roman" w:hAnsi="Times New Roman" w:cs="Times New Roman"/>
          <w:sz w:val="24"/>
          <w:szCs w:val="24"/>
        </w:rPr>
        <w:t xml:space="preserve"> original research team sharing evidence-based insights with implementing agencies, as the implementers adapt the design, co-create </w:t>
      </w:r>
      <w:proofErr w:type="spellStart"/>
      <w:r w:rsidRPr="008D5986">
        <w:rPr>
          <w:rFonts w:ascii="Times New Roman" w:eastAsia="Times New Roman" w:hAnsi="Times New Roman" w:cs="Times New Roman"/>
          <w:sz w:val="24"/>
          <w:szCs w:val="24"/>
        </w:rPr>
        <w:t>localised</w:t>
      </w:r>
      <w:proofErr w:type="spellEnd"/>
      <w:r w:rsidRPr="008D5986">
        <w:rPr>
          <w:rFonts w:ascii="Times New Roman" w:eastAsia="Times New Roman" w:hAnsi="Times New Roman" w:cs="Times New Roman"/>
          <w:sz w:val="24"/>
          <w:szCs w:val="24"/>
        </w:rPr>
        <w:t xml:space="preserve"> implementation protocols, and are threaded together in a collaborative environment across countries where each implementing team iterates while learning from others’ prior iterations, and all our sub-teams are connected in an active learning system that allows us to course-correct in real time. This coalition is poised to change mask-wearing norms amongst hundreds of millions of people across all of South Asia.</w:t>
      </w:r>
    </w:p>
    <w:p w:rsidR="008D5986" w:rsidRPr="008D5986" w:rsidRDefault="008D5986" w:rsidP="008D5986">
      <w:pPr>
        <w:spacing w:before="100" w:beforeAutospacing="1" w:after="100" w:afterAutospacing="1" w:line="240" w:lineRule="auto"/>
        <w:rPr>
          <w:rFonts w:ascii="Times New Roman" w:eastAsia="Times New Roman" w:hAnsi="Times New Roman" w:cs="Times New Roman"/>
          <w:sz w:val="24"/>
          <w:szCs w:val="24"/>
        </w:rPr>
      </w:pPr>
      <w:r w:rsidRPr="008D5986">
        <w:rPr>
          <w:rFonts w:ascii="Times New Roman" w:eastAsia="Times New Roman" w:hAnsi="Times New Roman" w:cs="Times New Roman"/>
          <w:sz w:val="24"/>
          <w:szCs w:val="24"/>
        </w:rPr>
        <w:t>The Covid-19 crisis has increased policymakers’ appetite for evidence-informed policy measures that can be quickly implemented to stem transmission. This drive for quick action has created some unprecedented opportunities for enhanced cross-country collaborations that are normally hampered by politics and mistrust. We hope that the consortium that first formed around mask-promotion, and now around science-based treatment approaches, and that developed quickly and organically without regard to national boundaries, can serve as a model for a broader and deeper collaborative ecosystem that endures. We need to come together to solve problems that affect us all. Let the lasting legacy of this pandemic be a new era of partnership in social innovations that can benefit all South Asians.</w:t>
      </w:r>
    </w:p>
    <w:p w:rsidR="008D5986" w:rsidRPr="008D5986" w:rsidRDefault="008D5986" w:rsidP="008D5986">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D5986">
        <w:rPr>
          <w:rFonts w:ascii="Times New Roman" w:eastAsia="Times New Roman" w:hAnsi="Times New Roman" w:cs="Times New Roman"/>
          <w:i/>
          <w:iCs/>
          <w:sz w:val="24"/>
          <w:szCs w:val="24"/>
        </w:rPr>
        <w:t>Mushfiq</w:t>
      </w:r>
      <w:proofErr w:type="spellEnd"/>
      <w:r w:rsidRPr="008D5986">
        <w:rPr>
          <w:rFonts w:ascii="Times New Roman" w:eastAsia="Times New Roman" w:hAnsi="Times New Roman" w:cs="Times New Roman"/>
          <w:i/>
          <w:iCs/>
          <w:sz w:val="24"/>
          <w:szCs w:val="24"/>
        </w:rPr>
        <w:t xml:space="preserve"> </w:t>
      </w:r>
      <w:proofErr w:type="spellStart"/>
      <w:r w:rsidRPr="008D5986">
        <w:rPr>
          <w:rFonts w:ascii="Times New Roman" w:eastAsia="Times New Roman" w:hAnsi="Times New Roman" w:cs="Times New Roman"/>
          <w:i/>
          <w:iCs/>
          <w:sz w:val="24"/>
          <w:szCs w:val="24"/>
        </w:rPr>
        <w:t>Mobarak</w:t>
      </w:r>
      <w:proofErr w:type="spellEnd"/>
      <w:r w:rsidRPr="008D5986">
        <w:rPr>
          <w:rFonts w:ascii="Times New Roman" w:eastAsia="Times New Roman" w:hAnsi="Times New Roman" w:cs="Times New Roman"/>
          <w:i/>
          <w:iCs/>
          <w:sz w:val="24"/>
          <w:szCs w:val="24"/>
        </w:rPr>
        <w:t xml:space="preserve"> is professor of economics, Yale University, and director of the Yale Research Initiative on Innovation and Scale.</w:t>
      </w:r>
      <w:proofErr w:type="gramEnd"/>
    </w:p>
    <w:p w:rsidR="008D5986" w:rsidRPr="008D5986" w:rsidRDefault="008D5986" w:rsidP="008D5986">
      <w:pPr>
        <w:spacing w:before="100" w:beforeAutospacing="1" w:after="100" w:afterAutospacing="1" w:line="240" w:lineRule="auto"/>
        <w:rPr>
          <w:rFonts w:ascii="Times New Roman" w:eastAsia="Times New Roman" w:hAnsi="Times New Roman" w:cs="Times New Roman"/>
          <w:sz w:val="24"/>
          <w:szCs w:val="24"/>
        </w:rPr>
      </w:pPr>
      <w:r w:rsidRPr="008D5986">
        <w:rPr>
          <w:rFonts w:ascii="Times New Roman" w:eastAsia="Times New Roman" w:hAnsi="Times New Roman" w:cs="Times New Roman"/>
          <w:b/>
          <w:bCs/>
          <w:sz w:val="24"/>
          <w:szCs w:val="24"/>
        </w:rPr>
        <w:t xml:space="preserve">Twitter: </w:t>
      </w:r>
      <w:hyperlink r:id="rId7" w:tgtFrame="_blank" w:history="1">
        <w:r w:rsidRPr="008D5986">
          <w:rPr>
            <w:rFonts w:ascii="Times New Roman" w:eastAsia="Times New Roman" w:hAnsi="Times New Roman" w:cs="Times New Roman"/>
            <w:b/>
            <w:bCs/>
            <w:color w:val="0000FF"/>
            <w:sz w:val="24"/>
            <w:szCs w:val="24"/>
            <w:u w:val="single"/>
          </w:rPr>
          <w:t>@</w:t>
        </w:r>
        <w:proofErr w:type="spellStart"/>
        <w:r w:rsidRPr="008D5986">
          <w:rPr>
            <w:rFonts w:ascii="Times New Roman" w:eastAsia="Times New Roman" w:hAnsi="Times New Roman" w:cs="Times New Roman"/>
            <w:b/>
            <w:bCs/>
            <w:color w:val="0000FF"/>
            <w:sz w:val="24"/>
            <w:szCs w:val="24"/>
            <w:u w:val="single"/>
          </w:rPr>
          <w:t>mushfiq_econ</w:t>
        </w:r>
        <w:proofErr w:type="spellEnd"/>
      </w:hyperlink>
    </w:p>
    <w:p w:rsidR="008D5986" w:rsidRPr="008D5986" w:rsidRDefault="008D5986" w:rsidP="008D5986">
      <w:pPr>
        <w:spacing w:before="100" w:beforeAutospacing="1" w:after="100" w:afterAutospacing="1" w:line="240" w:lineRule="auto"/>
        <w:rPr>
          <w:rFonts w:ascii="Times New Roman" w:eastAsia="Times New Roman" w:hAnsi="Times New Roman" w:cs="Times New Roman"/>
          <w:sz w:val="24"/>
          <w:szCs w:val="24"/>
        </w:rPr>
      </w:pPr>
      <w:proofErr w:type="spellStart"/>
      <w:r w:rsidRPr="008D5986">
        <w:rPr>
          <w:rFonts w:ascii="Times New Roman" w:eastAsia="Times New Roman" w:hAnsi="Times New Roman" w:cs="Times New Roman"/>
          <w:i/>
          <w:iCs/>
          <w:sz w:val="24"/>
          <w:szCs w:val="24"/>
        </w:rPr>
        <w:t>Maha</w:t>
      </w:r>
      <w:proofErr w:type="spellEnd"/>
      <w:r w:rsidRPr="008D5986">
        <w:rPr>
          <w:rFonts w:ascii="Times New Roman" w:eastAsia="Times New Roman" w:hAnsi="Times New Roman" w:cs="Times New Roman"/>
          <w:i/>
          <w:iCs/>
          <w:sz w:val="24"/>
          <w:szCs w:val="24"/>
        </w:rPr>
        <w:t xml:space="preserve"> </w:t>
      </w:r>
      <w:proofErr w:type="spellStart"/>
      <w:r w:rsidRPr="008D5986">
        <w:rPr>
          <w:rFonts w:ascii="Times New Roman" w:eastAsia="Times New Roman" w:hAnsi="Times New Roman" w:cs="Times New Roman"/>
          <w:i/>
          <w:iCs/>
          <w:sz w:val="24"/>
          <w:szCs w:val="24"/>
        </w:rPr>
        <w:t>Rehman</w:t>
      </w:r>
      <w:proofErr w:type="spellEnd"/>
      <w:r w:rsidRPr="008D5986">
        <w:rPr>
          <w:rFonts w:ascii="Times New Roman" w:eastAsia="Times New Roman" w:hAnsi="Times New Roman" w:cs="Times New Roman"/>
          <w:i/>
          <w:iCs/>
          <w:sz w:val="24"/>
          <w:szCs w:val="24"/>
        </w:rPr>
        <w:t xml:space="preserve"> is director of policy at the </w:t>
      </w:r>
      <w:proofErr w:type="spellStart"/>
      <w:r w:rsidRPr="008D5986">
        <w:rPr>
          <w:rFonts w:ascii="Times New Roman" w:eastAsia="Times New Roman" w:hAnsi="Times New Roman" w:cs="Times New Roman"/>
          <w:i/>
          <w:iCs/>
          <w:sz w:val="24"/>
          <w:szCs w:val="24"/>
        </w:rPr>
        <w:t>Mahbub-ul-Haq</w:t>
      </w:r>
      <w:proofErr w:type="spellEnd"/>
      <w:r w:rsidRPr="008D5986">
        <w:rPr>
          <w:rFonts w:ascii="Times New Roman" w:eastAsia="Times New Roman" w:hAnsi="Times New Roman" w:cs="Times New Roman"/>
          <w:i/>
          <w:iCs/>
          <w:sz w:val="24"/>
          <w:szCs w:val="24"/>
        </w:rPr>
        <w:t xml:space="preserve"> Research Centre at the Lahore University of Management Sciences.</w:t>
      </w:r>
    </w:p>
    <w:p w:rsidR="008D5986" w:rsidRPr="008D5986" w:rsidRDefault="008D5986" w:rsidP="008D5986">
      <w:pPr>
        <w:spacing w:before="100" w:beforeAutospacing="1" w:after="100" w:afterAutospacing="1" w:line="240" w:lineRule="auto"/>
        <w:rPr>
          <w:rFonts w:ascii="Times New Roman" w:eastAsia="Times New Roman" w:hAnsi="Times New Roman" w:cs="Times New Roman"/>
          <w:sz w:val="24"/>
          <w:szCs w:val="24"/>
        </w:rPr>
      </w:pPr>
      <w:r w:rsidRPr="008D5986">
        <w:rPr>
          <w:rFonts w:ascii="Times New Roman" w:eastAsia="Times New Roman" w:hAnsi="Times New Roman" w:cs="Times New Roman"/>
          <w:b/>
          <w:bCs/>
          <w:sz w:val="24"/>
          <w:szCs w:val="24"/>
        </w:rPr>
        <w:t xml:space="preserve">Twitter </w:t>
      </w:r>
      <w:hyperlink r:id="rId8" w:tgtFrame="_blank" w:history="1">
        <w:r w:rsidRPr="008D5986">
          <w:rPr>
            <w:rFonts w:ascii="Times New Roman" w:eastAsia="Times New Roman" w:hAnsi="Times New Roman" w:cs="Times New Roman"/>
            <w:b/>
            <w:bCs/>
            <w:color w:val="0000FF"/>
            <w:sz w:val="24"/>
            <w:szCs w:val="24"/>
            <w:u w:val="single"/>
          </w:rPr>
          <w:t>@MahaRehman1</w:t>
        </w:r>
      </w:hyperlink>
    </w:p>
    <w:p w:rsidR="008D5986" w:rsidRPr="008D5986" w:rsidRDefault="008D5986" w:rsidP="008D5986">
      <w:pPr>
        <w:spacing w:before="100" w:beforeAutospacing="1" w:after="100" w:afterAutospacing="1" w:line="240" w:lineRule="auto"/>
        <w:rPr>
          <w:rFonts w:ascii="Times New Roman" w:eastAsia="Times New Roman" w:hAnsi="Times New Roman" w:cs="Times New Roman"/>
          <w:sz w:val="24"/>
          <w:szCs w:val="24"/>
        </w:rPr>
      </w:pPr>
      <w:proofErr w:type="spellStart"/>
      <w:r w:rsidRPr="008D5986">
        <w:rPr>
          <w:rFonts w:ascii="Times New Roman" w:eastAsia="Times New Roman" w:hAnsi="Times New Roman" w:cs="Times New Roman"/>
          <w:i/>
          <w:iCs/>
          <w:sz w:val="24"/>
          <w:szCs w:val="24"/>
        </w:rPr>
        <w:t>Satchit</w:t>
      </w:r>
      <w:proofErr w:type="spellEnd"/>
      <w:r w:rsidRPr="008D5986">
        <w:rPr>
          <w:rFonts w:ascii="Times New Roman" w:eastAsia="Times New Roman" w:hAnsi="Times New Roman" w:cs="Times New Roman"/>
          <w:i/>
          <w:iCs/>
          <w:sz w:val="24"/>
          <w:szCs w:val="24"/>
        </w:rPr>
        <w:t xml:space="preserve"> </w:t>
      </w:r>
      <w:proofErr w:type="spellStart"/>
      <w:r w:rsidRPr="008D5986">
        <w:rPr>
          <w:rFonts w:ascii="Times New Roman" w:eastAsia="Times New Roman" w:hAnsi="Times New Roman" w:cs="Times New Roman"/>
          <w:i/>
          <w:iCs/>
          <w:sz w:val="24"/>
          <w:szCs w:val="24"/>
        </w:rPr>
        <w:t>Balsari</w:t>
      </w:r>
      <w:proofErr w:type="spellEnd"/>
      <w:r w:rsidRPr="008D5986">
        <w:rPr>
          <w:rFonts w:ascii="Times New Roman" w:eastAsia="Times New Roman" w:hAnsi="Times New Roman" w:cs="Times New Roman"/>
          <w:i/>
          <w:iCs/>
          <w:sz w:val="24"/>
          <w:szCs w:val="24"/>
        </w:rPr>
        <w:t xml:space="preserve"> is assistant professor of emergency medicine, and of global health and population, at Harvard University.</w:t>
      </w:r>
    </w:p>
    <w:p w:rsidR="008D5986" w:rsidRPr="008D5986" w:rsidRDefault="008D5986" w:rsidP="008D5986">
      <w:pPr>
        <w:spacing w:before="100" w:beforeAutospacing="1" w:after="100" w:afterAutospacing="1" w:line="240" w:lineRule="auto"/>
        <w:rPr>
          <w:rFonts w:ascii="Times New Roman" w:eastAsia="Times New Roman" w:hAnsi="Times New Roman" w:cs="Times New Roman"/>
          <w:sz w:val="24"/>
          <w:szCs w:val="24"/>
        </w:rPr>
      </w:pPr>
      <w:r w:rsidRPr="008D5986">
        <w:rPr>
          <w:rFonts w:ascii="Times New Roman" w:eastAsia="Times New Roman" w:hAnsi="Times New Roman" w:cs="Times New Roman"/>
          <w:b/>
          <w:bCs/>
          <w:sz w:val="24"/>
          <w:szCs w:val="24"/>
        </w:rPr>
        <w:t xml:space="preserve">Twitter: </w:t>
      </w:r>
      <w:hyperlink r:id="rId9" w:tgtFrame="_blank" w:history="1">
        <w:r w:rsidRPr="008D5986">
          <w:rPr>
            <w:rFonts w:ascii="Times New Roman" w:eastAsia="Times New Roman" w:hAnsi="Times New Roman" w:cs="Times New Roman"/>
            <w:b/>
            <w:bCs/>
            <w:color w:val="0000FF"/>
            <w:sz w:val="24"/>
            <w:szCs w:val="24"/>
            <w:u w:val="single"/>
          </w:rPr>
          <w:t>@</w:t>
        </w:r>
        <w:proofErr w:type="spellStart"/>
        <w:r w:rsidRPr="008D5986">
          <w:rPr>
            <w:rFonts w:ascii="Times New Roman" w:eastAsia="Times New Roman" w:hAnsi="Times New Roman" w:cs="Times New Roman"/>
            <w:b/>
            <w:bCs/>
            <w:color w:val="0000FF"/>
            <w:sz w:val="24"/>
            <w:szCs w:val="24"/>
            <w:u w:val="single"/>
          </w:rPr>
          <w:t>satchit_balsari</w:t>
        </w:r>
        <w:proofErr w:type="spellEnd"/>
      </w:hyperlink>
    </w:p>
    <w:p w:rsidR="008D5986" w:rsidRPr="008D5986" w:rsidRDefault="008D5986" w:rsidP="008D5986">
      <w:pPr>
        <w:spacing w:before="100" w:beforeAutospacing="1" w:after="100" w:afterAutospacing="1" w:line="240" w:lineRule="auto"/>
        <w:rPr>
          <w:rFonts w:ascii="Times New Roman" w:eastAsia="Times New Roman" w:hAnsi="Times New Roman" w:cs="Times New Roman"/>
          <w:sz w:val="24"/>
          <w:szCs w:val="24"/>
        </w:rPr>
      </w:pPr>
      <w:r w:rsidRPr="008D5986">
        <w:rPr>
          <w:rFonts w:ascii="Times New Roman" w:eastAsia="Times New Roman" w:hAnsi="Times New Roman" w:cs="Times New Roman"/>
          <w:i/>
          <w:iCs/>
          <w:sz w:val="24"/>
          <w:szCs w:val="24"/>
        </w:rPr>
        <w:lastRenderedPageBreak/>
        <w:t>Published in Dawn, June 17th, 2021</w:t>
      </w:r>
    </w:p>
    <w:p w:rsidR="003B6956" w:rsidRDefault="003B6956"/>
    <w:sectPr w:rsidR="003B6956" w:rsidSect="003B69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5986"/>
    <w:rsid w:val="003B6956"/>
    <w:rsid w:val="008D598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956"/>
  </w:style>
  <w:style w:type="paragraph" w:styleId="Heading2">
    <w:name w:val="heading 2"/>
    <w:basedOn w:val="Normal"/>
    <w:link w:val="Heading2Char"/>
    <w:uiPriority w:val="9"/>
    <w:qFormat/>
    <w:rsid w:val="008D59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598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D5986"/>
    <w:rPr>
      <w:color w:val="0000FF"/>
      <w:u w:val="single"/>
    </w:rPr>
  </w:style>
  <w:style w:type="character" w:customStyle="1" w:styleId="storybyline">
    <w:name w:val="story__byline"/>
    <w:basedOn w:val="DefaultParagraphFont"/>
    <w:rsid w:val="008D5986"/>
  </w:style>
  <w:style w:type="character" w:customStyle="1" w:styleId="storytime">
    <w:name w:val="story__time"/>
    <w:basedOn w:val="DefaultParagraphFont"/>
    <w:rsid w:val="008D5986"/>
  </w:style>
  <w:style w:type="character" w:customStyle="1" w:styleId="timestamp--label">
    <w:name w:val="timestamp--label"/>
    <w:basedOn w:val="DefaultParagraphFont"/>
    <w:rsid w:val="008D5986"/>
  </w:style>
  <w:style w:type="character" w:customStyle="1" w:styleId="timestamp--date">
    <w:name w:val="timestamp--date"/>
    <w:basedOn w:val="DefaultParagraphFont"/>
    <w:rsid w:val="008D5986"/>
  </w:style>
  <w:style w:type="character" w:customStyle="1" w:styleId="count">
    <w:name w:val="count"/>
    <w:basedOn w:val="DefaultParagraphFont"/>
    <w:rsid w:val="008D5986"/>
  </w:style>
  <w:style w:type="paragraph" w:styleId="NormalWeb">
    <w:name w:val="Normal (Web)"/>
    <w:basedOn w:val="Normal"/>
    <w:uiPriority w:val="99"/>
    <w:semiHidden/>
    <w:unhideWhenUsed/>
    <w:rsid w:val="008D598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5986"/>
    <w:rPr>
      <w:i/>
      <w:iCs/>
    </w:rPr>
  </w:style>
  <w:style w:type="character" w:styleId="Strong">
    <w:name w:val="Strong"/>
    <w:basedOn w:val="DefaultParagraphFont"/>
    <w:uiPriority w:val="22"/>
    <w:qFormat/>
    <w:rsid w:val="008D5986"/>
    <w:rPr>
      <w:b/>
      <w:bCs/>
    </w:rPr>
  </w:style>
</w:styles>
</file>

<file path=word/webSettings.xml><?xml version="1.0" encoding="utf-8"?>
<w:webSettings xmlns:r="http://schemas.openxmlformats.org/officeDocument/2006/relationships" xmlns:w="http://schemas.openxmlformats.org/wordprocessingml/2006/main">
  <w:divs>
    <w:div w:id="641427298">
      <w:bodyDiv w:val="1"/>
      <w:marLeft w:val="0"/>
      <w:marRight w:val="0"/>
      <w:marTop w:val="0"/>
      <w:marBottom w:val="0"/>
      <w:divBdr>
        <w:top w:val="none" w:sz="0" w:space="0" w:color="auto"/>
        <w:left w:val="none" w:sz="0" w:space="0" w:color="auto"/>
        <w:bottom w:val="none" w:sz="0" w:space="0" w:color="auto"/>
        <w:right w:val="none" w:sz="0" w:space="0" w:color="auto"/>
      </w:divBdr>
      <w:divsChild>
        <w:div w:id="1614900501">
          <w:marLeft w:val="0"/>
          <w:marRight w:val="0"/>
          <w:marTop w:val="0"/>
          <w:marBottom w:val="0"/>
          <w:divBdr>
            <w:top w:val="none" w:sz="0" w:space="0" w:color="auto"/>
            <w:left w:val="none" w:sz="0" w:space="0" w:color="auto"/>
            <w:bottom w:val="none" w:sz="0" w:space="0" w:color="auto"/>
            <w:right w:val="none" w:sz="0" w:space="0" w:color="auto"/>
          </w:divBdr>
          <w:divsChild>
            <w:div w:id="1198546251">
              <w:marLeft w:val="0"/>
              <w:marRight w:val="0"/>
              <w:marTop w:val="0"/>
              <w:marBottom w:val="0"/>
              <w:divBdr>
                <w:top w:val="none" w:sz="0" w:space="0" w:color="auto"/>
                <w:left w:val="none" w:sz="0" w:space="0" w:color="auto"/>
                <w:bottom w:val="none" w:sz="0" w:space="0" w:color="auto"/>
                <w:right w:val="none" w:sz="0" w:space="0" w:color="auto"/>
              </w:divBdr>
            </w:div>
            <w:div w:id="1207372820">
              <w:marLeft w:val="0"/>
              <w:marRight w:val="0"/>
              <w:marTop w:val="0"/>
              <w:marBottom w:val="0"/>
              <w:divBdr>
                <w:top w:val="none" w:sz="0" w:space="0" w:color="auto"/>
                <w:left w:val="none" w:sz="0" w:space="0" w:color="auto"/>
                <w:bottom w:val="none" w:sz="0" w:space="0" w:color="auto"/>
                <w:right w:val="none" w:sz="0" w:space="0" w:color="auto"/>
              </w:divBdr>
              <w:divsChild>
                <w:div w:id="414597853">
                  <w:marLeft w:val="0"/>
                  <w:marRight w:val="0"/>
                  <w:marTop w:val="0"/>
                  <w:marBottom w:val="0"/>
                  <w:divBdr>
                    <w:top w:val="none" w:sz="0" w:space="0" w:color="auto"/>
                    <w:left w:val="none" w:sz="0" w:space="0" w:color="auto"/>
                    <w:bottom w:val="none" w:sz="0" w:space="0" w:color="auto"/>
                    <w:right w:val="none" w:sz="0" w:space="0" w:color="auto"/>
                  </w:divBdr>
                </w:div>
                <w:div w:id="603617782">
                  <w:marLeft w:val="0"/>
                  <w:marRight w:val="0"/>
                  <w:marTop w:val="0"/>
                  <w:marBottom w:val="0"/>
                  <w:divBdr>
                    <w:top w:val="none" w:sz="0" w:space="0" w:color="auto"/>
                    <w:left w:val="none" w:sz="0" w:space="0" w:color="auto"/>
                    <w:bottom w:val="none" w:sz="0" w:space="0" w:color="auto"/>
                    <w:right w:val="none" w:sz="0" w:space="0" w:color="auto"/>
                  </w:divBdr>
                </w:div>
                <w:div w:id="262806161">
                  <w:marLeft w:val="0"/>
                  <w:marRight w:val="0"/>
                  <w:marTop w:val="0"/>
                  <w:marBottom w:val="0"/>
                  <w:divBdr>
                    <w:top w:val="none" w:sz="0" w:space="0" w:color="auto"/>
                    <w:left w:val="none" w:sz="0" w:space="0" w:color="auto"/>
                    <w:bottom w:val="none" w:sz="0" w:space="0" w:color="auto"/>
                    <w:right w:val="none" w:sz="0" w:space="0" w:color="auto"/>
                  </w:divBdr>
                </w:div>
                <w:div w:id="94183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16932">
          <w:marLeft w:val="0"/>
          <w:marRight w:val="0"/>
          <w:marTop w:val="0"/>
          <w:marBottom w:val="0"/>
          <w:divBdr>
            <w:top w:val="none" w:sz="0" w:space="0" w:color="auto"/>
            <w:left w:val="none" w:sz="0" w:space="0" w:color="auto"/>
            <w:bottom w:val="none" w:sz="0" w:space="0" w:color="auto"/>
            <w:right w:val="none" w:sz="0" w:space="0" w:color="auto"/>
          </w:divBdr>
          <w:divsChild>
            <w:div w:id="926575905">
              <w:marLeft w:val="0"/>
              <w:marRight w:val="0"/>
              <w:marTop w:val="0"/>
              <w:marBottom w:val="0"/>
              <w:divBdr>
                <w:top w:val="none" w:sz="0" w:space="0" w:color="auto"/>
                <w:left w:val="none" w:sz="0" w:space="0" w:color="auto"/>
                <w:bottom w:val="none" w:sz="0" w:space="0" w:color="auto"/>
                <w:right w:val="none" w:sz="0" w:space="0" w:color="auto"/>
              </w:divBdr>
              <w:divsChild>
                <w:div w:id="1698240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maharehman1" TargetMode="External"/><Relationship Id="rId3" Type="http://schemas.openxmlformats.org/officeDocument/2006/relationships/webSettings" Target="webSettings.xml"/><Relationship Id="rId7" Type="http://schemas.openxmlformats.org/officeDocument/2006/relationships/hyperlink" Target="https://twitter.com/mushfiq_ec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authors/9383/satchit-balsari" TargetMode="External"/><Relationship Id="rId11" Type="http://schemas.openxmlformats.org/officeDocument/2006/relationships/theme" Target="theme/theme1.xml"/><Relationship Id="rId5" Type="http://schemas.openxmlformats.org/officeDocument/2006/relationships/hyperlink" Target="https://www.dawn.com/authors/7794/maha-rehman" TargetMode="External"/><Relationship Id="rId10" Type="http://schemas.openxmlformats.org/officeDocument/2006/relationships/fontTable" Target="fontTable.xml"/><Relationship Id="rId4" Type="http://schemas.openxmlformats.org/officeDocument/2006/relationships/hyperlink" Target="https://www.dawn.com/authors/9382/mushfiq-mobarak" TargetMode="External"/><Relationship Id="rId9" Type="http://schemas.openxmlformats.org/officeDocument/2006/relationships/hyperlink" Target="https://twitter.com/satchit_balsa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5649</Characters>
  <Application>Microsoft Office Word</Application>
  <DocSecurity>0</DocSecurity>
  <Lines>47</Lines>
  <Paragraphs>13</Paragraphs>
  <ScaleCrop>false</ScaleCrop>
  <Company>Grizli777</Company>
  <LinksUpToDate>false</LinksUpToDate>
  <CharactersWithSpaces>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2021-06-21T06:59:00Z</dcterms:created>
  <dcterms:modified xsi:type="dcterms:W3CDTF">2021-06-21T06:59:00Z</dcterms:modified>
</cp:coreProperties>
</file>