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97" w:rsidRPr="003B7A97" w:rsidRDefault="003B7A97" w:rsidP="003B7A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7A97">
        <w:rPr>
          <w:rFonts w:ascii="Times New Roman" w:eastAsia="Times New Roman" w:hAnsi="Times New Roman" w:cs="Times New Roman"/>
          <w:b/>
          <w:bCs/>
          <w:kern w:val="36"/>
          <w:sz w:val="48"/>
          <w:szCs w:val="48"/>
        </w:rPr>
        <w:t>The rise of technology</w:t>
      </w:r>
    </w:p>
    <w:p w:rsidR="003B7A97" w:rsidRPr="003B7A97" w:rsidRDefault="003B7A97" w:rsidP="003B7A97">
      <w:pPr>
        <w:spacing w:after="0" w:line="240" w:lineRule="auto"/>
        <w:rPr>
          <w:rFonts w:ascii="Times New Roman" w:eastAsia="Times New Roman" w:hAnsi="Times New Roman" w:cs="Times New Roman"/>
          <w:sz w:val="24"/>
          <w:szCs w:val="24"/>
        </w:rPr>
      </w:pPr>
      <w:proofErr w:type="spellStart"/>
      <w:r w:rsidRPr="003B7A97">
        <w:rPr>
          <w:rFonts w:ascii="Times New Roman" w:eastAsia="Times New Roman" w:hAnsi="Times New Roman" w:cs="Times New Roman"/>
          <w:sz w:val="24"/>
          <w:szCs w:val="24"/>
        </w:rPr>
        <w:t>Binoy</w:t>
      </w:r>
      <w:proofErr w:type="spellEnd"/>
      <w:r w:rsidRPr="003B7A97">
        <w:rPr>
          <w:rFonts w:ascii="Times New Roman" w:eastAsia="Times New Roman" w:hAnsi="Times New Roman" w:cs="Times New Roman"/>
          <w:sz w:val="24"/>
          <w:szCs w:val="24"/>
        </w:rPr>
        <w:t xml:space="preserve"> </w:t>
      </w:r>
      <w:proofErr w:type="spellStart"/>
      <w:r w:rsidRPr="003B7A97">
        <w:rPr>
          <w:rFonts w:ascii="Times New Roman" w:eastAsia="Times New Roman" w:hAnsi="Times New Roman" w:cs="Times New Roman"/>
          <w:sz w:val="24"/>
          <w:szCs w:val="24"/>
        </w:rPr>
        <w:t>Kampmark</w:t>
      </w:r>
      <w:proofErr w:type="spellEnd"/>
      <w:r w:rsidRPr="003B7A97">
        <w:rPr>
          <w:rFonts w:ascii="Times New Roman" w:eastAsia="Times New Roman" w:hAnsi="Times New Roman" w:cs="Times New Roman"/>
          <w:sz w:val="24"/>
          <w:szCs w:val="24"/>
        </w:rPr>
        <w:t xml:space="preserve"> </w:t>
      </w:r>
    </w:p>
    <w:p w:rsidR="003B7A97" w:rsidRPr="003B7A97" w:rsidRDefault="003B7A97" w:rsidP="003B7A97">
      <w:pPr>
        <w:spacing w:after="0"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Thursday, Feb 16, 2023</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a language processing tool powered by comprehensive, deep AI technology, offers nightmares for instructors and pedagogues in spades. Myopic university managers will be slower to reach any coherent conclusions about this large language model (LLM), as they always are. But given the diminishing quality of degrees and their supposed usefulness, not to mention running costs and the temptations offered by educational alternatives, this will come as a particularly unwelcome headache. </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For the student and anyone with an inner desire to </w:t>
      </w:r>
      <w:proofErr w:type="spellStart"/>
      <w:r w:rsidRPr="003B7A97">
        <w:rPr>
          <w:rFonts w:ascii="Times New Roman" w:eastAsia="Times New Roman" w:hAnsi="Times New Roman" w:cs="Times New Roman"/>
          <w:sz w:val="24"/>
          <w:szCs w:val="24"/>
        </w:rPr>
        <w:t>labour</w:t>
      </w:r>
      <w:proofErr w:type="spellEnd"/>
      <w:r w:rsidRPr="003B7A97">
        <w:rPr>
          <w:rFonts w:ascii="Times New Roman" w:eastAsia="Times New Roman" w:hAnsi="Times New Roman" w:cs="Times New Roman"/>
          <w:sz w:val="24"/>
          <w:szCs w:val="24"/>
        </w:rPr>
        <w:t xml:space="preserve"> less for larger returns, it is nothing less than a dream, a magisterial shortcut. Essays, papers, memoranda, and drafted speeches can all be crafted by this supercomputing wonder. It has already shaken educational establishments and even made </w:t>
      </w:r>
      <w:proofErr w:type="spellStart"/>
      <w:r w:rsidRPr="003B7A97">
        <w:rPr>
          <w:rFonts w:ascii="Times New Roman" w:eastAsia="Times New Roman" w:hAnsi="Times New Roman" w:cs="Times New Roman"/>
          <w:sz w:val="24"/>
          <w:szCs w:val="24"/>
        </w:rPr>
        <w:t>Elon</w:t>
      </w:r>
      <w:proofErr w:type="spellEnd"/>
      <w:r w:rsidRPr="003B7A97">
        <w:rPr>
          <w:rFonts w:ascii="Times New Roman" w:eastAsia="Times New Roman" w:hAnsi="Times New Roman" w:cs="Times New Roman"/>
          <w:sz w:val="24"/>
          <w:szCs w:val="24"/>
        </w:rPr>
        <w:t xml:space="preserve"> Musk predict that humanity was “not far from dangerously strong AI.”</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Launched on November 30, 2022 and the creative offspring of AI research company </w:t>
      </w:r>
      <w:proofErr w:type="spellStart"/>
      <w:r w:rsidRPr="003B7A97">
        <w:rPr>
          <w:rFonts w:ascii="Times New Roman" w:eastAsia="Times New Roman" w:hAnsi="Times New Roman" w:cs="Times New Roman"/>
          <w:sz w:val="24"/>
          <w:szCs w:val="24"/>
        </w:rPr>
        <w:t>OpenAI</w:t>
      </w:r>
      <w:proofErr w:type="spellEnd"/>
      <w:r w:rsidRPr="003B7A97">
        <w:rPr>
          <w:rFonts w:ascii="Times New Roman" w:eastAsia="Times New Roman" w:hAnsi="Times New Roman" w:cs="Times New Roman"/>
          <w:sz w:val="24"/>
          <w:szCs w:val="24"/>
        </w:rPr>
        <w:t xml:space="preserve">,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is a work in progress, open to the curious, the lazy and the opportunistic. Within the first five days of launching, it had 1 million users on the books.</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It did not take long for the </w:t>
      </w:r>
      <w:proofErr w:type="spellStart"/>
      <w:r w:rsidRPr="003B7A97">
        <w:rPr>
          <w:rFonts w:ascii="Times New Roman" w:eastAsia="Times New Roman" w:hAnsi="Times New Roman" w:cs="Times New Roman"/>
          <w:sz w:val="24"/>
          <w:szCs w:val="24"/>
        </w:rPr>
        <w:t>chatbot</w:t>
      </w:r>
      <w:proofErr w:type="spellEnd"/>
      <w:r w:rsidRPr="003B7A97">
        <w:rPr>
          <w:rFonts w:ascii="Times New Roman" w:eastAsia="Times New Roman" w:hAnsi="Times New Roman" w:cs="Times New Roman"/>
          <w:sz w:val="24"/>
          <w:szCs w:val="24"/>
        </w:rPr>
        <w:t xml:space="preserve"> to do its work. In January, the Manchester Evening News reported that a student by the name of Pieter </w:t>
      </w:r>
      <w:proofErr w:type="spellStart"/>
      <w:r w:rsidRPr="003B7A97">
        <w:rPr>
          <w:rFonts w:ascii="Times New Roman" w:eastAsia="Times New Roman" w:hAnsi="Times New Roman" w:cs="Times New Roman"/>
          <w:sz w:val="24"/>
          <w:szCs w:val="24"/>
        </w:rPr>
        <w:t>Snepvangers</w:t>
      </w:r>
      <w:proofErr w:type="spellEnd"/>
      <w:r w:rsidRPr="003B7A97">
        <w:rPr>
          <w:rFonts w:ascii="Times New Roman" w:eastAsia="Times New Roman" w:hAnsi="Times New Roman" w:cs="Times New Roman"/>
          <w:sz w:val="24"/>
          <w:szCs w:val="24"/>
        </w:rPr>
        <w:t xml:space="preserve"> had asked the </w:t>
      </w:r>
      <w:proofErr w:type="spellStart"/>
      <w:r w:rsidRPr="003B7A97">
        <w:rPr>
          <w:rFonts w:ascii="Times New Roman" w:eastAsia="Times New Roman" w:hAnsi="Times New Roman" w:cs="Times New Roman"/>
          <w:sz w:val="24"/>
          <w:szCs w:val="24"/>
        </w:rPr>
        <w:t>bot</w:t>
      </w:r>
      <w:proofErr w:type="spellEnd"/>
      <w:r w:rsidRPr="003B7A97">
        <w:rPr>
          <w:rFonts w:ascii="Times New Roman" w:eastAsia="Times New Roman" w:hAnsi="Times New Roman" w:cs="Times New Roman"/>
          <w:sz w:val="24"/>
          <w:szCs w:val="24"/>
        </w:rPr>
        <w:t xml:space="preserve"> to put together a 2,000-word essay on social policy. Within 20 minutes, the work was done. While not stellar, </w:t>
      </w:r>
      <w:proofErr w:type="spellStart"/>
      <w:r w:rsidRPr="003B7A97">
        <w:rPr>
          <w:rFonts w:ascii="Times New Roman" w:eastAsia="Times New Roman" w:hAnsi="Times New Roman" w:cs="Times New Roman"/>
          <w:sz w:val="24"/>
          <w:szCs w:val="24"/>
        </w:rPr>
        <w:t>Snepvangers</w:t>
      </w:r>
      <w:proofErr w:type="spellEnd"/>
      <w:r w:rsidRPr="003B7A97">
        <w:rPr>
          <w:rFonts w:ascii="Times New Roman" w:eastAsia="Times New Roman" w:hAnsi="Times New Roman" w:cs="Times New Roman"/>
          <w:sz w:val="24"/>
          <w:szCs w:val="24"/>
        </w:rPr>
        <w:t xml:space="preserve"> was informed by a lecturer that the essay could pass with a grade of 53. In the words of the instructor, “This could be a student who has attended classes and has engaged with the topic of the unit. The content of the essay, this could be somebody that’s been in my classes. It wasn’t the most terrible in terms of content.”</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On receiving the assessment from the lecturer, </w:t>
      </w:r>
      <w:proofErr w:type="spellStart"/>
      <w:r w:rsidRPr="003B7A97">
        <w:rPr>
          <w:rFonts w:ascii="Times New Roman" w:eastAsia="Times New Roman" w:hAnsi="Times New Roman" w:cs="Times New Roman"/>
          <w:sz w:val="24"/>
          <w:szCs w:val="24"/>
        </w:rPr>
        <w:t>Snepvangers</w:t>
      </w:r>
      <w:proofErr w:type="spellEnd"/>
      <w:r w:rsidRPr="003B7A97">
        <w:rPr>
          <w:rFonts w:ascii="Times New Roman" w:eastAsia="Times New Roman" w:hAnsi="Times New Roman" w:cs="Times New Roman"/>
          <w:sz w:val="24"/>
          <w:szCs w:val="24"/>
        </w:rPr>
        <w:t xml:space="preserve"> could only marvel at what the site had achieved: “20 minutes to produce an essay which is supposed to demonstrate 12 weeks of learning. Not bad.”</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The trumpets of doomsday have been sounded. Beverly Pell, an advisor on technology for children and a former teacher based in Irvine, California, saw few rays of hope with the arrival of the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w:t>
      </w:r>
      <w:proofErr w:type="spellStart"/>
      <w:r w:rsidRPr="003B7A97">
        <w:rPr>
          <w:rFonts w:ascii="Times New Roman" w:eastAsia="Times New Roman" w:hAnsi="Times New Roman" w:cs="Times New Roman"/>
          <w:sz w:val="24"/>
          <w:szCs w:val="24"/>
        </w:rPr>
        <w:t>bot</w:t>
      </w:r>
      <w:proofErr w:type="spellEnd"/>
      <w:r w:rsidRPr="003B7A97">
        <w:rPr>
          <w:rFonts w:ascii="Times New Roman" w:eastAsia="Times New Roman" w:hAnsi="Times New Roman" w:cs="Times New Roman"/>
          <w:sz w:val="24"/>
          <w:szCs w:val="24"/>
        </w:rPr>
        <w:t>, notably on the issue of performing genuine research. “There’s a lot of cheap knowledge out there,” she told Forbes. “I think this could be a danger in education, and it’s not good for kids.”</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Charging the barricades of such AI-driven knowledge forms tends to ignore the fundamental reality that the cheat or student assistance industry in education has been around for years. The armies of ghost writers scattered across the globe willing to receive money for writing the papers of others have not disappeared. The website stocked with readily minted essays has been ubiquitous.</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lastRenderedPageBreak/>
        <w:t xml:space="preserve">More recently, in the wake of the Covid-19 pandemic, online sites such as </w:t>
      </w:r>
      <w:proofErr w:type="spellStart"/>
      <w:r w:rsidRPr="003B7A97">
        <w:rPr>
          <w:rFonts w:ascii="Times New Roman" w:eastAsia="Times New Roman" w:hAnsi="Times New Roman" w:cs="Times New Roman"/>
          <w:sz w:val="24"/>
          <w:szCs w:val="24"/>
        </w:rPr>
        <w:t>Chegg</w:t>
      </w:r>
      <w:proofErr w:type="spellEnd"/>
      <w:r w:rsidRPr="003B7A97">
        <w:rPr>
          <w:rFonts w:ascii="Times New Roman" w:eastAsia="Times New Roman" w:hAnsi="Times New Roman" w:cs="Times New Roman"/>
          <w:sz w:val="24"/>
          <w:szCs w:val="24"/>
        </w:rPr>
        <w:t xml:space="preserve"> offer around the clock assistance in terms of homework, exam preparation and writing support. The </w:t>
      </w:r>
      <w:proofErr w:type="spellStart"/>
      <w:r w:rsidRPr="003B7A97">
        <w:rPr>
          <w:rFonts w:ascii="Times New Roman" w:eastAsia="Times New Roman" w:hAnsi="Times New Roman" w:cs="Times New Roman"/>
          <w:sz w:val="24"/>
          <w:szCs w:val="24"/>
        </w:rPr>
        <w:t>Photomath</w:t>
      </w:r>
      <w:proofErr w:type="spellEnd"/>
      <w:r w:rsidRPr="003B7A97">
        <w:rPr>
          <w:rFonts w:ascii="Times New Roman" w:eastAsia="Times New Roman" w:hAnsi="Times New Roman" w:cs="Times New Roman"/>
          <w:sz w:val="24"/>
          <w:szCs w:val="24"/>
        </w:rPr>
        <w:t xml:space="preserve"> app, to take another striking example, has seen over 300 million downloads since coming into use in 2014. It enables students to take a picture of their </w:t>
      </w:r>
      <w:proofErr w:type="spellStart"/>
      <w:r w:rsidRPr="003B7A97">
        <w:rPr>
          <w:rFonts w:ascii="Times New Roman" w:eastAsia="Times New Roman" w:hAnsi="Times New Roman" w:cs="Times New Roman"/>
          <w:sz w:val="24"/>
          <w:szCs w:val="24"/>
        </w:rPr>
        <w:t>maths</w:t>
      </w:r>
      <w:proofErr w:type="spellEnd"/>
      <w:r w:rsidRPr="003B7A97">
        <w:rPr>
          <w:rFonts w:ascii="Times New Roman" w:eastAsia="Times New Roman" w:hAnsi="Times New Roman" w:cs="Times New Roman"/>
          <w:sz w:val="24"/>
          <w:szCs w:val="24"/>
        </w:rPr>
        <w:t xml:space="preserve"> problems and seek answers.</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Meta’s chief AI scientist </w:t>
      </w:r>
      <w:proofErr w:type="spellStart"/>
      <w:r w:rsidRPr="003B7A97">
        <w:rPr>
          <w:rFonts w:ascii="Times New Roman" w:eastAsia="Times New Roman" w:hAnsi="Times New Roman" w:cs="Times New Roman"/>
          <w:sz w:val="24"/>
          <w:szCs w:val="24"/>
        </w:rPr>
        <w:t>Yann</w:t>
      </w:r>
      <w:proofErr w:type="spellEnd"/>
      <w:r w:rsidRPr="003B7A97">
        <w:rPr>
          <w:rFonts w:ascii="Times New Roman" w:eastAsia="Times New Roman" w:hAnsi="Times New Roman" w:cs="Times New Roman"/>
          <w:sz w:val="24"/>
          <w:szCs w:val="24"/>
        </w:rPr>
        <w:t xml:space="preserve"> </w:t>
      </w:r>
      <w:proofErr w:type="spellStart"/>
      <w:r w:rsidRPr="003B7A97">
        <w:rPr>
          <w:rFonts w:ascii="Times New Roman" w:eastAsia="Times New Roman" w:hAnsi="Times New Roman" w:cs="Times New Roman"/>
          <w:sz w:val="24"/>
          <w:szCs w:val="24"/>
        </w:rPr>
        <w:t>LeCun</w:t>
      </w:r>
      <w:proofErr w:type="spellEnd"/>
      <w:r w:rsidRPr="003B7A97">
        <w:rPr>
          <w:rFonts w:ascii="Times New Roman" w:eastAsia="Times New Roman" w:hAnsi="Times New Roman" w:cs="Times New Roman"/>
          <w:sz w:val="24"/>
          <w:szCs w:val="24"/>
        </w:rPr>
        <w:t xml:space="preserve"> is also less than impressed by claims that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is somehow bomb blowing in its effects. “In terms of underlying techniques,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is not particularly innovative.” It was merely “well put together” and “nicely done.” Half a dozen startups, in addition to Google and Meta, were using “very similar technology” to </w:t>
      </w:r>
      <w:proofErr w:type="spellStart"/>
      <w:r w:rsidRPr="003B7A97">
        <w:rPr>
          <w:rFonts w:ascii="Times New Roman" w:eastAsia="Times New Roman" w:hAnsi="Times New Roman" w:cs="Times New Roman"/>
          <w:sz w:val="24"/>
          <w:szCs w:val="24"/>
        </w:rPr>
        <w:t>OpenAI</w:t>
      </w:r>
      <w:proofErr w:type="spellEnd"/>
      <w:r w:rsidRPr="003B7A97">
        <w:rPr>
          <w:rFonts w:ascii="Times New Roman" w:eastAsia="Times New Roman" w:hAnsi="Times New Roman" w:cs="Times New Roman"/>
          <w:sz w:val="24"/>
          <w:szCs w:val="24"/>
        </w:rPr>
        <w:t>.</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It is worth noting that universities, colleges and learning institutions constitute one aspect of the information cosmos that is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The </w:t>
      </w:r>
      <w:proofErr w:type="spellStart"/>
      <w:r w:rsidRPr="003B7A97">
        <w:rPr>
          <w:rFonts w:ascii="Times New Roman" w:eastAsia="Times New Roman" w:hAnsi="Times New Roman" w:cs="Times New Roman"/>
          <w:sz w:val="24"/>
          <w:szCs w:val="24"/>
        </w:rPr>
        <w:t>chatbot</w:t>
      </w:r>
      <w:proofErr w:type="spellEnd"/>
      <w:r w:rsidRPr="003B7A97">
        <w:rPr>
          <w:rFonts w:ascii="Times New Roman" w:eastAsia="Times New Roman" w:hAnsi="Times New Roman" w:cs="Times New Roman"/>
          <w:sz w:val="24"/>
          <w:szCs w:val="24"/>
        </w:rPr>
        <w:t xml:space="preserve"> continues to receive queries of varying degrees of banality. Questions range from astrology to suggest gift ideas to friends and family.</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Then </w:t>
      </w:r>
      <w:proofErr w:type="gramStart"/>
      <w:r w:rsidRPr="003B7A97">
        <w:rPr>
          <w:rFonts w:ascii="Times New Roman" w:eastAsia="Times New Roman" w:hAnsi="Times New Roman" w:cs="Times New Roman"/>
          <w:sz w:val="24"/>
          <w:szCs w:val="24"/>
        </w:rPr>
        <w:t>come</w:t>
      </w:r>
      <w:proofErr w:type="gramEnd"/>
      <w:r w:rsidRPr="003B7A97">
        <w:rPr>
          <w:rFonts w:ascii="Times New Roman" w:eastAsia="Times New Roman" w:hAnsi="Times New Roman" w:cs="Times New Roman"/>
          <w:sz w:val="24"/>
          <w:szCs w:val="24"/>
        </w:rPr>
        <w:t xml:space="preserve"> those unfortunate legislators who struggle with the language of writing bills for legal passage. “When asked to write a bill for a member for Congress that would make changes to federal student aid programs,” </w:t>
      </w:r>
      <w:proofErr w:type="spellStart"/>
      <w:r w:rsidRPr="003B7A97">
        <w:rPr>
          <w:rFonts w:ascii="Times New Roman" w:eastAsia="Times New Roman" w:hAnsi="Times New Roman" w:cs="Times New Roman"/>
          <w:sz w:val="24"/>
          <w:szCs w:val="24"/>
        </w:rPr>
        <w:t>writesMichael</w:t>
      </w:r>
      <w:proofErr w:type="spellEnd"/>
      <w:r w:rsidRPr="003B7A97">
        <w:rPr>
          <w:rFonts w:ascii="Times New Roman" w:eastAsia="Times New Roman" w:hAnsi="Times New Roman" w:cs="Times New Roman"/>
          <w:sz w:val="24"/>
          <w:szCs w:val="24"/>
        </w:rPr>
        <w:t xml:space="preserve"> Brickman of the American Enterprise Institute,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produced one in seconds. When asked for Republican and Democrat amendments focused on consumer protection, it delivered a credible version that each party might conceivably offer.”</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 xml:space="preserve">What are the options in terms of combating such usurping gremlins? For one, its gratis status is bound to change once the research phase is concluded. And, at least for the moment, the website has a service that occasionally overloads and impairs responses to questions users may pose. To cope with this, </w:t>
      </w:r>
      <w:proofErr w:type="spellStart"/>
      <w:r w:rsidRPr="003B7A97">
        <w:rPr>
          <w:rFonts w:ascii="Times New Roman" w:eastAsia="Times New Roman" w:hAnsi="Times New Roman" w:cs="Times New Roman"/>
          <w:sz w:val="24"/>
          <w:szCs w:val="24"/>
        </w:rPr>
        <w:t>OpenAI</w:t>
      </w:r>
      <w:proofErr w:type="spellEnd"/>
      <w:r w:rsidRPr="003B7A97">
        <w:rPr>
          <w:rFonts w:ascii="Times New Roman" w:eastAsia="Times New Roman" w:hAnsi="Times New Roman" w:cs="Times New Roman"/>
          <w:sz w:val="24"/>
          <w:szCs w:val="24"/>
        </w:rPr>
        <w:t xml:space="preserve"> created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xml:space="preserve"> Plus, a plan that enables users to access material even during those rocky fluctuations.</w:t>
      </w:r>
    </w:p>
    <w:p w:rsidR="003B7A97" w:rsidRPr="003B7A97" w:rsidRDefault="003B7A97" w:rsidP="003B7A97">
      <w:pPr>
        <w:spacing w:before="100" w:beforeAutospacing="1" w:after="100" w:afterAutospacing="1" w:line="240" w:lineRule="auto"/>
        <w:rPr>
          <w:rFonts w:ascii="Times New Roman" w:eastAsia="Times New Roman" w:hAnsi="Times New Roman" w:cs="Times New Roman"/>
          <w:sz w:val="24"/>
          <w:szCs w:val="24"/>
        </w:rPr>
      </w:pPr>
      <w:r w:rsidRPr="003B7A97">
        <w:rPr>
          <w:rFonts w:ascii="Times New Roman" w:eastAsia="Times New Roman" w:hAnsi="Times New Roman" w:cs="Times New Roman"/>
          <w:sz w:val="24"/>
          <w:szCs w:val="24"/>
        </w:rPr>
        <w:t>Excerpted: '</w:t>
      </w:r>
      <w:proofErr w:type="spellStart"/>
      <w:r w:rsidRPr="003B7A97">
        <w:rPr>
          <w:rFonts w:ascii="Times New Roman" w:eastAsia="Times New Roman" w:hAnsi="Times New Roman" w:cs="Times New Roman"/>
          <w:sz w:val="24"/>
          <w:szCs w:val="24"/>
        </w:rPr>
        <w:t>ChatGPT</w:t>
      </w:r>
      <w:proofErr w:type="spellEnd"/>
      <w:r w:rsidRPr="003B7A97">
        <w:rPr>
          <w:rFonts w:ascii="Times New Roman" w:eastAsia="Times New Roman" w:hAnsi="Times New Roman" w:cs="Times New Roman"/>
          <w:sz w:val="24"/>
          <w:szCs w:val="24"/>
        </w:rPr>
        <w:t>: Boon for the Lazy Learner.' 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736"/>
    <w:multiLevelType w:val="multilevel"/>
    <w:tmpl w:val="87D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A97"/>
    <w:rsid w:val="003B7A97"/>
    <w:rsid w:val="0081100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B7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7A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624486">
      <w:bodyDiv w:val="1"/>
      <w:marLeft w:val="0"/>
      <w:marRight w:val="0"/>
      <w:marTop w:val="0"/>
      <w:marBottom w:val="0"/>
      <w:divBdr>
        <w:top w:val="none" w:sz="0" w:space="0" w:color="auto"/>
        <w:left w:val="none" w:sz="0" w:space="0" w:color="auto"/>
        <w:bottom w:val="none" w:sz="0" w:space="0" w:color="auto"/>
        <w:right w:val="none" w:sz="0" w:space="0" w:color="auto"/>
      </w:divBdr>
      <w:divsChild>
        <w:div w:id="1518470663">
          <w:marLeft w:val="0"/>
          <w:marRight w:val="0"/>
          <w:marTop w:val="0"/>
          <w:marBottom w:val="0"/>
          <w:divBdr>
            <w:top w:val="none" w:sz="0" w:space="0" w:color="auto"/>
            <w:left w:val="none" w:sz="0" w:space="0" w:color="auto"/>
            <w:bottom w:val="none" w:sz="0" w:space="0" w:color="auto"/>
            <w:right w:val="none" w:sz="0" w:space="0" w:color="auto"/>
          </w:divBdr>
        </w:div>
        <w:div w:id="1716731639">
          <w:marLeft w:val="0"/>
          <w:marRight w:val="0"/>
          <w:marTop w:val="0"/>
          <w:marBottom w:val="0"/>
          <w:divBdr>
            <w:top w:val="none" w:sz="0" w:space="0" w:color="auto"/>
            <w:left w:val="none" w:sz="0" w:space="0" w:color="auto"/>
            <w:bottom w:val="none" w:sz="0" w:space="0" w:color="auto"/>
            <w:right w:val="none" w:sz="0" w:space="0" w:color="auto"/>
          </w:divBdr>
          <w:divsChild>
            <w:div w:id="1206984241">
              <w:marLeft w:val="0"/>
              <w:marRight w:val="0"/>
              <w:marTop w:val="0"/>
              <w:marBottom w:val="0"/>
              <w:divBdr>
                <w:top w:val="none" w:sz="0" w:space="0" w:color="auto"/>
                <w:left w:val="none" w:sz="0" w:space="0" w:color="auto"/>
                <w:bottom w:val="none" w:sz="0" w:space="0" w:color="auto"/>
                <w:right w:val="none" w:sz="0" w:space="0" w:color="auto"/>
              </w:divBdr>
            </w:div>
            <w:div w:id="1101485073">
              <w:marLeft w:val="0"/>
              <w:marRight w:val="0"/>
              <w:marTop w:val="0"/>
              <w:marBottom w:val="0"/>
              <w:divBdr>
                <w:top w:val="none" w:sz="0" w:space="0" w:color="auto"/>
                <w:left w:val="none" w:sz="0" w:space="0" w:color="auto"/>
                <w:bottom w:val="none" w:sz="0" w:space="0" w:color="auto"/>
                <w:right w:val="none" w:sz="0" w:space="0" w:color="auto"/>
              </w:divBdr>
            </w:div>
            <w:div w:id="223684089">
              <w:marLeft w:val="0"/>
              <w:marRight w:val="0"/>
              <w:marTop w:val="0"/>
              <w:marBottom w:val="0"/>
              <w:divBdr>
                <w:top w:val="none" w:sz="0" w:space="0" w:color="auto"/>
                <w:left w:val="none" w:sz="0" w:space="0" w:color="auto"/>
                <w:bottom w:val="none" w:sz="0" w:space="0" w:color="auto"/>
                <w:right w:val="none" w:sz="0" w:space="0" w:color="auto"/>
              </w:divBdr>
            </w:div>
          </w:divsChild>
        </w:div>
        <w:div w:id="5286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Company>Grizli777</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2023-02-17T04:51:00Z</dcterms:created>
  <dcterms:modified xsi:type="dcterms:W3CDTF">2023-02-17T04:52:00Z</dcterms:modified>
</cp:coreProperties>
</file>