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EE" w:rsidRPr="006C0AEE" w:rsidRDefault="006C0AEE" w:rsidP="006C0AEE">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6C0AEE">
          <w:rPr>
            <w:rFonts w:ascii="Times New Roman" w:eastAsia="Times New Roman" w:hAnsi="Times New Roman" w:cs="Times New Roman"/>
            <w:b/>
            <w:bCs/>
            <w:color w:val="0000FF"/>
            <w:sz w:val="36"/>
            <w:szCs w:val="36"/>
            <w:u w:val="single"/>
          </w:rPr>
          <w:t xml:space="preserve">The Falmouth diet </w:t>
        </w:r>
      </w:hyperlink>
    </w:p>
    <w:p w:rsidR="006C0AEE" w:rsidRPr="006C0AEE" w:rsidRDefault="006C0AEE" w:rsidP="006C0AEE">
      <w:pPr>
        <w:spacing w:after="0" w:line="240" w:lineRule="auto"/>
        <w:rPr>
          <w:rFonts w:ascii="Times New Roman" w:eastAsia="Times New Roman" w:hAnsi="Times New Roman" w:cs="Times New Roman"/>
          <w:sz w:val="24"/>
          <w:szCs w:val="24"/>
        </w:rPr>
      </w:pPr>
      <w:hyperlink r:id="rId5" w:history="1">
        <w:r w:rsidRPr="006C0AEE">
          <w:rPr>
            <w:rFonts w:ascii="Times New Roman" w:eastAsia="Times New Roman" w:hAnsi="Times New Roman" w:cs="Times New Roman"/>
            <w:color w:val="0000FF"/>
            <w:sz w:val="24"/>
            <w:szCs w:val="24"/>
            <w:u w:val="single"/>
          </w:rPr>
          <w:t>F.S. Aijazuddin</w:t>
        </w:r>
      </w:hyperlink>
      <w:r w:rsidRPr="006C0AEE">
        <w:rPr>
          <w:rFonts w:ascii="Times New Roman" w:eastAsia="Times New Roman" w:hAnsi="Times New Roman" w:cs="Times New Roman"/>
          <w:sz w:val="24"/>
          <w:szCs w:val="24"/>
        </w:rPr>
        <w:t xml:space="preserve">Published June 17, 2021 </w:t>
      </w:r>
    </w:p>
    <w:p w:rsidR="006C0AEE" w:rsidRDefault="006C0AEE" w:rsidP="006C0AEE">
      <w:pPr>
        <w:spacing w:after="0" w:line="240" w:lineRule="auto"/>
        <w:rPr>
          <w:rFonts w:ascii="Times New Roman" w:eastAsia="Times New Roman" w:hAnsi="Times New Roman" w:cs="Times New Roman"/>
          <w:sz w:val="24"/>
          <w:szCs w:val="24"/>
        </w:rPr>
      </w:pPr>
    </w:p>
    <w:p w:rsidR="006C0AEE" w:rsidRPr="006C0AEE" w:rsidRDefault="006C0AEE" w:rsidP="006C0AEE">
      <w:pPr>
        <w:spacing w:after="0" w:line="240" w:lineRule="auto"/>
        <w:rPr>
          <w:rFonts w:ascii="Times New Roman" w:eastAsia="Times New Roman" w:hAnsi="Times New Roman" w:cs="Times New Roman"/>
          <w:sz w:val="24"/>
          <w:szCs w:val="24"/>
        </w:rPr>
      </w:pPr>
      <w:r w:rsidRPr="006C0AEE">
        <w:rPr>
          <w:rFonts w:ascii="Times New Roman" w:eastAsia="Times New Roman" w:hAnsi="Times New Roman" w:cs="Times New Roman"/>
          <w:sz w:val="24"/>
          <w:szCs w:val="24"/>
        </w:rPr>
        <w:t xml:space="preserve">The writer is an author. </w:t>
      </w:r>
    </w:p>
    <w:p w:rsidR="006C0AEE" w:rsidRPr="006C0AEE" w:rsidRDefault="006C0AEE" w:rsidP="006C0AEE">
      <w:pPr>
        <w:spacing w:before="100" w:beforeAutospacing="1" w:after="100" w:afterAutospacing="1" w:line="240" w:lineRule="auto"/>
        <w:rPr>
          <w:rFonts w:ascii="Times New Roman" w:eastAsia="Times New Roman" w:hAnsi="Times New Roman" w:cs="Times New Roman"/>
          <w:sz w:val="24"/>
          <w:szCs w:val="24"/>
        </w:rPr>
      </w:pPr>
      <w:r w:rsidRPr="006C0AEE">
        <w:rPr>
          <w:rFonts w:ascii="Times New Roman" w:eastAsia="Times New Roman" w:hAnsi="Times New Roman" w:cs="Times New Roman"/>
          <w:sz w:val="24"/>
          <w:szCs w:val="24"/>
        </w:rPr>
        <w:t>WITH the decline of Christianity, new faiths have sprouted in its place. The altars of previous beliefs are being rearranged.</w:t>
      </w:r>
    </w:p>
    <w:p w:rsidR="006C0AEE" w:rsidRPr="006C0AEE" w:rsidRDefault="006C0AEE" w:rsidP="006C0AEE">
      <w:pPr>
        <w:spacing w:before="100" w:beforeAutospacing="1" w:after="100" w:afterAutospacing="1" w:line="240" w:lineRule="auto"/>
        <w:rPr>
          <w:rFonts w:ascii="Times New Roman" w:eastAsia="Times New Roman" w:hAnsi="Times New Roman" w:cs="Times New Roman"/>
          <w:sz w:val="24"/>
          <w:szCs w:val="24"/>
        </w:rPr>
      </w:pPr>
      <w:r w:rsidRPr="006C0AEE">
        <w:rPr>
          <w:rFonts w:ascii="Times New Roman" w:eastAsia="Times New Roman" w:hAnsi="Times New Roman" w:cs="Times New Roman"/>
          <w:sz w:val="24"/>
          <w:szCs w:val="24"/>
        </w:rPr>
        <w:t>At the G-7 summit concluded recently at Falmouth (UK), Great Britain genuflected yet again to the United States. Germany and France shared the same catechism. Their parent body the EU joined in the chants on behalf of its other absent 24 member states. Australia, India, South Korea and South Africa were invited to Falmouth to witness but not participate. China, Russia, the body of Africa and the whole of South America found no place in that exclusive congregation.</w:t>
      </w:r>
    </w:p>
    <w:p w:rsidR="006C0AEE" w:rsidRPr="006C0AEE" w:rsidRDefault="006C0AEE" w:rsidP="006C0AEE">
      <w:pPr>
        <w:spacing w:before="100" w:beforeAutospacing="1" w:after="100" w:afterAutospacing="1" w:line="240" w:lineRule="auto"/>
        <w:rPr>
          <w:rFonts w:ascii="Times New Roman" w:eastAsia="Times New Roman" w:hAnsi="Times New Roman" w:cs="Times New Roman"/>
          <w:sz w:val="24"/>
          <w:szCs w:val="24"/>
        </w:rPr>
      </w:pPr>
      <w:r w:rsidRPr="006C0AEE">
        <w:rPr>
          <w:rFonts w:ascii="Times New Roman" w:eastAsia="Times New Roman" w:hAnsi="Times New Roman" w:cs="Times New Roman"/>
          <w:sz w:val="24"/>
          <w:szCs w:val="24"/>
        </w:rPr>
        <w:t>At Falmouth, the tousle-haired British Prime Minister Boris Johnson used the G7 gathering to revive the ‘special relationship’ between his country and its former colony, the United States. He sought a ‘new’ Atlantic Charter, to be signed between himself and US President Joe Biden with ink more permanent than the fading brine with which the original Atlantic Charter of 1941 had been inscribed.</w:t>
      </w:r>
    </w:p>
    <w:p w:rsidR="006C0AEE" w:rsidRPr="006C0AEE" w:rsidRDefault="006C0AEE" w:rsidP="006C0AEE">
      <w:pPr>
        <w:spacing w:before="100" w:beforeAutospacing="1" w:after="100" w:afterAutospacing="1" w:line="240" w:lineRule="auto"/>
        <w:rPr>
          <w:rFonts w:ascii="Times New Roman" w:eastAsia="Times New Roman" w:hAnsi="Times New Roman" w:cs="Times New Roman"/>
          <w:sz w:val="24"/>
          <w:szCs w:val="24"/>
        </w:rPr>
      </w:pPr>
      <w:r w:rsidRPr="006C0AEE">
        <w:rPr>
          <w:rFonts w:ascii="Times New Roman" w:eastAsia="Times New Roman" w:hAnsi="Times New Roman" w:cs="Times New Roman"/>
          <w:sz w:val="24"/>
          <w:szCs w:val="24"/>
        </w:rPr>
        <w:t>That document was signed 80 years ago, on Aug 14, between US president Franklin D. Roosevelt and British prime minister Winston S. Churchill, while World War II was still ongoing. Its aim, in summary, was to affirm that the US and the UK nursed no territorial ambitions post-war, that every nation had the right of self-determination, that territorial realignments must be with the concurrence of the peoples affected, that trade barriers would be lowered, and that there would be disarmament (preferably universal) after the war.</w:t>
      </w:r>
    </w:p>
    <w:p w:rsidR="006C0AEE" w:rsidRPr="006C0AEE" w:rsidRDefault="006C0AEE" w:rsidP="006C0AEE">
      <w:pPr>
        <w:spacing w:beforeAutospacing="1" w:after="100" w:afterAutospacing="1" w:line="240" w:lineRule="auto"/>
        <w:rPr>
          <w:rFonts w:ascii="Times New Roman" w:eastAsia="Times New Roman" w:hAnsi="Times New Roman" w:cs="Times New Roman"/>
          <w:sz w:val="24"/>
          <w:szCs w:val="24"/>
        </w:rPr>
      </w:pPr>
      <w:r w:rsidRPr="006C0AEE">
        <w:rPr>
          <w:rFonts w:ascii="Times New Roman" w:eastAsia="Times New Roman" w:hAnsi="Times New Roman" w:cs="Times New Roman"/>
          <w:sz w:val="24"/>
          <w:szCs w:val="24"/>
        </w:rPr>
        <w:t>The Charter is an obsequious affirmation of US’s papacy.</w:t>
      </w:r>
    </w:p>
    <w:p w:rsidR="006C0AEE" w:rsidRPr="006C0AEE" w:rsidRDefault="006C0AEE" w:rsidP="006C0AEE">
      <w:pPr>
        <w:spacing w:before="100" w:beforeAutospacing="1" w:after="100" w:afterAutospacing="1" w:line="240" w:lineRule="auto"/>
        <w:rPr>
          <w:rFonts w:ascii="Times New Roman" w:eastAsia="Times New Roman" w:hAnsi="Times New Roman" w:cs="Times New Roman"/>
          <w:sz w:val="24"/>
          <w:szCs w:val="24"/>
        </w:rPr>
      </w:pPr>
      <w:r w:rsidRPr="006C0AEE">
        <w:rPr>
          <w:rFonts w:ascii="Times New Roman" w:eastAsia="Times New Roman" w:hAnsi="Times New Roman" w:cs="Times New Roman"/>
          <w:sz w:val="24"/>
          <w:szCs w:val="24"/>
        </w:rPr>
        <w:t>In reality, the Charter tilted one way acknowledged the supremacy of the United States as the leader of the Free World. Tilted another way, it foretold the dismemberment of the British Empire. Through it, the US forced the imperial octopus to chop off its own colonial tentacles. One beneficiary of that amputation was Pakistan, created exactly six years later, to the day.</w:t>
      </w:r>
    </w:p>
    <w:p w:rsidR="006C0AEE" w:rsidRPr="006C0AEE" w:rsidRDefault="006C0AEE" w:rsidP="006C0AEE">
      <w:pPr>
        <w:spacing w:before="100" w:beforeAutospacing="1" w:after="100" w:afterAutospacing="1" w:line="240" w:lineRule="auto"/>
        <w:rPr>
          <w:rFonts w:ascii="Times New Roman" w:eastAsia="Times New Roman" w:hAnsi="Times New Roman" w:cs="Times New Roman"/>
          <w:sz w:val="24"/>
          <w:szCs w:val="24"/>
        </w:rPr>
      </w:pPr>
      <w:r w:rsidRPr="006C0AEE">
        <w:rPr>
          <w:rFonts w:ascii="Times New Roman" w:eastAsia="Times New Roman" w:hAnsi="Times New Roman" w:cs="Times New Roman"/>
          <w:sz w:val="24"/>
          <w:szCs w:val="24"/>
        </w:rPr>
        <w:t>Historians may detect a parallel with another such meeting of import — the Diet of Worms, held in 1521, 500 years ago. Then, the Holy Roman Emperor Charles V sought to reassert his ‘special relationship’ with Pope Leo X by mobilising the Roman Catholic Church against Martin Luther’s challenges. As a result, the Pope’s authority over doctrinal matters stood reaffirmed; the Roman Catholic Church fell victim to the Reformation.</w:t>
      </w:r>
    </w:p>
    <w:p w:rsidR="006C0AEE" w:rsidRPr="006C0AEE" w:rsidRDefault="006C0AEE" w:rsidP="006C0AEE">
      <w:pPr>
        <w:spacing w:before="100" w:beforeAutospacing="1" w:after="100" w:afterAutospacing="1" w:line="240" w:lineRule="auto"/>
        <w:rPr>
          <w:rFonts w:ascii="Times New Roman" w:eastAsia="Times New Roman" w:hAnsi="Times New Roman" w:cs="Times New Roman"/>
          <w:sz w:val="24"/>
          <w:szCs w:val="24"/>
        </w:rPr>
      </w:pPr>
      <w:r w:rsidRPr="006C0AEE">
        <w:rPr>
          <w:rFonts w:ascii="Times New Roman" w:eastAsia="Times New Roman" w:hAnsi="Times New Roman" w:cs="Times New Roman"/>
          <w:sz w:val="24"/>
          <w:szCs w:val="24"/>
        </w:rPr>
        <w:t>This ‘new’ Biden-Johnson Atlantic Charter must cause Brexiteers (even Nigel Farage) some discomfort. It is too obvious an obsequious affirmation of US’s papacy.</w:t>
      </w:r>
    </w:p>
    <w:p w:rsidR="006C0AEE" w:rsidRPr="006C0AEE" w:rsidRDefault="006C0AEE" w:rsidP="006C0AEE">
      <w:pPr>
        <w:spacing w:before="100" w:beforeAutospacing="1" w:after="100" w:afterAutospacing="1" w:line="240" w:lineRule="auto"/>
        <w:rPr>
          <w:rFonts w:ascii="Times New Roman" w:eastAsia="Times New Roman" w:hAnsi="Times New Roman" w:cs="Times New Roman"/>
          <w:sz w:val="24"/>
          <w:szCs w:val="24"/>
        </w:rPr>
      </w:pPr>
      <w:r w:rsidRPr="006C0AEE">
        <w:rPr>
          <w:rFonts w:ascii="Times New Roman" w:eastAsia="Times New Roman" w:hAnsi="Times New Roman" w:cs="Times New Roman"/>
          <w:sz w:val="24"/>
          <w:szCs w:val="24"/>
        </w:rPr>
        <w:t xml:space="preserve">Hidden in the small print of its xenophobic text is the West’s fear of “the peril of emerging technologies” (ie China), its defensive determination to “oppose interference through </w:t>
      </w:r>
      <w:r w:rsidRPr="006C0AEE">
        <w:rPr>
          <w:rFonts w:ascii="Times New Roman" w:eastAsia="Times New Roman" w:hAnsi="Times New Roman" w:cs="Times New Roman"/>
          <w:sz w:val="24"/>
          <w:szCs w:val="24"/>
        </w:rPr>
        <w:lastRenderedPageBreak/>
        <w:t>disinformation or other malign influences, including in elections” (ie Russia), and its resilience “against the full spectrum of modern threats, including cyberthreats” (ie from any malevolent hacker operating from anywhere in the borderless world of IT).</w:t>
      </w:r>
    </w:p>
    <w:p w:rsidR="006C0AEE" w:rsidRPr="006C0AEE" w:rsidRDefault="006C0AEE" w:rsidP="006C0AEE">
      <w:pPr>
        <w:spacing w:before="100" w:beforeAutospacing="1" w:after="100" w:afterAutospacing="1" w:line="240" w:lineRule="auto"/>
        <w:rPr>
          <w:rFonts w:ascii="Times New Roman" w:eastAsia="Times New Roman" w:hAnsi="Times New Roman" w:cs="Times New Roman"/>
          <w:sz w:val="24"/>
          <w:szCs w:val="24"/>
        </w:rPr>
      </w:pPr>
      <w:r w:rsidRPr="006C0AEE">
        <w:rPr>
          <w:rFonts w:ascii="Times New Roman" w:eastAsia="Times New Roman" w:hAnsi="Times New Roman" w:cs="Times New Roman"/>
          <w:sz w:val="24"/>
          <w:szCs w:val="24"/>
        </w:rPr>
        <w:t>What PM Johnson could not do at Falmouth was to convert President Joe Biden. Biden is the second US president — after John F. Kennedy — who is an avowed Roman Catholic with Irish lineage. In 2015, Biden, then vice president, acted as co-host to Pope Francis I. The following year, Biden visited Ireland. To Biden, the RC Church and Ireland are beads on his daily rosary.</w:t>
      </w:r>
    </w:p>
    <w:p w:rsidR="006C0AEE" w:rsidRPr="006C0AEE" w:rsidRDefault="006C0AEE" w:rsidP="006C0AEE">
      <w:pPr>
        <w:spacing w:before="100" w:beforeAutospacing="1" w:after="100" w:afterAutospacing="1" w:line="240" w:lineRule="auto"/>
        <w:rPr>
          <w:rFonts w:ascii="Times New Roman" w:eastAsia="Times New Roman" w:hAnsi="Times New Roman" w:cs="Times New Roman"/>
          <w:sz w:val="24"/>
          <w:szCs w:val="24"/>
        </w:rPr>
      </w:pPr>
      <w:r w:rsidRPr="006C0AEE">
        <w:rPr>
          <w:rFonts w:ascii="Times New Roman" w:eastAsia="Times New Roman" w:hAnsi="Times New Roman" w:cs="Times New Roman"/>
          <w:sz w:val="24"/>
          <w:szCs w:val="24"/>
        </w:rPr>
        <w:t>It is interesting that in the US — a potpourri of immigrants from almost every corner of the world — only two nations dominate its politics: Israel and Ireland. Not Italy which gave them its Mafia, nor Greece which inspired its public monuments. Not even Mexico, even when Mexicans constitute 25 per cent of its immigrant population.</w:t>
      </w:r>
    </w:p>
    <w:p w:rsidR="006C0AEE" w:rsidRPr="006C0AEE" w:rsidRDefault="006C0AEE" w:rsidP="006C0AEE">
      <w:pPr>
        <w:spacing w:before="100" w:beforeAutospacing="1" w:after="100" w:afterAutospacing="1" w:line="240" w:lineRule="auto"/>
        <w:rPr>
          <w:rFonts w:ascii="Times New Roman" w:eastAsia="Times New Roman" w:hAnsi="Times New Roman" w:cs="Times New Roman"/>
          <w:sz w:val="24"/>
          <w:szCs w:val="24"/>
        </w:rPr>
      </w:pPr>
      <w:r w:rsidRPr="006C0AEE">
        <w:rPr>
          <w:rFonts w:ascii="Times New Roman" w:eastAsia="Times New Roman" w:hAnsi="Times New Roman" w:cs="Times New Roman"/>
          <w:sz w:val="24"/>
          <w:szCs w:val="24"/>
        </w:rPr>
        <w:t>Unlike Jack Ken</w:t>
      </w:r>
      <w:r w:rsidRPr="006C0AEE">
        <w:rPr>
          <w:rFonts w:ascii="Times New Roman" w:eastAsia="Times New Roman" w:hAnsi="Times New Roman" w:cs="Times New Roman"/>
          <w:sz w:val="24"/>
          <w:szCs w:val="24"/>
        </w:rPr>
        <w:softHyphen/>
      </w:r>
      <w:r w:rsidRPr="006C0AEE">
        <w:rPr>
          <w:rFonts w:ascii="Times New Roman" w:eastAsia="Times New Roman" w:hAnsi="Times New Roman" w:cs="Times New Roman"/>
          <w:sz w:val="24"/>
          <w:szCs w:val="24"/>
        </w:rPr>
        <w:softHyphen/>
      </w:r>
      <w:r w:rsidRPr="006C0AEE">
        <w:rPr>
          <w:rFonts w:ascii="Times New Roman" w:eastAsia="Times New Roman" w:hAnsi="Times New Roman" w:cs="Times New Roman"/>
          <w:sz w:val="24"/>
          <w:szCs w:val="24"/>
        </w:rPr>
        <w:softHyphen/>
        <w:t>nedy, Joe Biden has seen fit to remind 10 Downing Street that Northern Ireland is not a colony but geogra</w:t>
      </w:r>
      <w:r w:rsidRPr="006C0AEE">
        <w:rPr>
          <w:rFonts w:ascii="Times New Roman" w:eastAsia="Times New Roman" w:hAnsi="Times New Roman" w:cs="Times New Roman"/>
          <w:sz w:val="24"/>
          <w:szCs w:val="24"/>
        </w:rPr>
        <w:softHyphen/>
        <w:t>phically an integ</w:t>
      </w:r>
      <w:r w:rsidRPr="006C0AEE">
        <w:rPr>
          <w:rFonts w:ascii="Times New Roman" w:eastAsia="Times New Roman" w:hAnsi="Times New Roman" w:cs="Times New Roman"/>
          <w:sz w:val="24"/>
          <w:szCs w:val="24"/>
        </w:rPr>
        <w:softHyphen/>
        <w:t>r</w:t>
      </w:r>
      <w:r w:rsidRPr="006C0AEE">
        <w:rPr>
          <w:rFonts w:ascii="Times New Roman" w:eastAsia="Times New Roman" w:hAnsi="Times New Roman" w:cs="Times New Roman"/>
          <w:sz w:val="24"/>
          <w:szCs w:val="24"/>
        </w:rPr>
        <w:softHyphen/>
      </w:r>
      <w:r w:rsidRPr="006C0AEE">
        <w:rPr>
          <w:rFonts w:ascii="Times New Roman" w:eastAsia="Times New Roman" w:hAnsi="Times New Roman" w:cs="Times New Roman"/>
          <w:sz w:val="24"/>
          <w:szCs w:val="24"/>
        </w:rPr>
        <w:softHyphen/>
        <w:t>al part of the isla</w:t>
      </w:r>
      <w:r w:rsidRPr="006C0AEE">
        <w:rPr>
          <w:rFonts w:ascii="Times New Roman" w:eastAsia="Times New Roman" w:hAnsi="Times New Roman" w:cs="Times New Roman"/>
          <w:sz w:val="24"/>
          <w:szCs w:val="24"/>
        </w:rPr>
        <w:softHyphen/>
      </w:r>
      <w:r w:rsidRPr="006C0AEE">
        <w:rPr>
          <w:rFonts w:ascii="Times New Roman" w:eastAsia="Times New Roman" w:hAnsi="Times New Roman" w:cs="Times New Roman"/>
          <w:sz w:val="24"/>
          <w:szCs w:val="24"/>
        </w:rPr>
        <w:softHyphen/>
        <w:t>nd of Ireland, just as Scotland and Wales are physically part of the British Isles.</w:t>
      </w:r>
    </w:p>
    <w:p w:rsidR="006C0AEE" w:rsidRPr="006C0AEE" w:rsidRDefault="006C0AEE" w:rsidP="006C0AEE">
      <w:pPr>
        <w:spacing w:before="100" w:beforeAutospacing="1" w:after="100" w:afterAutospacing="1" w:line="240" w:lineRule="auto"/>
        <w:rPr>
          <w:rFonts w:ascii="Times New Roman" w:eastAsia="Times New Roman" w:hAnsi="Times New Roman" w:cs="Times New Roman"/>
          <w:sz w:val="24"/>
          <w:szCs w:val="24"/>
        </w:rPr>
      </w:pPr>
      <w:r w:rsidRPr="006C0AEE">
        <w:rPr>
          <w:rFonts w:ascii="Times New Roman" w:eastAsia="Times New Roman" w:hAnsi="Times New Roman" w:cs="Times New Roman"/>
          <w:sz w:val="24"/>
          <w:szCs w:val="24"/>
        </w:rPr>
        <w:t>This has touched a raw nerve in the British psyche. To them, Northern Ireland, Gibraltar, the Falkland Islands, even Hong Kong (returned to China almost 25 years ago), are inalienably British. To the rest of the world, however, they are dregs, left after the cup of empire had been drained.</w:t>
      </w:r>
    </w:p>
    <w:p w:rsidR="006C0AEE" w:rsidRPr="006C0AEE" w:rsidRDefault="006C0AEE" w:rsidP="006C0AEE">
      <w:pPr>
        <w:spacing w:before="100" w:beforeAutospacing="1" w:after="100" w:afterAutospacing="1" w:line="240" w:lineRule="auto"/>
        <w:rPr>
          <w:rFonts w:ascii="Times New Roman" w:eastAsia="Times New Roman" w:hAnsi="Times New Roman" w:cs="Times New Roman"/>
          <w:sz w:val="24"/>
          <w:szCs w:val="24"/>
        </w:rPr>
      </w:pPr>
      <w:r w:rsidRPr="006C0AEE">
        <w:rPr>
          <w:rFonts w:ascii="Times New Roman" w:eastAsia="Times New Roman" w:hAnsi="Times New Roman" w:cs="Times New Roman"/>
          <w:sz w:val="24"/>
          <w:szCs w:val="24"/>
        </w:rPr>
        <w:t>If hamstrung giants like the UK cannot withstand US pressure, what chance does a small nation like Pakistan have? Our response to the US’s ongoing proposal to use Pakistan territory as a monitoring post will be a test of our much-vaunted ‘sovereignty and territorial integrity’. We should, however, remember USAF-CIA Badaber base outside Peshawar from which U-2 aircraft flew across Russian airspace in the 1960s, recall Mr Bhutto’s offer to the US in 1973 of a port in Balochistan, and our role as a profitable conduit to Afghanistan in the 1980s and thereafter. Nor should we forget Gwadar.</w:t>
      </w:r>
    </w:p>
    <w:p w:rsidR="006C0AEE" w:rsidRPr="006C0AEE" w:rsidRDefault="006C0AEE" w:rsidP="006C0AEE">
      <w:pPr>
        <w:spacing w:before="100" w:beforeAutospacing="1" w:after="100" w:afterAutospacing="1" w:line="240" w:lineRule="auto"/>
        <w:rPr>
          <w:rFonts w:ascii="Times New Roman" w:eastAsia="Times New Roman" w:hAnsi="Times New Roman" w:cs="Times New Roman"/>
          <w:sz w:val="24"/>
          <w:szCs w:val="24"/>
        </w:rPr>
      </w:pPr>
      <w:r w:rsidRPr="006C0AEE">
        <w:rPr>
          <w:rFonts w:ascii="Times New Roman" w:eastAsia="Times New Roman" w:hAnsi="Times New Roman" w:cs="Times New Roman"/>
          <w:sz w:val="24"/>
          <w:szCs w:val="24"/>
        </w:rPr>
        <w:t>We sell our subservience too cheaply. Its cost converts poorly into US dollars or Chinese renminbi.</w:t>
      </w:r>
    </w:p>
    <w:p w:rsidR="006C0AEE" w:rsidRPr="006C0AEE" w:rsidRDefault="006C0AEE" w:rsidP="006C0AEE">
      <w:pPr>
        <w:spacing w:before="100" w:beforeAutospacing="1" w:after="100" w:afterAutospacing="1" w:line="240" w:lineRule="auto"/>
        <w:rPr>
          <w:rFonts w:ascii="Times New Roman" w:eastAsia="Times New Roman" w:hAnsi="Times New Roman" w:cs="Times New Roman"/>
          <w:sz w:val="24"/>
          <w:szCs w:val="24"/>
        </w:rPr>
      </w:pPr>
      <w:r w:rsidRPr="006C0AEE">
        <w:rPr>
          <w:rFonts w:ascii="Times New Roman" w:eastAsia="Times New Roman" w:hAnsi="Times New Roman" w:cs="Times New Roman"/>
          <w:i/>
          <w:iCs/>
          <w:sz w:val="24"/>
          <w:szCs w:val="24"/>
        </w:rPr>
        <w:t>The writer is an author.</w:t>
      </w:r>
    </w:p>
    <w:p w:rsidR="006C0AEE" w:rsidRPr="006C0AEE" w:rsidRDefault="006C0AEE" w:rsidP="006C0AEE">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6C0AEE">
          <w:rPr>
            <w:rFonts w:ascii="Times New Roman" w:eastAsia="Times New Roman" w:hAnsi="Times New Roman" w:cs="Times New Roman"/>
            <w:b/>
            <w:bCs/>
            <w:color w:val="0000FF"/>
            <w:sz w:val="24"/>
            <w:szCs w:val="24"/>
            <w:u w:val="single"/>
          </w:rPr>
          <w:t>www.fsaijazuddin.pk</w:t>
        </w:r>
      </w:hyperlink>
    </w:p>
    <w:p w:rsidR="006C0AEE" w:rsidRPr="006C0AEE" w:rsidRDefault="006C0AEE" w:rsidP="006C0AEE">
      <w:pPr>
        <w:spacing w:before="100" w:beforeAutospacing="1" w:after="100" w:afterAutospacing="1" w:line="240" w:lineRule="auto"/>
        <w:rPr>
          <w:rFonts w:ascii="Times New Roman" w:eastAsia="Times New Roman" w:hAnsi="Times New Roman" w:cs="Times New Roman"/>
          <w:sz w:val="24"/>
          <w:szCs w:val="24"/>
        </w:rPr>
      </w:pPr>
      <w:r w:rsidRPr="006C0AEE">
        <w:rPr>
          <w:rFonts w:ascii="Times New Roman" w:eastAsia="Times New Roman" w:hAnsi="Times New Roman" w:cs="Times New Roman"/>
          <w:i/>
          <w:iCs/>
          <w:sz w:val="24"/>
          <w:szCs w:val="24"/>
        </w:rPr>
        <w:t>Published in Dawn, June 17th, 2021</w:t>
      </w:r>
    </w:p>
    <w:p w:rsidR="003B6956" w:rsidRDefault="003B6956"/>
    <w:sectPr w:rsidR="003B6956" w:rsidSect="003B6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0AEE"/>
    <w:rsid w:val="003B6956"/>
    <w:rsid w:val="006C0A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56"/>
  </w:style>
  <w:style w:type="paragraph" w:styleId="Heading2">
    <w:name w:val="heading 2"/>
    <w:basedOn w:val="Normal"/>
    <w:link w:val="Heading2Char"/>
    <w:uiPriority w:val="9"/>
    <w:qFormat/>
    <w:rsid w:val="006C0A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AE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C0AEE"/>
    <w:rPr>
      <w:color w:val="0000FF"/>
      <w:u w:val="single"/>
    </w:rPr>
  </w:style>
  <w:style w:type="character" w:customStyle="1" w:styleId="storybyline">
    <w:name w:val="story__byline"/>
    <w:basedOn w:val="DefaultParagraphFont"/>
    <w:rsid w:val="006C0AEE"/>
  </w:style>
  <w:style w:type="character" w:customStyle="1" w:styleId="storytime">
    <w:name w:val="story__time"/>
    <w:basedOn w:val="DefaultParagraphFont"/>
    <w:rsid w:val="006C0AEE"/>
  </w:style>
  <w:style w:type="character" w:customStyle="1" w:styleId="timestamp--label">
    <w:name w:val="timestamp--label"/>
    <w:basedOn w:val="DefaultParagraphFont"/>
    <w:rsid w:val="006C0AEE"/>
  </w:style>
  <w:style w:type="character" w:customStyle="1" w:styleId="timestamp--date">
    <w:name w:val="timestamp--date"/>
    <w:basedOn w:val="DefaultParagraphFont"/>
    <w:rsid w:val="006C0AEE"/>
  </w:style>
  <w:style w:type="character" w:customStyle="1" w:styleId="count">
    <w:name w:val="count"/>
    <w:basedOn w:val="DefaultParagraphFont"/>
    <w:rsid w:val="006C0AEE"/>
  </w:style>
  <w:style w:type="paragraph" w:styleId="NormalWeb">
    <w:name w:val="Normal (Web)"/>
    <w:basedOn w:val="Normal"/>
    <w:uiPriority w:val="99"/>
    <w:semiHidden/>
    <w:unhideWhenUsed/>
    <w:rsid w:val="006C0A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0AEE"/>
    <w:rPr>
      <w:i/>
      <w:iCs/>
    </w:rPr>
  </w:style>
  <w:style w:type="character" w:styleId="Strong">
    <w:name w:val="Strong"/>
    <w:basedOn w:val="DefaultParagraphFont"/>
    <w:uiPriority w:val="22"/>
    <w:qFormat/>
    <w:rsid w:val="006C0AEE"/>
    <w:rPr>
      <w:b/>
      <w:bCs/>
    </w:rPr>
  </w:style>
</w:styles>
</file>

<file path=word/webSettings.xml><?xml version="1.0" encoding="utf-8"?>
<w:webSettings xmlns:r="http://schemas.openxmlformats.org/officeDocument/2006/relationships" xmlns:w="http://schemas.openxmlformats.org/wordprocessingml/2006/main">
  <w:divs>
    <w:div w:id="1860004740">
      <w:bodyDiv w:val="1"/>
      <w:marLeft w:val="0"/>
      <w:marRight w:val="0"/>
      <w:marTop w:val="0"/>
      <w:marBottom w:val="0"/>
      <w:divBdr>
        <w:top w:val="none" w:sz="0" w:space="0" w:color="auto"/>
        <w:left w:val="none" w:sz="0" w:space="0" w:color="auto"/>
        <w:bottom w:val="none" w:sz="0" w:space="0" w:color="auto"/>
        <w:right w:val="none" w:sz="0" w:space="0" w:color="auto"/>
      </w:divBdr>
      <w:divsChild>
        <w:div w:id="241304392">
          <w:marLeft w:val="0"/>
          <w:marRight w:val="0"/>
          <w:marTop w:val="0"/>
          <w:marBottom w:val="0"/>
          <w:divBdr>
            <w:top w:val="none" w:sz="0" w:space="0" w:color="auto"/>
            <w:left w:val="none" w:sz="0" w:space="0" w:color="auto"/>
            <w:bottom w:val="none" w:sz="0" w:space="0" w:color="auto"/>
            <w:right w:val="none" w:sz="0" w:space="0" w:color="auto"/>
          </w:divBdr>
        </w:div>
        <w:div w:id="535505269">
          <w:marLeft w:val="0"/>
          <w:marRight w:val="0"/>
          <w:marTop w:val="0"/>
          <w:marBottom w:val="0"/>
          <w:divBdr>
            <w:top w:val="none" w:sz="0" w:space="0" w:color="auto"/>
            <w:left w:val="none" w:sz="0" w:space="0" w:color="auto"/>
            <w:bottom w:val="none" w:sz="0" w:space="0" w:color="auto"/>
            <w:right w:val="none" w:sz="0" w:space="0" w:color="auto"/>
          </w:divBdr>
          <w:divsChild>
            <w:div w:id="2036227214">
              <w:marLeft w:val="0"/>
              <w:marRight w:val="0"/>
              <w:marTop w:val="0"/>
              <w:marBottom w:val="0"/>
              <w:divBdr>
                <w:top w:val="none" w:sz="0" w:space="0" w:color="auto"/>
                <w:left w:val="none" w:sz="0" w:space="0" w:color="auto"/>
                <w:bottom w:val="none" w:sz="0" w:space="0" w:color="auto"/>
                <w:right w:val="none" w:sz="0" w:space="0" w:color="auto"/>
              </w:divBdr>
            </w:div>
            <w:div w:id="1779987411">
              <w:marLeft w:val="0"/>
              <w:marRight w:val="0"/>
              <w:marTop w:val="0"/>
              <w:marBottom w:val="0"/>
              <w:divBdr>
                <w:top w:val="none" w:sz="0" w:space="0" w:color="auto"/>
                <w:left w:val="none" w:sz="0" w:space="0" w:color="auto"/>
                <w:bottom w:val="none" w:sz="0" w:space="0" w:color="auto"/>
                <w:right w:val="none" w:sz="0" w:space="0" w:color="auto"/>
              </w:divBdr>
            </w:div>
            <w:div w:id="526526553">
              <w:marLeft w:val="0"/>
              <w:marRight w:val="0"/>
              <w:marTop w:val="0"/>
              <w:marBottom w:val="0"/>
              <w:divBdr>
                <w:top w:val="none" w:sz="0" w:space="0" w:color="auto"/>
                <w:left w:val="none" w:sz="0" w:space="0" w:color="auto"/>
                <w:bottom w:val="none" w:sz="0" w:space="0" w:color="auto"/>
                <w:right w:val="none" w:sz="0" w:space="0" w:color="auto"/>
              </w:divBdr>
            </w:div>
            <w:div w:id="14423509">
              <w:marLeft w:val="0"/>
              <w:marRight w:val="0"/>
              <w:marTop w:val="0"/>
              <w:marBottom w:val="0"/>
              <w:divBdr>
                <w:top w:val="none" w:sz="0" w:space="0" w:color="auto"/>
                <w:left w:val="none" w:sz="0" w:space="0" w:color="auto"/>
                <w:bottom w:val="none" w:sz="0" w:space="0" w:color="auto"/>
                <w:right w:val="none" w:sz="0" w:space="0" w:color="auto"/>
              </w:divBdr>
            </w:div>
          </w:divsChild>
        </w:div>
        <w:div w:id="774524410">
          <w:marLeft w:val="0"/>
          <w:marRight w:val="0"/>
          <w:marTop w:val="0"/>
          <w:marBottom w:val="0"/>
          <w:divBdr>
            <w:top w:val="none" w:sz="0" w:space="0" w:color="auto"/>
            <w:left w:val="none" w:sz="0" w:space="0" w:color="auto"/>
            <w:bottom w:val="none" w:sz="0" w:space="0" w:color="auto"/>
            <w:right w:val="none" w:sz="0" w:space="0" w:color="auto"/>
          </w:divBdr>
          <w:divsChild>
            <w:div w:id="25259030">
              <w:marLeft w:val="0"/>
              <w:marRight w:val="0"/>
              <w:marTop w:val="0"/>
              <w:marBottom w:val="0"/>
              <w:divBdr>
                <w:top w:val="none" w:sz="0" w:space="0" w:color="auto"/>
                <w:left w:val="none" w:sz="0" w:space="0" w:color="auto"/>
                <w:bottom w:val="none" w:sz="0" w:space="0" w:color="auto"/>
                <w:right w:val="none" w:sz="0" w:space="0" w:color="auto"/>
              </w:divBdr>
              <w:divsChild>
                <w:div w:id="19501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7507">
          <w:marLeft w:val="0"/>
          <w:marRight w:val="0"/>
          <w:marTop w:val="0"/>
          <w:marBottom w:val="0"/>
          <w:divBdr>
            <w:top w:val="none" w:sz="0" w:space="0" w:color="auto"/>
            <w:left w:val="none" w:sz="0" w:space="0" w:color="auto"/>
            <w:bottom w:val="none" w:sz="0" w:space="0" w:color="auto"/>
            <w:right w:val="none" w:sz="0" w:space="0" w:color="auto"/>
          </w:divBdr>
          <w:divsChild>
            <w:div w:id="832530370">
              <w:marLeft w:val="0"/>
              <w:marRight w:val="0"/>
              <w:marTop w:val="0"/>
              <w:marBottom w:val="0"/>
              <w:divBdr>
                <w:top w:val="none" w:sz="0" w:space="0" w:color="auto"/>
                <w:left w:val="none" w:sz="0" w:space="0" w:color="auto"/>
                <w:bottom w:val="none" w:sz="0" w:space="0" w:color="auto"/>
                <w:right w:val="none" w:sz="0" w:space="0" w:color="auto"/>
              </w:divBdr>
              <w:divsChild>
                <w:div w:id="35285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saijazuddin.pk" TargetMode="External"/><Relationship Id="rId5" Type="http://schemas.openxmlformats.org/officeDocument/2006/relationships/hyperlink" Target="https://www.dawn.com/authors/1314/f-s-aijazuddin" TargetMode="External"/><Relationship Id="rId4" Type="http://schemas.openxmlformats.org/officeDocument/2006/relationships/hyperlink" Target="https://www.dawn.com/news/1629818/the-falmouth-d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4486</Characters>
  <Application>Microsoft Office Word</Application>
  <DocSecurity>0</DocSecurity>
  <Lines>37</Lines>
  <Paragraphs>10</Paragraphs>
  <ScaleCrop>false</ScaleCrop>
  <Company>Grizli777</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2021-06-21T06:58:00Z</dcterms:created>
  <dcterms:modified xsi:type="dcterms:W3CDTF">2021-06-21T06:59:00Z</dcterms:modified>
</cp:coreProperties>
</file>