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ED" w:rsidRPr="00514BED" w:rsidRDefault="00514BED" w:rsidP="00514BE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14BED">
        <w:rPr>
          <w:rFonts w:ascii="Times New Roman" w:eastAsia="Times New Roman" w:hAnsi="Times New Roman" w:cs="Times New Roman"/>
          <w:b/>
          <w:bCs/>
          <w:kern w:val="36"/>
          <w:sz w:val="48"/>
          <w:szCs w:val="48"/>
        </w:rPr>
        <w:t>Countering violent extremism</w:t>
      </w:r>
    </w:p>
    <w:p w:rsidR="00514BED" w:rsidRPr="00514BED" w:rsidRDefault="00514BED" w:rsidP="00514BED">
      <w:pPr>
        <w:spacing w:beforeAutospacing="1" w:after="100" w:afterAutospacing="1" w:line="240" w:lineRule="auto"/>
        <w:outlineLvl w:val="1"/>
        <w:rPr>
          <w:rFonts w:ascii="Times New Roman" w:eastAsia="Times New Roman" w:hAnsi="Times New Roman" w:cs="Times New Roman"/>
          <w:b/>
          <w:bCs/>
          <w:sz w:val="36"/>
          <w:szCs w:val="36"/>
        </w:rPr>
      </w:pPr>
      <w:r w:rsidRPr="00514BED">
        <w:rPr>
          <w:rFonts w:ascii="Times New Roman" w:eastAsia="Times New Roman" w:hAnsi="Times New Roman" w:cs="Times New Roman"/>
          <w:b/>
          <w:bCs/>
          <w:sz w:val="36"/>
          <w:szCs w:val="36"/>
        </w:rPr>
        <w:t>The National Action Plan (NAP), marks a significant stride in Pakistan’s fight against violent extremism</w:t>
      </w:r>
    </w:p>
    <w:p w:rsidR="00514BED" w:rsidRPr="00514BED" w:rsidRDefault="00514BED" w:rsidP="00514BED">
      <w:pPr>
        <w:spacing w:before="100" w:beforeAutospacing="1" w:after="100" w:afterAutospacing="1" w:line="240" w:lineRule="auto"/>
        <w:outlineLvl w:val="2"/>
        <w:rPr>
          <w:rFonts w:ascii="Times New Roman" w:eastAsia="Times New Roman" w:hAnsi="Times New Roman" w:cs="Times New Roman"/>
          <w:b/>
          <w:bCs/>
          <w:sz w:val="27"/>
          <w:szCs w:val="27"/>
        </w:rPr>
      </w:pPr>
      <w:r w:rsidRPr="00514BED">
        <w:rPr>
          <w:rFonts w:ascii="Times New Roman" w:eastAsia="Times New Roman" w:hAnsi="Times New Roman" w:cs="Times New Roman"/>
          <w:b/>
          <w:bCs/>
          <w:sz w:val="27"/>
          <w:szCs w:val="27"/>
        </w:rPr>
        <w:fldChar w:fldCharType="begin"/>
      </w:r>
      <w:r w:rsidRPr="00514BED">
        <w:rPr>
          <w:rFonts w:ascii="Times New Roman" w:eastAsia="Times New Roman" w:hAnsi="Times New Roman" w:cs="Times New Roman"/>
          <w:b/>
          <w:bCs/>
          <w:sz w:val="27"/>
          <w:szCs w:val="27"/>
        </w:rPr>
        <w:instrText xml:space="preserve"> HYPERLINK "https://www.nation.com.pk/columnist/prof-dr-iram-khalid" </w:instrText>
      </w:r>
      <w:r w:rsidRPr="00514BED">
        <w:rPr>
          <w:rFonts w:ascii="Times New Roman" w:eastAsia="Times New Roman" w:hAnsi="Times New Roman" w:cs="Times New Roman"/>
          <w:b/>
          <w:bCs/>
          <w:sz w:val="27"/>
          <w:szCs w:val="27"/>
        </w:rPr>
        <w:fldChar w:fldCharType="separate"/>
      </w:r>
      <w:r w:rsidRPr="00514BED">
        <w:rPr>
          <w:rFonts w:ascii="Times New Roman" w:eastAsia="Times New Roman" w:hAnsi="Times New Roman" w:cs="Times New Roman"/>
          <w:b/>
          <w:bCs/>
          <w:color w:val="0000FF"/>
          <w:sz w:val="27"/>
          <w:szCs w:val="27"/>
          <w:u w:val="single"/>
        </w:rPr>
        <w:t xml:space="preserve">Prof. Dr </w:t>
      </w:r>
      <w:proofErr w:type="spellStart"/>
      <w:r w:rsidRPr="00514BED">
        <w:rPr>
          <w:rFonts w:ascii="Times New Roman" w:eastAsia="Times New Roman" w:hAnsi="Times New Roman" w:cs="Times New Roman"/>
          <w:b/>
          <w:bCs/>
          <w:color w:val="0000FF"/>
          <w:sz w:val="27"/>
          <w:szCs w:val="27"/>
          <w:u w:val="single"/>
        </w:rPr>
        <w:t>Iram</w:t>
      </w:r>
      <w:proofErr w:type="spellEnd"/>
      <w:r w:rsidRPr="00514BED">
        <w:rPr>
          <w:rFonts w:ascii="Times New Roman" w:eastAsia="Times New Roman" w:hAnsi="Times New Roman" w:cs="Times New Roman"/>
          <w:b/>
          <w:bCs/>
          <w:color w:val="0000FF"/>
          <w:sz w:val="27"/>
          <w:szCs w:val="27"/>
          <w:u w:val="single"/>
        </w:rPr>
        <w:t xml:space="preserve"> Khalid</w:t>
      </w:r>
      <w:r w:rsidRPr="00514BED">
        <w:rPr>
          <w:rFonts w:ascii="Times New Roman" w:eastAsia="Times New Roman" w:hAnsi="Times New Roman" w:cs="Times New Roman"/>
          <w:b/>
          <w:bCs/>
          <w:sz w:val="27"/>
          <w:szCs w:val="27"/>
        </w:rPr>
        <w:fldChar w:fldCharType="end"/>
      </w:r>
      <w:r w:rsidRPr="00514BED">
        <w:rPr>
          <w:rFonts w:ascii="Times New Roman" w:eastAsia="Times New Roman" w:hAnsi="Times New Roman" w:cs="Times New Roman"/>
          <w:b/>
          <w:bCs/>
          <w:sz w:val="27"/>
          <w:szCs w:val="27"/>
        </w:rPr>
        <w:t xml:space="preserve"> </w:t>
      </w:r>
    </w:p>
    <w:p w:rsidR="00514BED" w:rsidRPr="00514BED" w:rsidRDefault="00514BED" w:rsidP="00514BED">
      <w:pPr>
        <w:spacing w:before="100" w:beforeAutospacing="1" w:after="100" w:afterAutospacing="1" w:line="240" w:lineRule="auto"/>
        <w:rPr>
          <w:rFonts w:ascii="Times New Roman" w:eastAsia="Times New Roman" w:hAnsi="Times New Roman" w:cs="Times New Roman"/>
          <w:sz w:val="24"/>
          <w:szCs w:val="24"/>
        </w:rPr>
      </w:pPr>
      <w:r w:rsidRPr="00514BED">
        <w:rPr>
          <w:rFonts w:ascii="Times New Roman" w:eastAsia="Times New Roman" w:hAnsi="Times New Roman" w:cs="Times New Roman"/>
          <w:sz w:val="24"/>
          <w:szCs w:val="24"/>
        </w:rPr>
        <w:t>January 25, 2023</w:t>
      </w:r>
    </w:p>
    <w:p w:rsidR="00514BED" w:rsidRPr="00514BED" w:rsidRDefault="00514BED" w:rsidP="00514BED">
      <w:pPr>
        <w:spacing w:before="100" w:beforeAutospacing="1" w:after="100" w:afterAutospacing="1" w:line="240" w:lineRule="auto"/>
        <w:jc w:val="both"/>
        <w:rPr>
          <w:rFonts w:ascii="Times New Roman" w:eastAsia="Times New Roman" w:hAnsi="Times New Roman" w:cs="Times New Roman"/>
          <w:sz w:val="24"/>
          <w:szCs w:val="24"/>
        </w:rPr>
      </w:pPr>
      <w:r w:rsidRPr="00514BED">
        <w:rPr>
          <w:rFonts w:ascii="Times New Roman" w:eastAsia="Times New Roman" w:hAnsi="Times New Roman" w:cs="Times New Roman"/>
          <w:sz w:val="24"/>
          <w:szCs w:val="24"/>
        </w:rPr>
        <w:t>Owing to the evolving charac</w:t>
      </w:r>
      <w:r w:rsidRPr="00514BED">
        <w:rPr>
          <w:rFonts w:ascii="Times New Roman" w:eastAsia="Times New Roman" w:hAnsi="Times New Roman" w:cs="Times New Roman"/>
          <w:sz w:val="24"/>
          <w:szCs w:val="24"/>
        </w:rPr>
        <w:softHyphen/>
        <w:t>ter of conflicts, countering violent extremism (CVE) has grown to be a challenging task on a global scale. Pakistan is presently dealing with a slew of issues and coun</w:t>
      </w:r>
      <w:r w:rsidRPr="00514BED">
        <w:rPr>
          <w:rFonts w:ascii="Times New Roman" w:eastAsia="Times New Roman" w:hAnsi="Times New Roman" w:cs="Times New Roman"/>
          <w:sz w:val="24"/>
          <w:szCs w:val="24"/>
        </w:rPr>
        <w:softHyphen/>
        <w:t xml:space="preserve">tering extremism is a major one among them. The underlying causes of violent extremism, the emergence of terrorist </w:t>
      </w:r>
      <w:proofErr w:type="spellStart"/>
      <w:r w:rsidRPr="00514BED">
        <w:rPr>
          <w:rFonts w:ascii="Times New Roman" w:eastAsia="Times New Roman" w:hAnsi="Times New Roman" w:cs="Times New Roman"/>
          <w:sz w:val="24"/>
          <w:szCs w:val="24"/>
        </w:rPr>
        <w:t>or</w:t>
      </w:r>
      <w:r w:rsidRPr="00514BED">
        <w:rPr>
          <w:rFonts w:ascii="Times New Roman" w:eastAsia="Times New Roman" w:hAnsi="Times New Roman" w:cs="Times New Roman"/>
          <w:sz w:val="24"/>
          <w:szCs w:val="24"/>
        </w:rPr>
        <w:softHyphen/>
        <w:t>ganisations</w:t>
      </w:r>
      <w:proofErr w:type="spellEnd"/>
      <w:r w:rsidRPr="00514BED">
        <w:rPr>
          <w:rFonts w:ascii="Times New Roman" w:eastAsia="Times New Roman" w:hAnsi="Times New Roman" w:cs="Times New Roman"/>
          <w:sz w:val="24"/>
          <w:szCs w:val="24"/>
        </w:rPr>
        <w:t xml:space="preserve"> that support it, and their connections to antago</w:t>
      </w:r>
      <w:r w:rsidRPr="00514BED">
        <w:rPr>
          <w:rFonts w:ascii="Times New Roman" w:eastAsia="Times New Roman" w:hAnsi="Times New Roman" w:cs="Times New Roman"/>
          <w:sz w:val="24"/>
          <w:szCs w:val="24"/>
        </w:rPr>
        <w:softHyphen/>
        <w:t>nistic external sources not only disrupt the country’s social fabric but also leave an adverse impact on the country’s economic growth and prosperity. Since its inception, Pakistan has had various ecclesias</w:t>
      </w:r>
      <w:r w:rsidRPr="00514BED">
        <w:rPr>
          <w:rFonts w:ascii="Times New Roman" w:eastAsia="Times New Roman" w:hAnsi="Times New Roman" w:cs="Times New Roman"/>
          <w:sz w:val="24"/>
          <w:szCs w:val="24"/>
        </w:rPr>
        <w:softHyphen/>
        <w:t>tical, religious, and sectarian con</w:t>
      </w:r>
      <w:r w:rsidRPr="00514BED">
        <w:rPr>
          <w:rFonts w:ascii="Times New Roman" w:eastAsia="Times New Roman" w:hAnsi="Times New Roman" w:cs="Times New Roman"/>
          <w:sz w:val="24"/>
          <w:szCs w:val="24"/>
        </w:rPr>
        <w:softHyphen/>
        <w:t>flicts that took violent shapes. Pak</w:t>
      </w:r>
      <w:r w:rsidRPr="00514BED">
        <w:rPr>
          <w:rFonts w:ascii="Times New Roman" w:eastAsia="Times New Roman" w:hAnsi="Times New Roman" w:cs="Times New Roman"/>
          <w:sz w:val="24"/>
          <w:szCs w:val="24"/>
        </w:rPr>
        <w:softHyphen/>
        <w:t xml:space="preserve">istan is the hardest hit by religious and ethnic </w:t>
      </w:r>
      <w:proofErr w:type="spellStart"/>
      <w:r w:rsidRPr="00514BED">
        <w:rPr>
          <w:rFonts w:ascii="Times New Roman" w:eastAsia="Times New Roman" w:hAnsi="Times New Roman" w:cs="Times New Roman"/>
          <w:sz w:val="24"/>
          <w:szCs w:val="24"/>
        </w:rPr>
        <w:t>radicalisation</w:t>
      </w:r>
      <w:proofErr w:type="spellEnd"/>
      <w:r w:rsidRPr="00514BED">
        <w:rPr>
          <w:rFonts w:ascii="Times New Roman" w:eastAsia="Times New Roman" w:hAnsi="Times New Roman" w:cs="Times New Roman"/>
          <w:sz w:val="24"/>
          <w:szCs w:val="24"/>
        </w:rPr>
        <w:t>, which is encouraged by both external and internal actors who are giving non-religious as well as religious militancy a narrative and resourc</w:t>
      </w:r>
      <w:r w:rsidRPr="00514BED">
        <w:rPr>
          <w:rFonts w:ascii="Times New Roman" w:eastAsia="Times New Roman" w:hAnsi="Times New Roman" w:cs="Times New Roman"/>
          <w:sz w:val="24"/>
          <w:szCs w:val="24"/>
        </w:rPr>
        <w:softHyphen/>
        <w:t>es. Nevertheless, since Pakistan joined forces with Washington to fight communists in South Asia, notably in Afghanistan, the degree of VE has multiplied. It is a well-es</w:t>
      </w:r>
      <w:r w:rsidRPr="00514BED">
        <w:rPr>
          <w:rFonts w:ascii="Times New Roman" w:eastAsia="Times New Roman" w:hAnsi="Times New Roman" w:cs="Times New Roman"/>
          <w:sz w:val="24"/>
          <w:szCs w:val="24"/>
        </w:rPr>
        <w:softHyphen/>
        <w:t>tablished fact that the repercus</w:t>
      </w:r>
      <w:r w:rsidRPr="00514BED">
        <w:rPr>
          <w:rFonts w:ascii="Times New Roman" w:eastAsia="Times New Roman" w:hAnsi="Times New Roman" w:cs="Times New Roman"/>
          <w:sz w:val="24"/>
          <w:szCs w:val="24"/>
        </w:rPr>
        <w:softHyphen/>
        <w:t>sions of the Taliban’s rise in Af</w:t>
      </w:r>
      <w:r w:rsidRPr="00514BED">
        <w:rPr>
          <w:rFonts w:ascii="Times New Roman" w:eastAsia="Times New Roman" w:hAnsi="Times New Roman" w:cs="Times New Roman"/>
          <w:sz w:val="24"/>
          <w:szCs w:val="24"/>
        </w:rPr>
        <w:softHyphen/>
        <w:t xml:space="preserve">ghanistan, the twin tower attacks, and the ensuing </w:t>
      </w:r>
      <w:proofErr w:type="spellStart"/>
      <w:r w:rsidRPr="00514BED">
        <w:rPr>
          <w:rFonts w:ascii="Times New Roman" w:eastAsia="Times New Roman" w:hAnsi="Times New Roman" w:cs="Times New Roman"/>
          <w:sz w:val="24"/>
          <w:szCs w:val="24"/>
        </w:rPr>
        <w:t>WoT</w:t>
      </w:r>
      <w:proofErr w:type="spellEnd"/>
      <w:r w:rsidRPr="00514BED">
        <w:rPr>
          <w:rFonts w:ascii="Times New Roman" w:eastAsia="Times New Roman" w:hAnsi="Times New Roman" w:cs="Times New Roman"/>
          <w:sz w:val="24"/>
          <w:szCs w:val="24"/>
        </w:rPr>
        <w:t xml:space="preserve"> turned out to be much more severe for Pakistan than were expected. However, de</w:t>
      </w:r>
      <w:r w:rsidRPr="00514BED">
        <w:rPr>
          <w:rFonts w:ascii="Times New Roman" w:eastAsia="Times New Roman" w:hAnsi="Times New Roman" w:cs="Times New Roman"/>
          <w:sz w:val="24"/>
          <w:szCs w:val="24"/>
        </w:rPr>
        <w:softHyphen/>
        <w:t>spite suffering significant damages Pakistan has stayed dedicated to eradicating terrorism.</w:t>
      </w:r>
    </w:p>
    <w:p w:rsidR="00514BED" w:rsidRPr="00514BED" w:rsidRDefault="00514BED" w:rsidP="00514BED">
      <w:pPr>
        <w:spacing w:after="100" w:line="240" w:lineRule="auto"/>
        <w:rPr>
          <w:rFonts w:ascii="Times New Roman" w:eastAsia="Times New Roman" w:hAnsi="Times New Roman" w:cs="Times New Roman"/>
          <w:sz w:val="24"/>
          <w:szCs w:val="24"/>
        </w:rPr>
      </w:pPr>
      <w:hyperlink r:id="rId4" w:history="1">
        <w:r w:rsidRPr="00514BED">
          <w:rPr>
            <w:rFonts w:ascii="Times New Roman" w:eastAsia="Times New Roman" w:hAnsi="Times New Roman" w:cs="Times New Roman"/>
            <w:color w:val="0000FF"/>
            <w:sz w:val="24"/>
            <w:szCs w:val="24"/>
            <w:u w:val="single"/>
          </w:rPr>
          <w:t xml:space="preserve">'India expanding settler-colonial project in IIOJK by grabbing </w:t>
        </w:r>
        <w:proofErr w:type="spellStart"/>
        <w:r w:rsidRPr="00514BED">
          <w:rPr>
            <w:rFonts w:ascii="Times New Roman" w:eastAsia="Times New Roman" w:hAnsi="Times New Roman" w:cs="Times New Roman"/>
            <w:color w:val="0000FF"/>
            <w:sz w:val="24"/>
            <w:szCs w:val="24"/>
            <w:u w:val="single"/>
          </w:rPr>
          <w:t>Kashmiris</w:t>
        </w:r>
        <w:proofErr w:type="spellEnd"/>
        <w:r w:rsidRPr="00514BED">
          <w:rPr>
            <w:rFonts w:ascii="Times New Roman" w:eastAsia="Times New Roman" w:hAnsi="Times New Roman" w:cs="Times New Roman"/>
            <w:color w:val="0000FF"/>
            <w:sz w:val="24"/>
            <w:szCs w:val="24"/>
            <w:u w:val="single"/>
          </w:rPr>
          <w:t>' land'</w:t>
        </w:r>
      </w:hyperlink>
      <w:r w:rsidRPr="00514BED">
        <w:rPr>
          <w:rFonts w:ascii="Times New Roman" w:eastAsia="Times New Roman" w:hAnsi="Times New Roman" w:cs="Times New Roman"/>
          <w:sz w:val="24"/>
          <w:szCs w:val="24"/>
        </w:rPr>
        <w:t xml:space="preserve"> </w:t>
      </w:r>
    </w:p>
    <w:p w:rsidR="00514BED" w:rsidRPr="00514BED" w:rsidRDefault="00514BED" w:rsidP="00514BED">
      <w:pPr>
        <w:spacing w:before="100" w:beforeAutospacing="1" w:after="100" w:afterAutospacing="1" w:line="240" w:lineRule="auto"/>
        <w:jc w:val="both"/>
        <w:rPr>
          <w:rFonts w:ascii="Times New Roman" w:eastAsia="Times New Roman" w:hAnsi="Times New Roman" w:cs="Times New Roman"/>
          <w:sz w:val="24"/>
          <w:szCs w:val="24"/>
        </w:rPr>
      </w:pPr>
      <w:r w:rsidRPr="00514BED">
        <w:rPr>
          <w:rFonts w:ascii="Times New Roman" w:eastAsia="Times New Roman" w:hAnsi="Times New Roman" w:cs="Times New Roman"/>
          <w:sz w:val="24"/>
          <w:szCs w:val="24"/>
        </w:rPr>
        <w:t>Given the circumstances that contribute to violent extremism, combating it is a difficult task as it relies not only on the state’s inten</w:t>
      </w:r>
      <w:r w:rsidRPr="00514BED">
        <w:rPr>
          <w:rFonts w:ascii="Times New Roman" w:eastAsia="Times New Roman" w:hAnsi="Times New Roman" w:cs="Times New Roman"/>
          <w:sz w:val="24"/>
          <w:szCs w:val="24"/>
        </w:rPr>
        <w:softHyphen/>
        <w:t>tions but also on foreign assistance. Violent extremism is deemed an intricate subject in academic set</w:t>
      </w:r>
      <w:r w:rsidRPr="00514BED">
        <w:rPr>
          <w:rFonts w:ascii="Times New Roman" w:eastAsia="Times New Roman" w:hAnsi="Times New Roman" w:cs="Times New Roman"/>
          <w:sz w:val="24"/>
          <w:szCs w:val="24"/>
        </w:rPr>
        <w:softHyphen/>
        <w:t>tings and has several definitions and analyses. Additionally, phrases like terrorism and radicalism are used to describe VE interchange</w:t>
      </w:r>
      <w:r w:rsidRPr="00514BED">
        <w:rPr>
          <w:rFonts w:ascii="Times New Roman" w:eastAsia="Times New Roman" w:hAnsi="Times New Roman" w:cs="Times New Roman"/>
          <w:sz w:val="24"/>
          <w:szCs w:val="24"/>
        </w:rPr>
        <w:softHyphen/>
        <w:t xml:space="preserve">ably. The treatment of </w:t>
      </w:r>
      <w:proofErr w:type="spellStart"/>
      <w:r w:rsidRPr="00514BED">
        <w:rPr>
          <w:rFonts w:ascii="Times New Roman" w:eastAsia="Times New Roman" w:hAnsi="Times New Roman" w:cs="Times New Roman"/>
          <w:sz w:val="24"/>
          <w:szCs w:val="24"/>
        </w:rPr>
        <w:t>radicalisa</w:t>
      </w:r>
      <w:r w:rsidRPr="00514BED">
        <w:rPr>
          <w:rFonts w:ascii="Times New Roman" w:eastAsia="Times New Roman" w:hAnsi="Times New Roman" w:cs="Times New Roman"/>
          <w:sz w:val="24"/>
          <w:szCs w:val="24"/>
        </w:rPr>
        <w:softHyphen/>
        <w:t>tion</w:t>
      </w:r>
      <w:proofErr w:type="spellEnd"/>
      <w:r w:rsidRPr="00514BED">
        <w:rPr>
          <w:rFonts w:ascii="Times New Roman" w:eastAsia="Times New Roman" w:hAnsi="Times New Roman" w:cs="Times New Roman"/>
          <w:sz w:val="24"/>
          <w:szCs w:val="24"/>
        </w:rPr>
        <w:t xml:space="preserve"> and radicalism as different from terrorism and extremism is something that researchers and intellectuals are </w:t>
      </w:r>
      <w:proofErr w:type="spellStart"/>
      <w:r w:rsidRPr="00514BED">
        <w:rPr>
          <w:rFonts w:ascii="Times New Roman" w:eastAsia="Times New Roman" w:hAnsi="Times New Roman" w:cs="Times New Roman"/>
          <w:sz w:val="24"/>
          <w:szCs w:val="24"/>
        </w:rPr>
        <w:t>cognisant</w:t>
      </w:r>
      <w:proofErr w:type="spellEnd"/>
      <w:r w:rsidRPr="00514BED">
        <w:rPr>
          <w:rFonts w:ascii="Times New Roman" w:eastAsia="Times New Roman" w:hAnsi="Times New Roman" w:cs="Times New Roman"/>
          <w:sz w:val="24"/>
          <w:szCs w:val="24"/>
        </w:rPr>
        <w:t xml:space="preserve"> of. The reason is that </w:t>
      </w:r>
      <w:proofErr w:type="spellStart"/>
      <w:r w:rsidRPr="00514BED">
        <w:rPr>
          <w:rFonts w:ascii="Times New Roman" w:eastAsia="Times New Roman" w:hAnsi="Times New Roman" w:cs="Times New Roman"/>
          <w:sz w:val="24"/>
          <w:szCs w:val="24"/>
        </w:rPr>
        <w:t>radicalisation</w:t>
      </w:r>
      <w:proofErr w:type="spellEnd"/>
      <w:r w:rsidRPr="00514BED">
        <w:rPr>
          <w:rFonts w:ascii="Times New Roman" w:eastAsia="Times New Roman" w:hAnsi="Times New Roman" w:cs="Times New Roman"/>
          <w:sz w:val="24"/>
          <w:szCs w:val="24"/>
        </w:rPr>
        <w:t xml:space="preserve"> car</w:t>
      </w:r>
      <w:r w:rsidRPr="00514BED">
        <w:rPr>
          <w:rFonts w:ascii="Times New Roman" w:eastAsia="Times New Roman" w:hAnsi="Times New Roman" w:cs="Times New Roman"/>
          <w:sz w:val="24"/>
          <w:szCs w:val="24"/>
        </w:rPr>
        <w:softHyphen/>
        <w:t>ries negative as well as positive un</w:t>
      </w:r>
      <w:r w:rsidRPr="00514BED">
        <w:rPr>
          <w:rFonts w:ascii="Times New Roman" w:eastAsia="Times New Roman" w:hAnsi="Times New Roman" w:cs="Times New Roman"/>
          <w:sz w:val="24"/>
          <w:szCs w:val="24"/>
        </w:rPr>
        <w:softHyphen/>
        <w:t>dertones. However, this does not preclude radicals from becom</w:t>
      </w:r>
      <w:r w:rsidRPr="00514BED">
        <w:rPr>
          <w:rFonts w:ascii="Times New Roman" w:eastAsia="Times New Roman" w:hAnsi="Times New Roman" w:cs="Times New Roman"/>
          <w:sz w:val="24"/>
          <w:szCs w:val="24"/>
        </w:rPr>
        <w:softHyphen/>
        <w:t xml:space="preserve">ing terrorists and extremists since </w:t>
      </w:r>
      <w:proofErr w:type="spellStart"/>
      <w:r w:rsidRPr="00514BED">
        <w:rPr>
          <w:rFonts w:ascii="Times New Roman" w:eastAsia="Times New Roman" w:hAnsi="Times New Roman" w:cs="Times New Roman"/>
          <w:sz w:val="24"/>
          <w:szCs w:val="24"/>
        </w:rPr>
        <w:t>radicalisation</w:t>
      </w:r>
      <w:proofErr w:type="spellEnd"/>
      <w:r w:rsidRPr="00514BED">
        <w:rPr>
          <w:rFonts w:ascii="Times New Roman" w:eastAsia="Times New Roman" w:hAnsi="Times New Roman" w:cs="Times New Roman"/>
          <w:sz w:val="24"/>
          <w:szCs w:val="24"/>
        </w:rPr>
        <w:t xml:space="preserve"> can result in extrem</w:t>
      </w:r>
      <w:r w:rsidRPr="00514BED">
        <w:rPr>
          <w:rFonts w:ascii="Times New Roman" w:eastAsia="Times New Roman" w:hAnsi="Times New Roman" w:cs="Times New Roman"/>
          <w:sz w:val="24"/>
          <w:szCs w:val="24"/>
        </w:rPr>
        <w:softHyphen/>
        <w:t xml:space="preserve">ism. Extremism develops from </w:t>
      </w:r>
      <w:proofErr w:type="spellStart"/>
      <w:r w:rsidRPr="00514BED">
        <w:rPr>
          <w:rFonts w:ascii="Times New Roman" w:eastAsia="Times New Roman" w:hAnsi="Times New Roman" w:cs="Times New Roman"/>
          <w:sz w:val="24"/>
          <w:szCs w:val="24"/>
        </w:rPr>
        <w:t>po</w:t>
      </w:r>
      <w:r w:rsidRPr="00514BED">
        <w:rPr>
          <w:rFonts w:ascii="Times New Roman" w:eastAsia="Times New Roman" w:hAnsi="Times New Roman" w:cs="Times New Roman"/>
          <w:sz w:val="24"/>
          <w:szCs w:val="24"/>
        </w:rPr>
        <w:softHyphen/>
        <w:t>larised</w:t>
      </w:r>
      <w:proofErr w:type="spellEnd"/>
      <w:r w:rsidRPr="00514BED">
        <w:rPr>
          <w:rFonts w:ascii="Times New Roman" w:eastAsia="Times New Roman" w:hAnsi="Times New Roman" w:cs="Times New Roman"/>
          <w:sz w:val="24"/>
          <w:szCs w:val="24"/>
        </w:rPr>
        <w:t xml:space="preserve"> philosophical narratives and </w:t>
      </w:r>
      <w:proofErr w:type="spellStart"/>
      <w:r w:rsidRPr="00514BED">
        <w:rPr>
          <w:rFonts w:ascii="Times New Roman" w:eastAsia="Times New Roman" w:hAnsi="Times New Roman" w:cs="Times New Roman"/>
          <w:sz w:val="24"/>
          <w:szCs w:val="24"/>
        </w:rPr>
        <w:t>behaviours</w:t>
      </w:r>
      <w:proofErr w:type="spellEnd"/>
      <w:r w:rsidRPr="00514BED">
        <w:rPr>
          <w:rFonts w:ascii="Times New Roman" w:eastAsia="Times New Roman" w:hAnsi="Times New Roman" w:cs="Times New Roman"/>
          <w:sz w:val="24"/>
          <w:szCs w:val="24"/>
        </w:rPr>
        <w:t xml:space="preserve"> that lead to a sense of superiority over other people. It also results from conflicts be</w:t>
      </w:r>
      <w:r w:rsidRPr="00514BED">
        <w:rPr>
          <w:rFonts w:ascii="Times New Roman" w:eastAsia="Times New Roman" w:hAnsi="Times New Roman" w:cs="Times New Roman"/>
          <w:sz w:val="24"/>
          <w:szCs w:val="24"/>
        </w:rPr>
        <w:softHyphen/>
        <w:t>tween the government’s ideology and popular belief, socio-politico-economic inequalities, conflicting goals of big powers, and their use of violent means.</w:t>
      </w:r>
    </w:p>
    <w:p w:rsidR="00514BED" w:rsidRPr="00514BED" w:rsidRDefault="00514BED" w:rsidP="00514BED">
      <w:pPr>
        <w:spacing w:after="100" w:line="240" w:lineRule="auto"/>
        <w:rPr>
          <w:rFonts w:ascii="Times New Roman" w:eastAsia="Times New Roman" w:hAnsi="Times New Roman" w:cs="Times New Roman"/>
          <w:sz w:val="24"/>
          <w:szCs w:val="24"/>
        </w:rPr>
      </w:pPr>
      <w:hyperlink r:id="rId5" w:history="1">
        <w:r w:rsidRPr="00514BED">
          <w:rPr>
            <w:rFonts w:ascii="Times New Roman" w:eastAsia="Times New Roman" w:hAnsi="Times New Roman" w:cs="Times New Roman"/>
            <w:color w:val="0000FF"/>
            <w:sz w:val="24"/>
            <w:szCs w:val="24"/>
            <w:u w:val="single"/>
          </w:rPr>
          <w:t>President felicitates Iran on 44th anniversary of Revolution</w:t>
        </w:r>
      </w:hyperlink>
      <w:r w:rsidRPr="00514BED">
        <w:rPr>
          <w:rFonts w:ascii="Times New Roman" w:eastAsia="Times New Roman" w:hAnsi="Times New Roman" w:cs="Times New Roman"/>
          <w:sz w:val="24"/>
          <w:szCs w:val="24"/>
        </w:rPr>
        <w:t xml:space="preserve"> </w:t>
      </w:r>
    </w:p>
    <w:p w:rsidR="00514BED" w:rsidRPr="00514BED" w:rsidRDefault="00514BED" w:rsidP="00514BED">
      <w:pPr>
        <w:spacing w:before="100" w:beforeAutospacing="1" w:after="100" w:afterAutospacing="1" w:line="240" w:lineRule="auto"/>
        <w:jc w:val="both"/>
        <w:rPr>
          <w:rFonts w:ascii="Times New Roman" w:eastAsia="Times New Roman" w:hAnsi="Times New Roman" w:cs="Times New Roman"/>
          <w:sz w:val="24"/>
          <w:szCs w:val="24"/>
        </w:rPr>
      </w:pPr>
      <w:r w:rsidRPr="00514BED">
        <w:rPr>
          <w:rFonts w:ascii="Times New Roman" w:eastAsia="Times New Roman" w:hAnsi="Times New Roman" w:cs="Times New Roman"/>
          <w:sz w:val="24"/>
          <w:szCs w:val="24"/>
        </w:rPr>
        <w:t>In recent decades, the concept of CVE has gained popularity among policymakers and practitioners. It focuses on strengthening popula</w:t>
      </w:r>
      <w:r w:rsidRPr="00514BED">
        <w:rPr>
          <w:rFonts w:ascii="Times New Roman" w:eastAsia="Times New Roman" w:hAnsi="Times New Roman" w:cs="Times New Roman"/>
          <w:sz w:val="24"/>
          <w:szCs w:val="24"/>
        </w:rPr>
        <w:softHyphen/>
        <w:t xml:space="preserve">tions that are susceptible to </w:t>
      </w:r>
      <w:proofErr w:type="spellStart"/>
      <w:r w:rsidRPr="00514BED">
        <w:rPr>
          <w:rFonts w:ascii="Times New Roman" w:eastAsia="Times New Roman" w:hAnsi="Times New Roman" w:cs="Times New Roman"/>
          <w:sz w:val="24"/>
          <w:szCs w:val="24"/>
        </w:rPr>
        <w:t>rad</w:t>
      </w:r>
      <w:r w:rsidRPr="00514BED">
        <w:rPr>
          <w:rFonts w:ascii="Times New Roman" w:eastAsia="Times New Roman" w:hAnsi="Times New Roman" w:cs="Times New Roman"/>
          <w:sz w:val="24"/>
          <w:szCs w:val="24"/>
        </w:rPr>
        <w:softHyphen/>
        <w:t>icalisation</w:t>
      </w:r>
      <w:proofErr w:type="spellEnd"/>
      <w:r w:rsidRPr="00514BED">
        <w:rPr>
          <w:rFonts w:ascii="Times New Roman" w:eastAsia="Times New Roman" w:hAnsi="Times New Roman" w:cs="Times New Roman"/>
          <w:sz w:val="24"/>
          <w:szCs w:val="24"/>
        </w:rPr>
        <w:t xml:space="preserve"> to resist the influence and pull of terrorist recruitment. It is thought of as a ‘soft’ counterter</w:t>
      </w:r>
      <w:r w:rsidRPr="00514BED">
        <w:rPr>
          <w:rFonts w:ascii="Times New Roman" w:eastAsia="Times New Roman" w:hAnsi="Times New Roman" w:cs="Times New Roman"/>
          <w:sz w:val="24"/>
          <w:szCs w:val="24"/>
        </w:rPr>
        <w:softHyphen/>
        <w:t xml:space="preserve">rorism </w:t>
      </w:r>
      <w:r w:rsidRPr="00514BED">
        <w:rPr>
          <w:rFonts w:ascii="Times New Roman" w:eastAsia="Times New Roman" w:hAnsi="Times New Roman" w:cs="Times New Roman"/>
          <w:sz w:val="24"/>
          <w:szCs w:val="24"/>
        </w:rPr>
        <w:lastRenderedPageBreak/>
        <w:t>strategy. Many Western na</w:t>
      </w:r>
      <w:r w:rsidRPr="00514BED">
        <w:rPr>
          <w:rFonts w:ascii="Times New Roman" w:eastAsia="Times New Roman" w:hAnsi="Times New Roman" w:cs="Times New Roman"/>
          <w:sz w:val="24"/>
          <w:szCs w:val="24"/>
        </w:rPr>
        <w:softHyphen/>
        <w:t xml:space="preserve">tions who have CVE </w:t>
      </w:r>
      <w:proofErr w:type="spellStart"/>
      <w:r w:rsidRPr="00514BED">
        <w:rPr>
          <w:rFonts w:ascii="Times New Roman" w:eastAsia="Times New Roman" w:hAnsi="Times New Roman" w:cs="Times New Roman"/>
          <w:sz w:val="24"/>
          <w:szCs w:val="24"/>
        </w:rPr>
        <w:t>programmes</w:t>
      </w:r>
      <w:proofErr w:type="spellEnd"/>
      <w:r w:rsidRPr="00514BED">
        <w:rPr>
          <w:rFonts w:ascii="Times New Roman" w:eastAsia="Times New Roman" w:hAnsi="Times New Roman" w:cs="Times New Roman"/>
          <w:sz w:val="24"/>
          <w:szCs w:val="24"/>
        </w:rPr>
        <w:t xml:space="preserve"> of their own, ranging from engage</w:t>
      </w:r>
      <w:r w:rsidRPr="00514BED">
        <w:rPr>
          <w:rFonts w:ascii="Times New Roman" w:eastAsia="Times New Roman" w:hAnsi="Times New Roman" w:cs="Times New Roman"/>
          <w:sz w:val="24"/>
          <w:szCs w:val="24"/>
        </w:rPr>
        <w:softHyphen/>
        <w:t xml:space="preserve">ment to influencing public opinion, urged Muslim nations to follow their lead. In the case of Pakistan, it is crucial to </w:t>
      </w:r>
      <w:proofErr w:type="spellStart"/>
      <w:r w:rsidRPr="00514BED">
        <w:rPr>
          <w:rFonts w:ascii="Times New Roman" w:eastAsia="Times New Roman" w:hAnsi="Times New Roman" w:cs="Times New Roman"/>
          <w:sz w:val="24"/>
          <w:szCs w:val="24"/>
        </w:rPr>
        <w:t>realise</w:t>
      </w:r>
      <w:proofErr w:type="spellEnd"/>
      <w:r w:rsidRPr="00514BED">
        <w:rPr>
          <w:rFonts w:ascii="Times New Roman" w:eastAsia="Times New Roman" w:hAnsi="Times New Roman" w:cs="Times New Roman"/>
          <w:sz w:val="24"/>
          <w:szCs w:val="24"/>
        </w:rPr>
        <w:t xml:space="preserve"> that under</w:t>
      </w:r>
      <w:r w:rsidRPr="00514BED">
        <w:rPr>
          <w:rFonts w:ascii="Times New Roman" w:eastAsia="Times New Roman" w:hAnsi="Times New Roman" w:cs="Times New Roman"/>
          <w:sz w:val="24"/>
          <w:szCs w:val="24"/>
        </w:rPr>
        <w:softHyphen/>
        <w:t>standing CT and CVE initiatives re</w:t>
      </w:r>
      <w:r w:rsidRPr="00514BED">
        <w:rPr>
          <w:rFonts w:ascii="Times New Roman" w:eastAsia="Times New Roman" w:hAnsi="Times New Roman" w:cs="Times New Roman"/>
          <w:sz w:val="24"/>
          <w:szCs w:val="24"/>
        </w:rPr>
        <w:softHyphen/>
        <w:t>quires delving into the issues’ eco</w:t>
      </w:r>
      <w:r w:rsidRPr="00514BED">
        <w:rPr>
          <w:rFonts w:ascii="Times New Roman" w:eastAsia="Times New Roman" w:hAnsi="Times New Roman" w:cs="Times New Roman"/>
          <w:sz w:val="24"/>
          <w:szCs w:val="24"/>
        </w:rPr>
        <w:softHyphen/>
        <w:t>nomic, historical, political, social, and ideological origins. With 184 million people, Pakistan is a melt</w:t>
      </w:r>
      <w:r w:rsidRPr="00514BED">
        <w:rPr>
          <w:rFonts w:ascii="Times New Roman" w:eastAsia="Times New Roman" w:hAnsi="Times New Roman" w:cs="Times New Roman"/>
          <w:sz w:val="24"/>
          <w:szCs w:val="24"/>
        </w:rPr>
        <w:softHyphen/>
        <w:t>ing pot of regional, religious, and governmental identities. The ma</w:t>
      </w:r>
      <w:r w:rsidRPr="00514BED">
        <w:rPr>
          <w:rFonts w:ascii="Times New Roman" w:eastAsia="Times New Roman" w:hAnsi="Times New Roman" w:cs="Times New Roman"/>
          <w:sz w:val="24"/>
          <w:szCs w:val="24"/>
        </w:rPr>
        <w:softHyphen/>
        <w:t xml:space="preserve">jority of Pakistani society may be described as falling somewhere between the two </w:t>
      </w:r>
      <w:proofErr w:type="gramStart"/>
      <w:r w:rsidRPr="00514BED">
        <w:rPr>
          <w:rFonts w:ascii="Times New Roman" w:eastAsia="Times New Roman" w:hAnsi="Times New Roman" w:cs="Times New Roman"/>
          <w:sz w:val="24"/>
          <w:szCs w:val="24"/>
        </w:rPr>
        <w:t>extremes,</w:t>
      </w:r>
      <w:proofErr w:type="gramEnd"/>
      <w:r w:rsidRPr="00514BED">
        <w:rPr>
          <w:rFonts w:ascii="Times New Roman" w:eastAsia="Times New Roman" w:hAnsi="Times New Roman" w:cs="Times New Roman"/>
          <w:sz w:val="24"/>
          <w:szCs w:val="24"/>
        </w:rPr>
        <w:t xml:space="preserve"> there</w:t>
      </w:r>
      <w:r w:rsidRPr="00514BED">
        <w:rPr>
          <w:rFonts w:ascii="Times New Roman" w:eastAsia="Times New Roman" w:hAnsi="Times New Roman" w:cs="Times New Roman"/>
          <w:sz w:val="24"/>
          <w:szCs w:val="24"/>
        </w:rPr>
        <w:softHyphen/>
        <w:t>fore regardless of whether they are more secular or more religious in their beliefs and practices, they cannot be classified as fundamen</w:t>
      </w:r>
      <w:r w:rsidRPr="00514BED">
        <w:rPr>
          <w:rFonts w:ascii="Times New Roman" w:eastAsia="Times New Roman" w:hAnsi="Times New Roman" w:cs="Times New Roman"/>
          <w:sz w:val="24"/>
          <w:szCs w:val="24"/>
        </w:rPr>
        <w:softHyphen/>
        <w:t>talists. Thus, there is a conflict be</w:t>
      </w:r>
      <w:r w:rsidRPr="00514BED">
        <w:rPr>
          <w:rFonts w:ascii="Times New Roman" w:eastAsia="Times New Roman" w:hAnsi="Times New Roman" w:cs="Times New Roman"/>
          <w:sz w:val="24"/>
          <w:szCs w:val="24"/>
        </w:rPr>
        <w:softHyphen/>
        <w:t xml:space="preserve">tween those who </w:t>
      </w:r>
      <w:proofErr w:type="spellStart"/>
      <w:r w:rsidRPr="00514BED">
        <w:rPr>
          <w:rFonts w:ascii="Times New Roman" w:eastAsia="Times New Roman" w:hAnsi="Times New Roman" w:cs="Times New Roman"/>
          <w:sz w:val="24"/>
          <w:szCs w:val="24"/>
        </w:rPr>
        <w:t>favour</w:t>
      </w:r>
      <w:proofErr w:type="spellEnd"/>
      <w:r w:rsidRPr="00514BED">
        <w:rPr>
          <w:rFonts w:ascii="Times New Roman" w:eastAsia="Times New Roman" w:hAnsi="Times New Roman" w:cs="Times New Roman"/>
          <w:sz w:val="24"/>
          <w:szCs w:val="24"/>
        </w:rPr>
        <w:t xml:space="preserve"> segregat</w:t>
      </w:r>
      <w:r w:rsidRPr="00514BED">
        <w:rPr>
          <w:rFonts w:ascii="Times New Roman" w:eastAsia="Times New Roman" w:hAnsi="Times New Roman" w:cs="Times New Roman"/>
          <w:sz w:val="24"/>
          <w:szCs w:val="24"/>
        </w:rPr>
        <w:softHyphen/>
        <w:t xml:space="preserve">ing religion and politics and others who </w:t>
      </w:r>
      <w:proofErr w:type="spellStart"/>
      <w:r w:rsidRPr="00514BED">
        <w:rPr>
          <w:rFonts w:ascii="Times New Roman" w:eastAsia="Times New Roman" w:hAnsi="Times New Roman" w:cs="Times New Roman"/>
          <w:sz w:val="24"/>
          <w:szCs w:val="24"/>
        </w:rPr>
        <w:t>favour</w:t>
      </w:r>
      <w:proofErr w:type="spellEnd"/>
      <w:r w:rsidRPr="00514BED">
        <w:rPr>
          <w:rFonts w:ascii="Times New Roman" w:eastAsia="Times New Roman" w:hAnsi="Times New Roman" w:cs="Times New Roman"/>
          <w:sz w:val="24"/>
          <w:szCs w:val="24"/>
        </w:rPr>
        <w:t xml:space="preserve"> a stronger role for re</w:t>
      </w:r>
      <w:r w:rsidRPr="00514BED">
        <w:rPr>
          <w:rFonts w:ascii="Times New Roman" w:eastAsia="Times New Roman" w:hAnsi="Times New Roman" w:cs="Times New Roman"/>
          <w:sz w:val="24"/>
          <w:szCs w:val="24"/>
        </w:rPr>
        <w:softHyphen/>
        <w:t>ligion in politics. However, accord</w:t>
      </w:r>
      <w:r w:rsidRPr="00514BED">
        <w:rPr>
          <w:rFonts w:ascii="Times New Roman" w:eastAsia="Times New Roman" w:hAnsi="Times New Roman" w:cs="Times New Roman"/>
          <w:sz w:val="24"/>
          <w:szCs w:val="24"/>
        </w:rPr>
        <w:softHyphen/>
        <w:t xml:space="preserve">ing to polls, the majority of the former do not support religious political parties, while the latter are </w:t>
      </w:r>
      <w:proofErr w:type="spellStart"/>
      <w:r w:rsidRPr="00514BED">
        <w:rPr>
          <w:rFonts w:ascii="Times New Roman" w:eastAsia="Times New Roman" w:hAnsi="Times New Roman" w:cs="Times New Roman"/>
          <w:sz w:val="24"/>
          <w:szCs w:val="24"/>
        </w:rPr>
        <w:t>categorised</w:t>
      </w:r>
      <w:proofErr w:type="spellEnd"/>
      <w:r w:rsidRPr="00514BED">
        <w:rPr>
          <w:rFonts w:ascii="Times New Roman" w:eastAsia="Times New Roman" w:hAnsi="Times New Roman" w:cs="Times New Roman"/>
          <w:sz w:val="24"/>
          <w:szCs w:val="24"/>
        </w:rPr>
        <w:t xml:space="preserve"> as liberals who ac</w:t>
      </w:r>
      <w:r w:rsidRPr="00514BED">
        <w:rPr>
          <w:rFonts w:ascii="Times New Roman" w:eastAsia="Times New Roman" w:hAnsi="Times New Roman" w:cs="Times New Roman"/>
          <w:sz w:val="24"/>
          <w:szCs w:val="24"/>
        </w:rPr>
        <w:softHyphen/>
        <w:t>cept Western policies.</w:t>
      </w:r>
    </w:p>
    <w:p w:rsidR="00514BED" w:rsidRPr="00514BED" w:rsidRDefault="00514BED" w:rsidP="00514BED">
      <w:pPr>
        <w:spacing w:after="100" w:line="240" w:lineRule="auto"/>
        <w:rPr>
          <w:rFonts w:ascii="Times New Roman" w:eastAsia="Times New Roman" w:hAnsi="Times New Roman" w:cs="Times New Roman"/>
          <w:sz w:val="24"/>
          <w:szCs w:val="24"/>
        </w:rPr>
      </w:pPr>
      <w:hyperlink r:id="rId6" w:history="1">
        <w:r w:rsidRPr="00514BED">
          <w:rPr>
            <w:rFonts w:ascii="Times New Roman" w:eastAsia="Times New Roman" w:hAnsi="Times New Roman" w:cs="Times New Roman"/>
            <w:color w:val="0000FF"/>
            <w:sz w:val="24"/>
            <w:szCs w:val="24"/>
            <w:u w:val="single"/>
          </w:rPr>
          <w:t xml:space="preserve">Folk singer </w:t>
        </w:r>
        <w:proofErr w:type="spellStart"/>
        <w:r w:rsidRPr="00514BED">
          <w:rPr>
            <w:rFonts w:ascii="Times New Roman" w:eastAsia="Times New Roman" w:hAnsi="Times New Roman" w:cs="Times New Roman"/>
            <w:color w:val="0000FF"/>
            <w:sz w:val="24"/>
            <w:szCs w:val="24"/>
            <w:u w:val="single"/>
          </w:rPr>
          <w:t>Bashir</w:t>
        </w:r>
        <w:proofErr w:type="spellEnd"/>
        <w:r w:rsidRPr="00514BED">
          <w:rPr>
            <w:rFonts w:ascii="Times New Roman" w:eastAsia="Times New Roman" w:hAnsi="Times New Roman" w:cs="Times New Roman"/>
            <w:color w:val="0000FF"/>
            <w:sz w:val="24"/>
            <w:szCs w:val="24"/>
            <w:u w:val="single"/>
          </w:rPr>
          <w:t xml:space="preserve"> </w:t>
        </w:r>
        <w:proofErr w:type="spellStart"/>
        <w:r w:rsidRPr="00514BED">
          <w:rPr>
            <w:rFonts w:ascii="Times New Roman" w:eastAsia="Times New Roman" w:hAnsi="Times New Roman" w:cs="Times New Roman"/>
            <w:color w:val="0000FF"/>
            <w:sz w:val="24"/>
            <w:szCs w:val="24"/>
            <w:u w:val="single"/>
          </w:rPr>
          <w:t>Baloch</w:t>
        </w:r>
        <w:proofErr w:type="spellEnd"/>
        <w:r w:rsidRPr="00514BED">
          <w:rPr>
            <w:rFonts w:ascii="Times New Roman" w:eastAsia="Times New Roman" w:hAnsi="Times New Roman" w:cs="Times New Roman"/>
            <w:color w:val="0000FF"/>
            <w:sz w:val="24"/>
            <w:szCs w:val="24"/>
            <w:u w:val="single"/>
          </w:rPr>
          <w:t xml:space="preserve"> passes away in Quetta</w:t>
        </w:r>
      </w:hyperlink>
      <w:r w:rsidRPr="00514BED">
        <w:rPr>
          <w:rFonts w:ascii="Times New Roman" w:eastAsia="Times New Roman" w:hAnsi="Times New Roman" w:cs="Times New Roman"/>
          <w:sz w:val="24"/>
          <w:szCs w:val="24"/>
        </w:rPr>
        <w:t xml:space="preserve"> </w:t>
      </w:r>
    </w:p>
    <w:p w:rsidR="00514BED" w:rsidRPr="00514BED" w:rsidRDefault="00514BED" w:rsidP="00514BED">
      <w:pPr>
        <w:spacing w:before="100" w:beforeAutospacing="1" w:after="100" w:afterAutospacing="1" w:line="240" w:lineRule="auto"/>
        <w:jc w:val="both"/>
        <w:rPr>
          <w:rFonts w:ascii="Times New Roman" w:eastAsia="Times New Roman" w:hAnsi="Times New Roman" w:cs="Times New Roman"/>
          <w:sz w:val="24"/>
          <w:szCs w:val="24"/>
        </w:rPr>
      </w:pPr>
      <w:r w:rsidRPr="00514BED">
        <w:rPr>
          <w:rFonts w:ascii="Times New Roman" w:eastAsia="Times New Roman" w:hAnsi="Times New Roman" w:cs="Times New Roman"/>
          <w:sz w:val="24"/>
          <w:szCs w:val="24"/>
        </w:rPr>
        <w:t>Another aspect worth consider</w:t>
      </w:r>
      <w:r w:rsidRPr="00514BED">
        <w:rPr>
          <w:rFonts w:ascii="Times New Roman" w:eastAsia="Times New Roman" w:hAnsi="Times New Roman" w:cs="Times New Roman"/>
          <w:sz w:val="24"/>
          <w:szCs w:val="24"/>
        </w:rPr>
        <w:softHyphen/>
        <w:t>ing is Pakistan’s geopolitical sig</w:t>
      </w:r>
      <w:r w:rsidRPr="00514BED">
        <w:rPr>
          <w:rFonts w:ascii="Times New Roman" w:eastAsia="Times New Roman" w:hAnsi="Times New Roman" w:cs="Times New Roman"/>
          <w:sz w:val="24"/>
          <w:szCs w:val="24"/>
        </w:rPr>
        <w:softHyphen/>
        <w:t>nificance. Pakistan may contrib</w:t>
      </w:r>
      <w:r w:rsidRPr="00514BED">
        <w:rPr>
          <w:rFonts w:ascii="Times New Roman" w:eastAsia="Times New Roman" w:hAnsi="Times New Roman" w:cs="Times New Roman"/>
          <w:sz w:val="24"/>
          <w:szCs w:val="24"/>
        </w:rPr>
        <w:softHyphen/>
        <w:t>ute positively to CVE because of its strategic significance to both America as well as the rest of the globe. In my opinion, the Nation</w:t>
      </w:r>
      <w:r w:rsidRPr="00514BED">
        <w:rPr>
          <w:rFonts w:ascii="Times New Roman" w:eastAsia="Times New Roman" w:hAnsi="Times New Roman" w:cs="Times New Roman"/>
          <w:sz w:val="24"/>
          <w:szCs w:val="24"/>
        </w:rPr>
        <w:softHyphen/>
        <w:t>al Action Plan (NAP</w:t>
      </w:r>
      <w:proofErr w:type="gramStart"/>
      <w:r w:rsidRPr="00514BED">
        <w:rPr>
          <w:rFonts w:ascii="Times New Roman" w:eastAsia="Times New Roman" w:hAnsi="Times New Roman" w:cs="Times New Roman"/>
          <w:sz w:val="24"/>
          <w:szCs w:val="24"/>
        </w:rPr>
        <w:t>),</w:t>
      </w:r>
      <w:proofErr w:type="gramEnd"/>
      <w:r w:rsidRPr="00514BED">
        <w:rPr>
          <w:rFonts w:ascii="Times New Roman" w:eastAsia="Times New Roman" w:hAnsi="Times New Roman" w:cs="Times New Roman"/>
          <w:sz w:val="24"/>
          <w:szCs w:val="24"/>
        </w:rPr>
        <w:t xml:space="preserve"> marks a sig</w:t>
      </w:r>
      <w:r w:rsidRPr="00514BED">
        <w:rPr>
          <w:rFonts w:ascii="Times New Roman" w:eastAsia="Times New Roman" w:hAnsi="Times New Roman" w:cs="Times New Roman"/>
          <w:sz w:val="24"/>
          <w:szCs w:val="24"/>
        </w:rPr>
        <w:softHyphen/>
        <w:t>nificant stride in Pakistan’s fight against violent extremism. By de</w:t>
      </w:r>
      <w:r w:rsidRPr="00514BED">
        <w:rPr>
          <w:rFonts w:ascii="Times New Roman" w:eastAsia="Times New Roman" w:hAnsi="Times New Roman" w:cs="Times New Roman"/>
          <w:sz w:val="24"/>
          <w:szCs w:val="24"/>
        </w:rPr>
        <w:softHyphen/>
        <w:t>claring zero tolerance for milita</w:t>
      </w:r>
      <w:r w:rsidRPr="00514BED">
        <w:rPr>
          <w:rFonts w:ascii="Times New Roman" w:eastAsia="Times New Roman" w:hAnsi="Times New Roman" w:cs="Times New Roman"/>
          <w:sz w:val="24"/>
          <w:szCs w:val="24"/>
        </w:rPr>
        <w:softHyphen/>
        <w:t>rism and the moves to smother ter</w:t>
      </w:r>
      <w:r w:rsidRPr="00514BED">
        <w:rPr>
          <w:rFonts w:ascii="Times New Roman" w:eastAsia="Times New Roman" w:hAnsi="Times New Roman" w:cs="Times New Roman"/>
          <w:sz w:val="24"/>
          <w:szCs w:val="24"/>
        </w:rPr>
        <w:softHyphen/>
        <w:t xml:space="preserve">rorist </w:t>
      </w:r>
      <w:proofErr w:type="spellStart"/>
      <w:r w:rsidRPr="00514BED">
        <w:rPr>
          <w:rFonts w:ascii="Times New Roman" w:eastAsia="Times New Roman" w:hAnsi="Times New Roman" w:cs="Times New Roman"/>
          <w:sz w:val="24"/>
          <w:szCs w:val="24"/>
        </w:rPr>
        <w:t>organisations</w:t>
      </w:r>
      <w:proofErr w:type="spellEnd"/>
      <w:r w:rsidRPr="00514BED">
        <w:rPr>
          <w:rFonts w:ascii="Times New Roman" w:eastAsia="Times New Roman" w:hAnsi="Times New Roman" w:cs="Times New Roman"/>
          <w:sz w:val="24"/>
          <w:szCs w:val="24"/>
        </w:rPr>
        <w:t xml:space="preserve"> by strangling their funding and tearing down their communications systems physically and in the media as well, the 20-point NAP effectively de</w:t>
      </w:r>
      <w:r w:rsidRPr="00514BED">
        <w:rPr>
          <w:rFonts w:ascii="Times New Roman" w:eastAsia="Times New Roman" w:hAnsi="Times New Roman" w:cs="Times New Roman"/>
          <w:sz w:val="24"/>
          <w:szCs w:val="24"/>
        </w:rPr>
        <w:softHyphen/>
        <w:t>fined the state’s CVE approach.</w:t>
      </w:r>
    </w:p>
    <w:p w:rsidR="00514BED" w:rsidRPr="00514BED" w:rsidRDefault="00514BED" w:rsidP="00514BED">
      <w:pPr>
        <w:spacing w:before="100" w:beforeAutospacing="1" w:after="100" w:afterAutospacing="1" w:line="240" w:lineRule="auto"/>
        <w:jc w:val="both"/>
        <w:rPr>
          <w:rFonts w:ascii="Times New Roman" w:eastAsia="Times New Roman" w:hAnsi="Times New Roman" w:cs="Times New Roman"/>
          <w:sz w:val="24"/>
          <w:szCs w:val="24"/>
        </w:rPr>
      </w:pPr>
      <w:r w:rsidRPr="00514BED">
        <w:rPr>
          <w:rFonts w:ascii="Times New Roman" w:eastAsia="Times New Roman" w:hAnsi="Times New Roman" w:cs="Times New Roman"/>
          <w:sz w:val="24"/>
          <w:szCs w:val="24"/>
        </w:rPr>
        <w:t>To sum up, to counter violent ex</w:t>
      </w:r>
      <w:r w:rsidRPr="00514BED">
        <w:rPr>
          <w:rFonts w:ascii="Times New Roman" w:eastAsia="Times New Roman" w:hAnsi="Times New Roman" w:cs="Times New Roman"/>
          <w:sz w:val="24"/>
          <w:szCs w:val="24"/>
        </w:rPr>
        <w:softHyphen/>
        <w:t>tremism efficiently, internal secu</w:t>
      </w:r>
      <w:r w:rsidRPr="00514BED">
        <w:rPr>
          <w:rFonts w:ascii="Times New Roman" w:eastAsia="Times New Roman" w:hAnsi="Times New Roman" w:cs="Times New Roman"/>
          <w:sz w:val="24"/>
          <w:szCs w:val="24"/>
        </w:rPr>
        <w:softHyphen/>
        <w:t>rity must be strengthened based on consensus among the key stakeholders. Unfortunately, Pak</w:t>
      </w:r>
      <w:r w:rsidRPr="00514BED">
        <w:rPr>
          <w:rFonts w:ascii="Times New Roman" w:eastAsia="Times New Roman" w:hAnsi="Times New Roman" w:cs="Times New Roman"/>
          <w:sz w:val="24"/>
          <w:szCs w:val="24"/>
        </w:rPr>
        <w:softHyphen/>
        <w:t>istan’s inadequate administration is the main obstacle to eliminat</w:t>
      </w:r>
      <w:r w:rsidRPr="00514BED">
        <w:rPr>
          <w:rFonts w:ascii="Times New Roman" w:eastAsia="Times New Roman" w:hAnsi="Times New Roman" w:cs="Times New Roman"/>
          <w:sz w:val="24"/>
          <w:szCs w:val="24"/>
        </w:rPr>
        <w:softHyphen/>
        <w:t>ing this threat. So, in addition to creating systematic cohesiveness among all pertinent institutions and society as a whole, good gov</w:t>
      </w:r>
      <w:r w:rsidRPr="00514BED">
        <w:rPr>
          <w:rFonts w:ascii="Times New Roman" w:eastAsia="Times New Roman" w:hAnsi="Times New Roman" w:cs="Times New Roman"/>
          <w:sz w:val="24"/>
          <w:szCs w:val="24"/>
        </w:rPr>
        <w:softHyphen/>
        <w:t>ernance will aid in the develop</w:t>
      </w:r>
      <w:r w:rsidRPr="00514BED">
        <w:rPr>
          <w:rFonts w:ascii="Times New Roman" w:eastAsia="Times New Roman" w:hAnsi="Times New Roman" w:cs="Times New Roman"/>
          <w:sz w:val="24"/>
          <w:szCs w:val="24"/>
        </w:rPr>
        <w:softHyphen/>
        <w:t>ment of institutions. Additionally, it will contribute to the econom</w:t>
      </w:r>
      <w:r w:rsidRPr="00514BED">
        <w:rPr>
          <w:rFonts w:ascii="Times New Roman" w:eastAsia="Times New Roman" w:hAnsi="Times New Roman" w:cs="Times New Roman"/>
          <w:sz w:val="24"/>
          <w:szCs w:val="24"/>
        </w:rPr>
        <w:softHyphen/>
        <w:t>ic and political stability necessary to address external threats. We, as a society need to acknowledge that ethnic and religious divisions will continue to be a major barri</w:t>
      </w:r>
      <w:r w:rsidRPr="00514BED">
        <w:rPr>
          <w:rFonts w:ascii="Times New Roman" w:eastAsia="Times New Roman" w:hAnsi="Times New Roman" w:cs="Times New Roman"/>
          <w:sz w:val="24"/>
          <w:szCs w:val="24"/>
        </w:rPr>
        <w:softHyphen/>
        <w:t>er to economic progress. Dialogue amongst religious groups is cru</w:t>
      </w:r>
      <w:r w:rsidRPr="00514BED">
        <w:rPr>
          <w:rFonts w:ascii="Times New Roman" w:eastAsia="Times New Roman" w:hAnsi="Times New Roman" w:cs="Times New Roman"/>
          <w:sz w:val="24"/>
          <w:szCs w:val="24"/>
        </w:rPr>
        <w:softHyphen/>
        <w:t>cial if we are to speak out against violence as a whole and defeat this threat. Political and religious lead</w:t>
      </w:r>
      <w:r w:rsidRPr="00514BED">
        <w:rPr>
          <w:rFonts w:ascii="Times New Roman" w:eastAsia="Times New Roman" w:hAnsi="Times New Roman" w:cs="Times New Roman"/>
          <w:sz w:val="24"/>
          <w:szCs w:val="24"/>
        </w:rPr>
        <w:softHyphen/>
        <w:t>ers as well as civil society must debunk the terrorist narratives (which misrepresent Islam) and create a counter-narrative. Even if hundreds of radicals are killed, ex</w:t>
      </w:r>
      <w:r w:rsidRPr="00514BED">
        <w:rPr>
          <w:rFonts w:ascii="Times New Roman" w:eastAsia="Times New Roman" w:hAnsi="Times New Roman" w:cs="Times New Roman"/>
          <w:sz w:val="24"/>
          <w:szCs w:val="24"/>
        </w:rPr>
        <w:softHyphen/>
        <w:t>tremism will persist if such views are not contested or condemned. The greatest way to stop the fi</w:t>
      </w:r>
      <w:r w:rsidRPr="00514BED">
        <w:rPr>
          <w:rFonts w:ascii="Times New Roman" w:eastAsia="Times New Roman" w:hAnsi="Times New Roman" w:cs="Times New Roman"/>
          <w:sz w:val="24"/>
          <w:szCs w:val="24"/>
        </w:rPr>
        <w:softHyphen/>
        <w:t>nancing of terrorists, stop the mis</w:t>
      </w:r>
      <w:r w:rsidRPr="00514BED">
        <w:rPr>
          <w:rFonts w:ascii="Times New Roman" w:eastAsia="Times New Roman" w:hAnsi="Times New Roman" w:cs="Times New Roman"/>
          <w:sz w:val="24"/>
          <w:szCs w:val="24"/>
        </w:rPr>
        <w:softHyphen/>
        <w:t xml:space="preserve">use of social media, and maintain lasting </w:t>
      </w:r>
      <w:proofErr w:type="spellStart"/>
      <w:r w:rsidRPr="00514BED">
        <w:rPr>
          <w:rFonts w:ascii="Times New Roman" w:eastAsia="Times New Roman" w:hAnsi="Times New Roman" w:cs="Times New Roman"/>
          <w:sz w:val="24"/>
          <w:szCs w:val="24"/>
        </w:rPr>
        <w:t>Madaris</w:t>
      </w:r>
      <w:proofErr w:type="spellEnd"/>
      <w:r w:rsidRPr="00514BED">
        <w:rPr>
          <w:rFonts w:ascii="Times New Roman" w:eastAsia="Times New Roman" w:hAnsi="Times New Roman" w:cs="Times New Roman"/>
          <w:sz w:val="24"/>
          <w:szCs w:val="24"/>
        </w:rPr>
        <w:t xml:space="preserve"> reform is to ful</w:t>
      </w:r>
      <w:r w:rsidRPr="00514BED">
        <w:rPr>
          <w:rFonts w:ascii="Times New Roman" w:eastAsia="Times New Roman" w:hAnsi="Times New Roman" w:cs="Times New Roman"/>
          <w:sz w:val="24"/>
          <w:szCs w:val="24"/>
        </w:rPr>
        <w:softHyphen/>
        <w:t>ly implement the NAP. It is nec</w:t>
      </w:r>
      <w:r w:rsidRPr="00514BED">
        <w:rPr>
          <w:rFonts w:ascii="Times New Roman" w:eastAsia="Times New Roman" w:hAnsi="Times New Roman" w:cs="Times New Roman"/>
          <w:sz w:val="24"/>
          <w:szCs w:val="24"/>
        </w:rPr>
        <w:softHyphen/>
        <w:t>essary to enact political and eco</w:t>
      </w:r>
      <w:r w:rsidRPr="00514BED">
        <w:rPr>
          <w:rFonts w:ascii="Times New Roman" w:eastAsia="Times New Roman" w:hAnsi="Times New Roman" w:cs="Times New Roman"/>
          <w:sz w:val="24"/>
          <w:szCs w:val="24"/>
        </w:rPr>
        <w:softHyphen/>
        <w:t>nomic reforms in troubled areas (e.g. FATA), which will benefit the entire nation as well as the region.</w:t>
      </w:r>
    </w:p>
    <w:p w:rsidR="00514BED" w:rsidRPr="00514BED" w:rsidRDefault="00514BED" w:rsidP="00514BED">
      <w:pPr>
        <w:spacing w:after="100" w:line="240" w:lineRule="auto"/>
        <w:rPr>
          <w:rFonts w:ascii="Times New Roman" w:eastAsia="Times New Roman" w:hAnsi="Times New Roman" w:cs="Times New Roman"/>
          <w:sz w:val="24"/>
          <w:szCs w:val="24"/>
        </w:rPr>
      </w:pPr>
      <w:hyperlink r:id="rId7" w:history="1">
        <w:r w:rsidRPr="00514BED">
          <w:rPr>
            <w:rFonts w:ascii="Times New Roman" w:eastAsia="Times New Roman" w:hAnsi="Times New Roman" w:cs="Times New Roman"/>
            <w:color w:val="0000FF"/>
            <w:sz w:val="24"/>
            <w:szCs w:val="24"/>
            <w:u w:val="single"/>
          </w:rPr>
          <w:t xml:space="preserve">PPP to participate in bye-elections after intra-party consultation: </w:t>
        </w:r>
        <w:proofErr w:type="spellStart"/>
        <w:r w:rsidRPr="00514BED">
          <w:rPr>
            <w:rFonts w:ascii="Times New Roman" w:eastAsia="Times New Roman" w:hAnsi="Times New Roman" w:cs="Times New Roman"/>
            <w:color w:val="0000FF"/>
            <w:sz w:val="24"/>
            <w:szCs w:val="24"/>
            <w:u w:val="single"/>
          </w:rPr>
          <w:t>Kaira</w:t>
        </w:r>
        <w:proofErr w:type="spellEnd"/>
      </w:hyperlink>
      <w:r w:rsidRPr="00514BED">
        <w:rPr>
          <w:rFonts w:ascii="Times New Roman" w:eastAsia="Times New Roman" w:hAnsi="Times New Roman" w:cs="Times New Roman"/>
          <w:sz w:val="24"/>
          <w:szCs w:val="24"/>
        </w:rPr>
        <w:t xml:space="preserve"> </w:t>
      </w:r>
    </w:p>
    <w:p w:rsidR="00514BED" w:rsidRPr="00514BED" w:rsidRDefault="00514BED" w:rsidP="00514BED">
      <w:pPr>
        <w:spacing w:before="100" w:beforeAutospacing="1" w:after="100" w:afterAutospacing="1" w:line="240" w:lineRule="auto"/>
        <w:jc w:val="both"/>
        <w:rPr>
          <w:rFonts w:ascii="Times New Roman" w:eastAsia="Times New Roman" w:hAnsi="Times New Roman" w:cs="Times New Roman"/>
          <w:sz w:val="24"/>
          <w:szCs w:val="24"/>
        </w:rPr>
      </w:pPr>
      <w:r w:rsidRPr="00514BED">
        <w:rPr>
          <w:rFonts w:ascii="Times New Roman" w:eastAsia="Times New Roman" w:hAnsi="Times New Roman" w:cs="Times New Roman"/>
          <w:sz w:val="24"/>
          <w:szCs w:val="24"/>
        </w:rPr>
        <w:t xml:space="preserve">Prof. Dr </w:t>
      </w:r>
      <w:proofErr w:type="spellStart"/>
      <w:r w:rsidRPr="00514BED">
        <w:rPr>
          <w:rFonts w:ascii="Times New Roman" w:eastAsia="Times New Roman" w:hAnsi="Times New Roman" w:cs="Times New Roman"/>
          <w:sz w:val="24"/>
          <w:szCs w:val="24"/>
        </w:rPr>
        <w:t>Iram</w:t>
      </w:r>
      <w:proofErr w:type="spellEnd"/>
      <w:r w:rsidRPr="00514BED">
        <w:rPr>
          <w:rFonts w:ascii="Times New Roman" w:eastAsia="Times New Roman" w:hAnsi="Times New Roman" w:cs="Times New Roman"/>
          <w:sz w:val="24"/>
          <w:szCs w:val="24"/>
        </w:rPr>
        <w:t xml:space="preserve"> Khalid</w:t>
      </w:r>
    </w:p>
    <w:p w:rsidR="00514BED" w:rsidRPr="00514BED" w:rsidRDefault="00514BED" w:rsidP="00514BED">
      <w:pPr>
        <w:spacing w:before="100" w:beforeAutospacing="1" w:after="100" w:afterAutospacing="1" w:line="240" w:lineRule="auto"/>
        <w:rPr>
          <w:rFonts w:ascii="Times New Roman" w:eastAsia="Times New Roman" w:hAnsi="Times New Roman" w:cs="Times New Roman"/>
          <w:sz w:val="24"/>
          <w:szCs w:val="24"/>
        </w:rPr>
      </w:pPr>
      <w:r w:rsidRPr="00514BED">
        <w:rPr>
          <w:rFonts w:ascii="Times New Roman" w:eastAsia="Times New Roman" w:hAnsi="Times New Roman" w:cs="Times New Roman"/>
          <w:sz w:val="24"/>
          <w:szCs w:val="24"/>
        </w:rPr>
        <w:t>The writer is the Chairperson, Professor of Political Science at the University of the Punjab</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14BED"/>
    <w:rsid w:val="00514BED"/>
    <w:rsid w:val="00AE13D0"/>
    <w:rsid w:val="00B07012"/>
    <w:rsid w:val="00F2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14B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14B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14B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BE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14B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14BE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14BED"/>
    <w:rPr>
      <w:color w:val="0000FF"/>
      <w:u w:val="single"/>
    </w:rPr>
  </w:style>
  <w:style w:type="paragraph" w:customStyle="1" w:styleId="meta-date">
    <w:name w:val="meta-date"/>
    <w:basedOn w:val="Normal"/>
    <w:rsid w:val="00514BE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14B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4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B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7011472">
      <w:bodyDiv w:val="1"/>
      <w:marLeft w:val="0"/>
      <w:marRight w:val="0"/>
      <w:marTop w:val="0"/>
      <w:marBottom w:val="0"/>
      <w:divBdr>
        <w:top w:val="none" w:sz="0" w:space="0" w:color="auto"/>
        <w:left w:val="none" w:sz="0" w:space="0" w:color="auto"/>
        <w:bottom w:val="none" w:sz="0" w:space="0" w:color="auto"/>
        <w:right w:val="none" w:sz="0" w:space="0" w:color="auto"/>
      </w:divBdr>
      <w:divsChild>
        <w:div w:id="440497111">
          <w:blockQuote w:val="1"/>
          <w:marLeft w:val="720"/>
          <w:marRight w:val="720"/>
          <w:marTop w:val="100"/>
          <w:marBottom w:val="100"/>
          <w:divBdr>
            <w:top w:val="none" w:sz="0" w:space="0" w:color="auto"/>
            <w:left w:val="none" w:sz="0" w:space="0" w:color="auto"/>
            <w:bottom w:val="none" w:sz="0" w:space="0" w:color="auto"/>
            <w:right w:val="none" w:sz="0" w:space="0" w:color="auto"/>
          </w:divBdr>
        </w:div>
        <w:div w:id="936017770">
          <w:marLeft w:val="0"/>
          <w:marRight w:val="0"/>
          <w:marTop w:val="0"/>
          <w:marBottom w:val="0"/>
          <w:divBdr>
            <w:top w:val="none" w:sz="0" w:space="0" w:color="auto"/>
            <w:left w:val="none" w:sz="0" w:space="0" w:color="auto"/>
            <w:bottom w:val="none" w:sz="0" w:space="0" w:color="auto"/>
            <w:right w:val="none" w:sz="0" w:space="0" w:color="auto"/>
          </w:divBdr>
        </w:div>
        <w:div w:id="606691266">
          <w:marLeft w:val="0"/>
          <w:marRight w:val="0"/>
          <w:marTop w:val="0"/>
          <w:marBottom w:val="0"/>
          <w:divBdr>
            <w:top w:val="none" w:sz="0" w:space="0" w:color="auto"/>
            <w:left w:val="none" w:sz="0" w:space="0" w:color="auto"/>
            <w:bottom w:val="none" w:sz="0" w:space="0" w:color="auto"/>
            <w:right w:val="none" w:sz="0" w:space="0" w:color="auto"/>
          </w:divBdr>
        </w:div>
        <w:div w:id="1712534659">
          <w:marLeft w:val="0"/>
          <w:marRight w:val="0"/>
          <w:marTop w:val="0"/>
          <w:marBottom w:val="0"/>
          <w:divBdr>
            <w:top w:val="none" w:sz="0" w:space="0" w:color="auto"/>
            <w:left w:val="none" w:sz="0" w:space="0" w:color="auto"/>
            <w:bottom w:val="none" w:sz="0" w:space="0" w:color="auto"/>
            <w:right w:val="none" w:sz="0" w:space="0" w:color="auto"/>
          </w:divBdr>
          <w:divsChild>
            <w:div w:id="1032461582">
              <w:marLeft w:val="0"/>
              <w:marRight w:val="0"/>
              <w:marTop w:val="0"/>
              <w:marBottom w:val="0"/>
              <w:divBdr>
                <w:top w:val="none" w:sz="0" w:space="0" w:color="auto"/>
                <w:left w:val="none" w:sz="0" w:space="0" w:color="auto"/>
                <w:bottom w:val="none" w:sz="0" w:space="0" w:color="auto"/>
                <w:right w:val="none" w:sz="0" w:space="0" w:color="auto"/>
              </w:divBdr>
            </w:div>
            <w:div w:id="715933150">
              <w:marLeft w:val="0"/>
              <w:marRight w:val="0"/>
              <w:marTop w:val="0"/>
              <w:marBottom w:val="0"/>
              <w:divBdr>
                <w:top w:val="none" w:sz="0" w:space="0" w:color="auto"/>
                <w:left w:val="none" w:sz="0" w:space="0" w:color="auto"/>
                <w:bottom w:val="none" w:sz="0" w:space="0" w:color="auto"/>
                <w:right w:val="none" w:sz="0" w:space="0" w:color="auto"/>
              </w:divBdr>
            </w:div>
          </w:divsChild>
        </w:div>
        <w:div w:id="1720470912">
          <w:marLeft w:val="0"/>
          <w:marRight w:val="0"/>
          <w:marTop w:val="0"/>
          <w:marBottom w:val="0"/>
          <w:divBdr>
            <w:top w:val="none" w:sz="0" w:space="0" w:color="auto"/>
            <w:left w:val="none" w:sz="0" w:space="0" w:color="auto"/>
            <w:bottom w:val="none" w:sz="0" w:space="0" w:color="auto"/>
            <w:right w:val="none" w:sz="0" w:space="0" w:color="auto"/>
          </w:divBdr>
          <w:divsChild>
            <w:div w:id="1021736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572327">
                  <w:marLeft w:val="0"/>
                  <w:marRight w:val="0"/>
                  <w:marTop w:val="0"/>
                  <w:marBottom w:val="0"/>
                  <w:divBdr>
                    <w:top w:val="none" w:sz="0" w:space="0" w:color="auto"/>
                    <w:left w:val="none" w:sz="0" w:space="0" w:color="auto"/>
                    <w:bottom w:val="none" w:sz="0" w:space="0" w:color="auto"/>
                    <w:right w:val="none" w:sz="0" w:space="0" w:color="auto"/>
                  </w:divBdr>
                </w:div>
              </w:divsChild>
            </w:div>
            <w:div w:id="127062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746293">
                  <w:marLeft w:val="0"/>
                  <w:marRight w:val="0"/>
                  <w:marTop w:val="0"/>
                  <w:marBottom w:val="0"/>
                  <w:divBdr>
                    <w:top w:val="none" w:sz="0" w:space="0" w:color="auto"/>
                    <w:left w:val="none" w:sz="0" w:space="0" w:color="auto"/>
                    <w:bottom w:val="none" w:sz="0" w:space="0" w:color="auto"/>
                    <w:right w:val="none" w:sz="0" w:space="0" w:color="auto"/>
                  </w:divBdr>
                </w:div>
              </w:divsChild>
            </w:div>
            <w:div w:id="52036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519902">
                  <w:marLeft w:val="0"/>
                  <w:marRight w:val="0"/>
                  <w:marTop w:val="0"/>
                  <w:marBottom w:val="0"/>
                  <w:divBdr>
                    <w:top w:val="none" w:sz="0" w:space="0" w:color="auto"/>
                    <w:left w:val="none" w:sz="0" w:space="0" w:color="auto"/>
                    <w:bottom w:val="none" w:sz="0" w:space="0" w:color="auto"/>
                    <w:right w:val="none" w:sz="0" w:space="0" w:color="auto"/>
                  </w:divBdr>
                </w:div>
              </w:divsChild>
            </w:div>
            <w:div w:id="75354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2-Feb-2023/ppp-to-participate-in-bye-elections-after-intra-party-consultation-kai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2-Feb-2023/folk-singer-bashir-baloch-passes-away-in-quetta" TargetMode="External"/><Relationship Id="rId5" Type="http://schemas.openxmlformats.org/officeDocument/2006/relationships/hyperlink" Target="https://www.nation.com.pk/12-Feb-2023/piaf-rejects-hike-in-power-gas-tariffs-fears-increased-energy-rates-to-damage-economy" TargetMode="External"/><Relationship Id="rId4" Type="http://schemas.openxmlformats.org/officeDocument/2006/relationships/hyperlink" Target="https://www.nation.com.pk/12-Feb-2023/india-expanding-settler-colonial-project-in-iiojk-by-grabbing-kashmiris-lan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1016</Words>
  <Characters>5796</Characters>
  <Application>Microsoft Office Word</Application>
  <DocSecurity>0</DocSecurity>
  <Lines>48</Lines>
  <Paragraphs>13</Paragraphs>
  <ScaleCrop>false</ScaleCrop>
  <Company>Grizli777</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2023-02-13T04:01:00Z</dcterms:created>
  <dcterms:modified xsi:type="dcterms:W3CDTF">2023-02-13T04:02:00Z</dcterms:modified>
</cp:coreProperties>
</file>