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A97" w:rsidRPr="00806A97" w:rsidRDefault="00806A97" w:rsidP="00806A9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06A97">
        <w:rPr>
          <w:rFonts w:ascii="Times New Roman" w:eastAsia="Times New Roman" w:hAnsi="Times New Roman" w:cs="Times New Roman"/>
          <w:b/>
          <w:bCs/>
          <w:kern w:val="36"/>
          <w:sz w:val="48"/>
          <w:szCs w:val="48"/>
        </w:rPr>
        <w:t>Emerging biogas</w:t>
      </w:r>
    </w:p>
    <w:p w:rsidR="00806A97" w:rsidRPr="00806A97" w:rsidRDefault="00806A97" w:rsidP="00806A97">
      <w:pPr>
        <w:spacing w:after="0" w:line="240" w:lineRule="auto"/>
        <w:rPr>
          <w:rFonts w:ascii="Times New Roman" w:eastAsia="Times New Roman" w:hAnsi="Times New Roman" w:cs="Times New Roman"/>
          <w:sz w:val="24"/>
          <w:szCs w:val="24"/>
        </w:rPr>
      </w:pPr>
      <w:proofErr w:type="spellStart"/>
      <w:r w:rsidRPr="00806A97">
        <w:rPr>
          <w:rFonts w:ascii="Times New Roman" w:eastAsia="Times New Roman" w:hAnsi="Times New Roman" w:cs="Times New Roman"/>
          <w:sz w:val="24"/>
          <w:szCs w:val="24"/>
        </w:rPr>
        <w:t>Syed</w:t>
      </w:r>
      <w:proofErr w:type="spellEnd"/>
      <w:r w:rsidRPr="00806A97">
        <w:rPr>
          <w:rFonts w:ascii="Times New Roman" w:eastAsia="Times New Roman" w:hAnsi="Times New Roman" w:cs="Times New Roman"/>
          <w:sz w:val="24"/>
          <w:szCs w:val="24"/>
        </w:rPr>
        <w:t xml:space="preserve"> </w:t>
      </w:r>
      <w:proofErr w:type="spellStart"/>
      <w:r w:rsidRPr="00806A97">
        <w:rPr>
          <w:rFonts w:ascii="Times New Roman" w:eastAsia="Times New Roman" w:hAnsi="Times New Roman" w:cs="Times New Roman"/>
          <w:sz w:val="24"/>
          <w:szCs w:val="24"/>
        </w:rPr>
        <w:t>Akhtar</w:t>
      </w:r>
      <w:proofErr w:type="spellEnd"/>
      <w:r w:rsidRPr="00806A97">
        <w:rPr>
          <w:rFonts w:ascii="Times New Roman" w:eastAsia="Times New Roman" w:hAnsi="Times New Roman" w:cs="Times New Roman"/>
          <w:sz w:val="24"/>
          <w:szCs w:val="24"/>
        </w:rPr>
        <w:t xml:space="preserve"> Ali </w:t>
      </w:r>
    </w:p>
    <w:p w:rsidR="00806A97" w:rsidRPr="00806A97" w:rsidRDefault="00806A97" w:rsidP="00806A97">
      <w:pPr>
        <w:spacing w:after="0" w:line="240" w:lineRule="auto"/>
        <w:rPr>
          <w:rFonts w:ascii="Times New Roman" w:eastAsia="Times New Roman" w:hAnsi="Times New Roman" w:cs="Times New Roman"/>
          <w:sz w:val="24"/>
          <w:szCs w:val="24"/>
        </w:rPr>
      </w:pPr>
      <w:r w:rsidRPr="00806A97">
        <w:rPr>
          <w:rFonts w:ascii="Times New Roman" w:eastAsia="Times New Roman" w:hAnsi="Times New Roman" w:cs="Times New Roman"/>
          <w:sz w:val="24"/>
          <w:szCs w:val="24"/>
        </w:rPr>
        <w:t>Saturday, Mar 12, 2022</w:t>
      </w:r>
    </w:p>
    <w:p w:rsidR="00806A97" w:rsidRPr="00806A97" w:rsidRDefault="00806A97" w:rsidP="00806A97">
      <w:pPr>
        <w:spacing w:before="100" w:beforeAutospacing="1" w:after="100" w:afterAutospacing="1" w:line="240" w:lineRule="auto"/>
        <w:rPr>
          <w:rFonts w:ascii="Times New Roman" w:eastAsia="Times New Roman" w:hAnsi="Times New Roman" w:cs="Times New Roman"/>
          <w:sz w:val="24"/>
          <w:szCs w:val="24"/>
        </w:rPr>
      </w:pPr>
      <w:r w:rsidRPr="00806A97">
        <w:rPr>
          <w:rFonts w:ascii="Times New Roman" w:eastAsia="Times New Roman" w:hAnsi="Times New Roman" w:cs="Times New Roman"/>
          <w:sz w:val="24"/>
          <w:szCs w:val="24"/>
        </w:rPr>
        <w:t xml:space="preserve">The writer is a former member of the Energy Planning Commission and author of ‘Pakistan’s Energy Issues: Success and Challenges’. </w:t>
      </w:r>
    </w:p>
    <w:p w:rsidR="00806A97" w:rsidRPr="00806A97" w:rsidRDefault="00806A97" w:rsidP="00806A97">
      <w:pPr>
        <w:spacing w:before="100" w:beforeAutospacing="1" w:after="100" w:afterAutospacing="1" w:line="240" w:lineRule="auto"/>
        <w:rPr>
          <w:rFonts w:ascii="Times New Roman" w:eastAsia="Times New Roman" w:hAnsi="Times New Roman" w:cs="Times New Roman"/>
          <w:sz w:val="24"/>
          <w:szCs w:val="24"/>
        </w:rPr>
      </w:pPr>
      <w:r w:rsidRPr="00806A97">
        <w:rPr>
          <w:rFonts w:ascii="Times New Roman" w:eastAsia="Times New Roman" w:hAnsi="Times New Roman" w:cs="Times New Roman"/>
          <w:sz w:val="24"/>
          <w:szCs w:val="24"/>
        </w:rPr>
        <w:t xml:space="preserve">The importance of local energy/gas resources should be </w:t>
      </w:r>
      <w:proofErr w:type="spellStart"/>
      <w:r w:rsidRPr="00806A97">
        <w:rPr>
          <w:rFonts w:ascii="Times New Roman" w:eastAsia="Times New Roman" w:hAnsi="Times New Roman" w:cs="Times New Roman"/>
          <w:sz w:val="24"/>
          <w:szCs w:val="24"/>
        </w:rPr>
        <w:t>realised</w:t>
      </w:r>
      <w:proofErr w:type="spellEnd"/>
      <w:r w:rsidRPr="00806A97">
        <w:rPr>
          <w:rFonts w:ascii="Times New Roman" w:eastAsia="Times New Roman" w:hAnsi="Times New Roman" w:cs="Times New Roman"/>
          <w:sz w:val="24"/>
          <w:szCs w:val="24"/>
        </w:rPr>
        <w:t xml:space="preserve"> in these days of rising oil and gas prices, which may take the shape of a major crisis if the international political climate remains unchanged. Local oil and gas production is so important for energy security.</w:t>
      </w:r>
    </w:p>
    <w:p w:rsidR="00806A97" w:rsidRPr="00806A97" w:rsidRDefault="00806A97" w:rsidP="00806A97">
      <w:pPr>
        <w:spacing w:before="100" w:beforeAutospacing="1" w:after="100" w:afterAutospacing="1" w:line="240" w:lineRule="auto"/>
        <w:rPr>
          <w:rFonts w:ascii="Times New Roman" w:eastAsia="Times New Roman" w:hAnsi="Times New Roman" w:cs="Times New Roman"/>
          <w:sz w:val="24"/>
          <w:szCs w:val="24"/>
        </w:rPr>
      </w:pPr>
      <w:r w:rsidRPr="00806A97">
        <w:rPr>
          <w:rFonts w:ascii="Times New Roman" w:eastAsia="Times New Roman" w:hAnsi="Times New Roman" w:cs="Times New Roman"/>
          <w:sz w:val="24"/>
          <w:szCs w:val="24"/>
        </w:rPr>
        <w:t xml:space="preserve">For a variety of reasons, no significant success could be made over the last two or more decades with regard to oil or gas discovery. It is now time to use some other source. It is estimated that biogas can provide 600-1200 </w:t>
      </w:r>
      <w:proofErr w:type="spellStart"/>
      <w:r w:rsidRPr="00806A97">
        <w:rPr>
          <w:rFonts w:ascii="Times New Roman" w:eastAsia="Times New Roman" w:hAnsi="Times New Roman" w:cs="Times New Roman"/>
          <w:sz w:val="24"/>
          <w:szCs w:val="24"/>
        </w:rPr>
        <w:t>mmcfd</w:t>
      </w:r>
      <w:proofErr w:type="spellEnd"/>
      <w:r w:rsidRPr="00806A97">
        <w:rPr>
          <w:rFonts w:ascii="Times New Roman" w:eastAsia="Times New Roman" w:hAnsi="Times New Roman" w:cs="Times New Roman"/>
          <w:sz w:val="24"/>
          <w:szCs w:val="24"/>
        </w:rPr>
        <w:t xml:space="preserve"> of gas and will be in a ready-to-distribute form in most parts of the country, where biomass is available.</w:t>
      </w:r>
    </w:p>
    <w:p w:rsidR="00806A97" w:rsidRPr="00806A97" w:rsidRDefault="00806A97" w:rsidP="00806A97">
      <w:pPr>
        <w:spacing w:before="100" w:beforeAutospacing="1" w:after="100" w:afterAutospacing="1" w:line="240" w:lineRule="auto"/>
        <w:rPr>
          <w:rFonts w:ascii="Times New Roman" w:eastAsia="Times New Roman" w:hAnsi="Times New Roman" w:cs="Times New Roman"/>
          <w:sz w:val="24"/>
          <w:szCs w:val="24"/>
        </w:rPr>
      </w:pPr>
      <w:r w:rsidRPr="00806A97">
        <w:rPr>
          <w:rFonts w:ascii="Times New Roman" w:eastAsia="Times New Roman" w:hAnsi="Times New Roman" w:cs="Times New Roman"/>
          <w:sz w:val="24"/>
          <w:szCs w:val="24"/>
        </w:rPr>
        <w:t xml:space="preserve">In order to comply with the Paris Agreement, all gas supplies in Europe must be renewable or </w:t>
      </w:r>
      <w:proofErr w:type="spellStart"/>
      <w:r w:rsidRPr="00806A97">
        <w:rPr>
          <w:rFonts w:ascii="Times New Roman" w:eastAsia="Times New Roman" w:hAnsi="Times New Roman" w:cs="Times New Roman"/>
          <w:sz w:val="24"/>
          <w:szCs w:val="24"/>
        </w:rPr>
        <w:t>decarbonised</w:t>
      </w:r>
      <w:proofErr w:type="spellEnd"/>
      <w:r w:rsidRPr="00806A97">
        <w:rPr>
          <w:rFonts w:ascii="Times New Roman" w:eastAsia="Times New Roman" w:hAnsi="Times New Roman" w:cs="Times New Roman"/>
          <w:sz w:val="24"/>
          <w:szCs w:val="24"/>
        </w:rPr>
        <w:t xml:space="preserve"> by 2050. In addition, the transport sector has to reduce its greenhouse gas emissions. Biogas has been declared as an important agent for achieving the climate-related 2050 objectives by credible sources. A 2018 study </w:t>
      </w:r>
      <w:proofErr w:type="spellStart"/>
      <w:r w:rsidRPr="00806A97">
        <w:rPr>
          <w:rFonts w:ascii="Times New Roman" w:eastAsia="Times New Roman" w:hAnsi="Times New Roman" w:cs="Times New Roman"/>
          <w:sz w:val="24"/>
          <w:szCs w:val="24"/>
        </w:rPr>
        <w:t>organised</w:t>
      </w:r>
      <w:proofErr w:type="spellEnd"/>
      <w:r w:rsidRPr="00806A97">
        <w:rPr>
          <w:rFonts w:ascii="Times New Roman" w:eastAsia="Times New Roman" w:hAnsi="Times New Roman" w:cs="Times New Roman"/>
          <w:sz w:val="24"/>
          <w:szCs w:val="24"/>
        </w:rPr>
        <w:t xml:space="preserve"> by six major gas companies of the EU concludes, “</w:t>
      </w:r>
      <w:proofErr w:type="gramStart"/>
      <w:r w:rsidRPr="00806A97">
        <w:rPr>
          <w:rFonts w:ascii="Times New Roman" w:eastAsia="Times New Roman" w:hAnsi="Times New Roman" w:cs="Times New Roman"/>
          <w:sz w:val="24"/>
          <w:szCs w:val="24"/>
        </w:rPr>
        <w:t>it</w:t>
      </w:r>
      <w:proofErr w:type="gramEnd"/>
      <w:r w:rsidRPr="00806A97">
        <w:rPr>
          <w:rFonts w:ascii="Times New Roman" w:eastAsia="Times New Roman" w:hAnsi="Times New Roman" w:cs="Times New Roman"/>
          <w:sz w:val="24"/>
          <w:szCs w:val="24"/>
        </w:rPr>
        <w:t xml:space="preserve"> is possible to scale up renewable gas (bio-methane and renewable hydrogen) production to a quantity of 122 </w:t>
      </w:r>
      <w:proofErr w:type="spellStart"/>
      <w:r w:rsidRPr="00806A97">
        <w:rPr>
          <w:rFonts w:ascii="Times New Roman" w:eastAsia="Times New Roman" w:hAnsi="Times New Roman" w:cs="Times New Roman"/>
          <w:sz w:val="24"/>
          <w:szCs w:val="24"/>
        </w:rPr>
        <w:t>bcm</w:t>
      </w:r>
      <w:proofErr w:type="spellEnd"/>
      <w:r w:rsidRPr="00806A97">
        <w:rPr>
          <w:rFonts w:ascii="Times New Roman" w:eastAsia="Times New Roman" w:hAnsi="Times New Roman" w:cs="Times New Roman"/>
          <w:sz w:val="24"/>
          <w:szCs w:val="24"/>
        </w:rPr>
        <w:t xml:space="preserve"> by 2050 in [the] EU. We also conclude that using this gas with existing infrastructure… can lead to Euro 138 billion annual societal cost savings compared to a </w:t>
      </w:r>
      <w:proofErr w:type="spellStart"/>
      <w:r w:rsidRPr="00806A97">
        <w:rPr>
          <w:rFonts w:ascii="Times New Roman" w:eastAsia="Times New Roman" w:hAnsi="Times New Roman" w:cs="Times New Roman"/>
          <w:sz w:val="24"/>
          <w:szCs w:val="24"/>
        </w:rPr>
        <w:t>decarbonisation</w:t>
      </w:r>
      <w:proofErr w:type="spellEnd"/>
      <w:r w:rsidRPr="00806A97">
        <w:rPr>
          <w:rFonts w:ascii="Times New Roman" w:eastAsia="Times New Roman" w:hAnsi="Times New Roman" w:cs="Times New Roman"/>
          <w:sz w:val="24"/>
          <w:szCs w:val="24"/>
        </w:rPr>
        <w:t xml:space="preserve"> framework without a role [for] renewable gas.”</w:t>
      </w:r>
    </w:p>
    <w:p w:rsidR="00806A97" w:rsidRPr="00806A97" w:rsidRDefault="00806A97" w:rsidP="00806A97">
      <w:pPr>
        <w:spacing w:before="100" w:beforeAutospacing="1" w:after="100" w:afterAutospacing="1" w:line="240" w:lineRule="auto"/>
        <w:rPr>
          <w:rFonts w:ascii="Times New Roman" w:eastAsia="Times New Roman" w:hAnsi="Times New Roman" w:cs="Times New Roman"/>
          <w:sz w:val="24"/>
          <w:szCs w:val="24"/>
        </w:rPr>
      </w:pPr>
      <w:r w:rsidRPr="00806A97">
        <w:rPr>
          <w:rFonts w:ascii="Times New Roman" w:eastAsia="Times New Roman" w:hAnsi="Times New Roman" w:cs="Times New Roman"/>
          <w:sz w:val="24"/>
          <w:szCs w:val="24"/>
        </w:rPr>
        <w:t>In Pakistan, biogas has been underestimated, neglected and even dubbed as ‘</w:t>
      </w:r>
      <w:proofErr w:type="spellStart"/>
      <w:r w:rsidRPr="00806A97">
        <w:rPr>
          <w:rFonts w:ascii="Times New Roman" w:eastAsia="Times New Roman" w:hAnsi="Times New Roman" w:cs="Times New Roman"/>
          <w:sz w:val="24"/>
          <w:szCs w:val="24"/>
        </w:rPr>
        <w:t>gobar</w:t>
      </w:r>
      <w:proofErr w:type="spellEnd"/>
      <w:r w:rsidRPr="00806A97">
        <w:rPr>
          <w:rFonts w:ascii="Times New Roman" w:eastAsia="Times New Roman" w:hAnsi="Times New Roman" w:cs="Times New Roman"/>
          <w:sz w:val="24"/>
          <w:szCs w:val="24"/>
        </w:rPr>
        <w:t xml:space="preserve"> gas’, limited to providing cooking gas in rural areas. Only a few thousand household plants have been installed as opposed to 931,000 in India and 43 million in China. India also plans to install 5,000 bio-CNG plants in the next five years. Germany has more than 10,000 big biogas plants, and several hundred of them produce </w:t>
      </w:r>
      <w:proofErr w:type="spellStart"/>
      <w:r w:rsidRPr="00806A97">
        <w:rPr>
          <w:rFonts w:ascii="Times New Roman" w:eastAsia="Times New Roman" w:hAnsi="Times New Roman" w:cs="Times New Roman"/>
          <w:sz w:val="24"/>
          <w:szCs w:val="24"/>
        </w:rPr>
        <w:t>biomethane</w:t>
      </w:r>
      <w:proofErr w:type="spellEnd"/>
      <w:r w:rsidRPr="00806A97">
        <w:rPr>
          <w:rFonts w:ascii="Times New Roman" w:eastAsia="Times New Roman" w:hAnsi="Times New Roman" w:cs="Times New Roman"/>
          <w:sz w:val="24"/>
          <w:szCs w:val="24"/>
        </w:rPr>
        <w:t xml:space="preserve">. Global biogas production in 2018 stood at 59.3 billion cubic </w:t>
      </w:r>
      <w:proofErr w:type="spellStart"/>
      <w:r w:rsidRPr="00806A97">
        <w:rPr>
          <w:rFonts w:ascii="Times New Roman" w:eastAsia="Times New Roman" w:hAnsi="Times New Roman" w:cs="Times New Roman"/>
          <w:sz w:val="24"/>
          <w:szCs w:val="24"/>
        </w:rPr>
        <w:t>metres</w:t>
      </w:r>
      <w:proofErr w:type="spellEnd"/>
      <w:r w:rsidRPr="00806A97">
        <w:rPr>
          <w:rFonts w:ascii="Times New Roman" w:eastAsia="Times New Roman" w:hAnsi="Times New Roman" w:cs="Times New Roman"/>
          <w:sz w:val="24"/>
          <w:szCs w:val="24"/>
        </w:rPr>
        <w:t xml:space="preserve"> (</w:t>
      </w:r>
      <w:proofErr w:type="spellStart"/>
      <w:r w:rsidRPr="00806A97">
        <w:rPr>
          <w:rFonts w:ascii="Times New Roman" w:eastAsia="Times New Roman" w:hAnsi="Times New Roman" w:cs="Times New Roman"/>
          <w:sz w:val="24"/>
          <w:szCs w:val="24"/>
        </w:rPr>
        <w:t>bcm</w:t>
      </w:r>
      <w:proofErr w:type="spellEnd"/>
      <w:r w:rsidRPr="00806A97">
        <w:rPr>
          <w:rFonts w:ascii="Times New Roman" w:eastAsia="Times New Roman" w:hAnsi="Times New Roman" w:cs="Times New Roman"/>
          <w:sz w:val="24"/>
          <w:szCs w:val="24"/>
        </w:rPr>
        <w:t>) per year, about half of which was produced in Europe.</w:t>
      </w:r>
    </w:p>
    <w:p w:rsidR="00806A97" w:rsidRPr="00806A97" w:rsidRDefault="00806A97" w:rsidP="00806A97">
      <w:pPr>
        <w:spacing w:before="100" w:beforeAutospacing="1" w:after="100" w:afterAutospacing="1" w:line="240" w:lineRule="auto"/>
        <w:rPr>
          <w:rFonts w:ascii="Times New Roman" w:eastAsia="Times New Roman" w:hAnsi="Times New Roman" w:cs="Times New Roman"/>
          <w:sz w:val="24"/>
          <w:szCs w:val="24"/>
        </w:rPr>
      </w:pPr>
      <w:r w:rsidRPr="00806A97">
        <w:rPr>
          <w:rFonts w:ascii="Times New Roman" w:eastAsia="Times New Roman" w:hAnsi="Times New Roman" w:cs="Times New Roman"/>
          <w:sz w:val="24"/>
          <w:szCs w:val="24"/>
        </w:rPr>
        <w:t xml:space="preserve">Biogas is not only a source of energy but also part of the circular economy concept, providing many services and functions including environmental management, solid waste disposal, waste water treatment, safe dairy hygiene and practices, natural </w:t>
      </w:r>
      <w:proofErr w:type="spellStart"/>
      <w:r w:rsidRPr="00806A97">
        <w:rPr>
          <w:rFonts w:ascii="Times New Roman" w:eastAsia="Times New Roman" w:hAnsi="Times New Roman" w:cs="Times New Roman"/>
          <w:sz w:val="24"/>
          <w:szCs w:val="24"/>
        </w:rPr>
        <w:t>fertiliser</w:t>
      </w:r>
      <w:proofErr w:type="spellEnd"/>
      <w:r w:rsidRPr="00806A97">
        <w:rPr>
          <w:rFonts w:ascii="Times New Roman" w:eastAsia="Times New Roman" w:hAnsi="Times New Roman" w:cs="Times New Roman"/>
          <w:sz w:val="24"/>
          <w:szCs w:val="24"/>
        </w:rPr>
        <w:t xml:space="preserve"> production, smog control and protection of freshwater resources. A circular economy targets zero waste and pollution throughout the full life cycle of materials. The conventional linear economy relies on the take, make, use, and dispose principle. The circular economy, on the other hand, involves a framework of production and consumption that consists of sharing, reusing, repairing, refurbishing and recycling.</w:t>
      </w:r>
    </w:p>
    <w:p w:rsidR="00806A97" w:rsidRPr="00806A97" w:rsidRDefault="00806A97" w:rsidP="00806A97">
      <w:pPr>
        <w:spacing w:before="100" w:beforeAutospacing="1" w:after="100" w:afterAutospacing="1" w:line="240" w:lineRule="auto"/>
        <w:rPr>
          <w:rFonts w:ascii="Times New Roman" w:eastAsia="Times New Roman" w:hAnsi="Times New Roman" w:cs="Times New Roman"/>
          <w:sz w:val="24"/>
          <w:szCs w:val="24"/>
        </w:rPr>
      </w:pPr>
      <w:r w:rsidRPr="00806A97">
        <w:rPr>
          <w:rFonts w:ascii="Times New Roman" w:eastAsia="Times New Roman" w:hAnsi="Times New Roman" w:cs="Times New Roman"/>
          <w:sz w:val="24"/>
          <w:szCs w:val="24"/>
        </w:rPr>
        <w:t xml:space="preserve">Waste – sewerage – water remains untreated in most areas of the country, polluting fresh water resources and resulting in the outbreak of several diseases. Biogas plants can use waste water to produce gas and </w:t>
      </w:r>
      <w:proofErr w:type="spellStart"/>
      <w:r w:rsidRPr="00806A97">
        <w:rPr>
          <w:rFonts w:ascii="Times New Roman" w:eastAsia="Times New Roman" w:hAnsi="Times New Roman" w:cs="Times New Roman"/>
          <w:sz w:val="24"/>
          <w:szCs w:val="24"/>
        </w:rPr>
        <w:t>fertilisers</w:t>
      </w:r>
      <w:proofErr w:type="spellEnd"/>
      <w:r w:rsidRPr="00806A97">
        <w:rPr>
          <w:rFonts w:ascii="Times New Roman" w:eastAsia="Times New Roman" w:hAnsi="Times New Roman" w:cs="Times New Roman"/>
          <w:sz w:val="24"/>
          <w:szCs w:val="24"/>
        </w:rPr>
        <w:t xml:space="preserve">, </w:t>
      </w:r>
      <w:proofErr w:type="spellStart"/>
      <w:r w:rsidRPr="00806A97">
        <w:rPr>
          <w:rFonts w:ascii="Times New Roman" w:eastAsia="Times New Roman" w:hAnsi="Times New Roman" w:cs="Times New Roman"/>
          <w:sz w:val="24"/>
          <w:szCs w:val="24"/>
        </w:rPr>
        <w:t>subsidising</w:t>
      </w:r>
      <w:proofErr w:type="spellEnd"/>
      <w:r w:rsidRPr="00806A97">
        <w:rPr>
          <w:rFonts w:ascii="Times New Roman" w:eastAsia="Times New Roman" w:hAnsi="Times New Roman" w:cs="Times New Roman"/>
          <w:sz w:val="24"/>
          <w:szCs w:val="24"/>
        </w:rPr>
        <w:t xml:space="preserve"> waste water treatment capital and operating costs. </w:t>
      </w:r>
      <w:r w:rsidRPr="00806A97">
        <w:rPr>
          <w:rFonts w:ascii="Times New Roman" w:eastAsia="Times New Roman" w:hAnsi="Times New Roman" w:cs="Times New Roman"/>
          <w:sz w:val="24"/>
          <w:szCs w:val="24"/>
        </w:rPr>
        <w:lastRenderedPageBreak/>
        <w:t>Similarly, municipal solid waste (MSW) can be disposed of in the biogas plant system by first separating and recycling inorganic materials like paper, textiles, metals, plastics etc, and then digesting organic biomass to produce biogas.</w:t>
      </w:r>
    </w:p>
    <w:p w:rsidR="00806A97" w:rsidRPr="00806A97" w:rsidRDefault="00806A97" w:rsidP="00806A97">
      <w:pPr>
        <w:spacing w:before="100" w:beforeAutospacing="1" w:after="100" w:afterAutospacing="1" w:line="240" w:lineRule="auto"/>
        <w:rPr>
          <w:rFonts w:ascii="Times New Roman" w:eastAsia="Times New Roman" w:hAnsi="Times New Roman" w:cs="Times New Roman"/>
          <w:sz w:val="24"/>
          <w:szCs w:val="24"/>
        </w:rPr>
      </w:pPr>
      <w:r w:rsidRPr="00806A97">
        <w:rPr>
          <w:rFonts w:ascii="Times New Roman" w:eastAsia="Times New Roman" w:hAnsi="Times New Roman" w:cs="Times New Roman"/>
          <w:sz w:val="24"/>
          <w:szCs w:val="24"/>
        </w:rPr>
        <w:t xml:space="preserve">Every year, we deal with the problem of smog, largely due to rice stubble burning by farmers. This rice stubble along with other agro waste can be processed in biogas plants, </w:t>
      </w:r>
      <w:proofErr w:type="spellStart"/>
      <w:r w:rsidRPr="00806A97">
        <w:rPr>
          <w:rFonts w:ascii="Times New Roman" w:eastAsia="Times New Roman" w:hAnsi="Times New Roman" w:cs="Times New Roman"/>
          <w:sz w:val="24"/>
          <w:szCs w:val="24"/>
        </w:rPr>
        <w:t>subsidising</w:t>
      </w:r>
      <w:proofErr w:type="spellEnd"/>
      <w:r w:rsidRPr="00806A97">
        <w:rPr>
          <w:rFonts w:ascii="Times New Roman" w:eastAsia="Times New Roman" w:hAnsi="Times New Roman" w:cs="Times New Roman"/>
          <w:sz w:val="24"/>
          <w:szCs w:val="24"/>
        </w:rPr>
        <w:t xml:space="preserve"> the overall rice stubble collection in a smooth and </w:t>
      </w:r>
      <w:proofErr w:type="spellStart"/>
      <w:r w:rsidRPr="00806A97">
        <w:rPr>
          <w:rFonts w:ascii="Times New Roman" w:eastAsia="Times New Roman" w:hAnsi="Times New Roman" w:cs="Times New Roman"/>
          <w:sz w:val="24"/>
          <w:szCs w:val="24"/>
        </w:rPr>
        <w:t>mechanised</w:t>
      </w:r>
      <w:proofErr w:type="spellEnd"/>
      <w:r w:rsidRPr="00806A97">
        <w:rPr>
          <w:rFonts w:ascii="Times New Roman" w:eastAsia="Times New Roman" w:hAnsi="Times New Roman" w:cs="Times New Roman"/>
          <w:sz w:val="24"/>
          <w:szCs w:val="24"/>
        </w:rPr>
        <w:t xml:space="preserve"> system. Cow dung is spread in our rural areas, deteriorating air, water and food quality. It can be collected through a scientific method, giving income to cattle owners and farmers. ‘</w:t>
      </w:r>
      <w:proofErr w:type="spellStart"/>
      <w:r w:rsidRPr="00806A97">
        <w:rPr>
          <w:rFonts w:ascii="Times New Roman" w:eastAsia="Times New Roman" w:hAnsi="Times New Roman" w:cs="Times New Roman"/>
          <w:sz w:val="24"/>
          <w:szCs w:val="24"/>
        </w:rPr>
        <w:t>Sabzi</w:t>
      </w:r>
      <w:proofErr w:type="spellEnd"/>
      <w:r w:rsidRPr="00806A97">
        <w:rPr>
          <w:rFonts w:ascii="Times New Roman" w:eastAsia="Times New Roman" w:hAnsi="Times New Roman" w:cs="Times New Roman"/>
          <w:sz w:val="24"/>
          <w:szCs w:val="24"/>
        </w:rPr>
        <w:t xml:space="preserve"> </w:t>
      </w:r>
      <w:proofErr w:type="spellStart"/>
      <w:r w:rsidRPr="00806A97">
        <w:rPr>
          <w:rFonts w:ascii="Times New Roman" w:eastAsia="Times New Roman" w:hAnsi="Times New Roman" w:cs="Times New Roman"/>
          <w:sz w:val="24"/>
          <w:szCs w:val="24"/>
        </w:rPr>
        <w:t>mandis</w:t>
      </w:r>
      <w:proofErr w:type="spellEnd"/>
      <w:r w:rsidRPr="00806A97">
        <w:rPr>
          <w:rFonts w:ascii="Times New Roman" w:eastAsia="Times New Roman" w:hAnsi="Times New Roman" w:cs="Times New Roman"/>
          <w:sz w:val="24"/>
          <w:szCs w:val="24"/>
        </w:rPr>
        <w:t xml:space="preserve">’ – wholesale vegetable and fruit markets – and food streets produce a lot of waste, which can be diverted and processed in biogas plants. In addition to gas production, </w:t>
      </w:r>
      <w:proofErr w:type="spellStart"/>
      <w:r w:rsidRPr="00806A97">
        <w:rPr>
          <w:rFonts w:ascii="Times New Roman" w:eastAsia="Times New Roman" w:hAnsi="Times New Roman" w:cs="Times New Roman"/>
          <w:sz w:val="24"/>
          <w:szCs w:val="24"/>
        </w:rPr>
        <w:t>digestate</w:t>
      </w:r>
      <w:proofErr w:type="spellEnd"/>
      <w:r w:rsidRPr="00806A97">
        <w:rPr>
          <w:rFonts w:ascii="Times New Roman" w:eastAsia="Times New Roman" w:hAnsi="Times New Roman" w:cs="Times New Roman"/>
          <w:sz w:val="24"/>
          <w:szCs w:val="24"/>
        </w:rPr>
        <w:t xml:space="preserve"> water is produced, which contains useful nutrients. Farmers can avail this cheap </w:t>
      </w:r>
      <w:proofErr w:type="spellStart"/>
      <w:r w:rsidRPr="00806A97">
        <w:rPr>
          <w:rFonts w:ascii="Times New Roman" w:eastAsia="Times New Roman" w:hAnsi="Times New Roman" w:cs="Times New Roman"/>
          <w:sz w:val="24"/>
          <w:szCs w:val="24"/>
        </w:rPr>
        <w:t>fertiliser</w:t>
      </w:r>
      <w:proofErr w:type="spellEnd"/>
      <w:r w:rsidRPr="00806A97">
        <w:rPr>
          <w:rFonts w:ascii="Times New Roman" w:eastAsia="Times New Roman" w:hAnsi="Times New Roman" w:cs="Times New Roman"/>
          <w:sz w:val="24"/>
          <w:szCs w:val="24"/>
        </w:rPr>
        <w:t xml:space="preserve"> and save some cost in buying expensive urea and </w:t>
      </w:r>
      <w:proofErr w:type="spellStart"/>
      <w:r w:rsidRPr="00806A97">
        <w:rPr>
          <w:rFonts w:ascii="Times New Roman" w:eastAsia="Times New Roman" w:hAnsi="Times New Roman" w:cs="Times New Roman"/>
          <w:sz w:val="24"/>
          <w:szCs w:val="24"/>
        </w:rPr>
        <w:t>diammonium</w:t>
      </w:r>
      <w:proofErr w:type="spellEnd"/>
      <w:r w:rsidRPr="00806A97">
        <w:rPr>
          <w:rFonts w:ascii="Times New Roman" w:eastAsia="Times New Roman" w:hAnsi="Times New Roman" w:cs="Times New Roman"/>
          <w:sz w:val="24"/>
          <w:szCs w:val="24"/>
        </w:rPr>
        <w:t xml:space="preserve"> phosphate (DAP).</w:t>
      </w:r>
    </w:p>
    <w:p w:rsidR="00806A97" w:rsidRPr="00806A97" w:rsidRDefault="00806A97" w:rsidP="00806A97">
      <w:pPr>
        <w:spacing w:before="100" w:beforeAutospacing="1" w:after="100" w:afterAutospacing="1" w:line="240" w:lineRule="auto"/>
        <w:rPr>
          <w:rFonts w:ascii="Times New Roman" w:eastAsia="Times New Roman" w:hAnsi="Times New Roman" w:cs="Times New Roman"/>
          <w:sz w:val="24"/>
          <w:szCs w:val="24"/>
        </w:rPr>
      </w:pPr>
      <w:r w:rsidRPr="00806A97">
        <w:rPr>
          <w:rFonts w:ascii="Times New Roman" w:eastAsia="Times New Roman" w:hAnsi="Times New Roman" w:cs="Times New Roman"/>
          <w:sz w:val="24"/>
          <w:szCs w:val="24"/>
        </w:rPr>
        <w:t>There are all kinds of biogas plants – household drums or a cavern; mid-sized plants for individual industrial and commercial consumers; large plants for producing CNG for vehicles; and even larger plants for producing clean and processed gas for injection into the gas grid. Small household plants can be made underground by sand, mud or cement. These days, plastic drums or rubber containers are also made in factories and supplied to the market for ready installation – although this has not been initiated yet in Pakistan. It can be made available in less than Rs10</w:t>
      </w:r>
      <w:proofErr w:type="gramStart"/>
      <w:r w:rsidRPr="00806A97">
        <w:rPr>
          <w:rFonts w:ascii="Times New Roman" w:eastAsia="Times New Roman" w:hAnsi="Times New Roman" w:cs="Times New Roman"/>
          <w:sz w:val="24"/>
          <w:szCs w:val="24"/>
        </w:rPr>
        <w:t>,000</w:t>
      </w:r>
      <w:proofErr w:type="gramEnd"/>
      <w:r w:rsidRPr="00806A97">
        <w:rPr>
          <w:rFonts w:ascii="Times New Roman" w:eastAsia="Times New Roman" w:hAnsi="Times New Roman" w:cs="Times New Roman"/>
          <w:sz w:val="24"/>
          <w:szCs w:val="24"/>
        </w:rPr>
        <w:t xml:space="preserve"> without any subsidies, and last a decade.</w:t>
      </w:r>
    </w:p>
    <w:p w:rsidR="00806A97" w:rsidRPr="00806A97" w:rsidRDefault="00806A97" w:rsidP="00806A97">
      <w:pPr>
        <w:spacing w:before="100" w:beforeAutospacing="1" w:after="100" w:afterAutospacing="1" w:line="240" w:lineRule="auto"/>
        <w:rPr>
          <w:rFonts w:ascii="Times New Roman" w:eastAsia="Times New Roman" w:hAnsi="Times New Roman" w:cs="Times New Roman"/>
          <w:sz w:val="24"/>
          <w:szCs w:val="24"/>
        </w:rPr>
      </w:pPr>
      <w:r w:rsidRPr="00806A97">
        <w:rPr>
          <w:rFonts w:ascii="Times New Roman" w:eastAsia="Times New Roman" w:hAnsi="Times New Roman" w:cs="Times New Roman"/>
          <w:sz w:val="24"/>
          <w:szCs w:val="24"/>
        </w:rPr>
        <w:t xml:space="preserve">Household food waste, human and animal excreta can be used, solving the waste disposal problem and producing gas and </w:t>
      </w:r>
      <w:proofErr w:type="spellStart"/>
      <w:r w:rsidRPr="00806A97">
        <w:rPr>
          <w:rFonts w:ascii="Times New Roman" w:eastAsia="Times New Roman" w:hAnsi="Times New Roman" w:cs="Times New Roman"/>
          <w:sz w:val="24"/>
          <w:szCs w:val="24"/>
        </w:rPr>
        <w:t>fertilisers</w:t>
      </w:r>
      <w:proofErr w:type="spellEnd"/>
      <w:r w:rsidRPr="00806A97">
        <w:rPr>
          <w:rFonts w:ascii="Times New Roman" w:eastAsia="Times New Roman" w:hAnsi="Times New Roman" w:cs="Times New Roman"/>
          <w:sz w:val="24"/>
          <w:szCs w:val="24"/>
        </w:rPr>
        <w:t xml:space="preserve"> in small quantities. Community-sized plants can also be made in areas where agro and dung waste is available. Make–do distribution pipes and small compressors can provide for the population clusters of 50-200 people. Dairies with 1,000 cattle in and around can install a reasonably sized plant. In earlier times, electricity production with biogas used to be quite popular, which is being increasingly replaced by solar panels.</w:t>
      </w:r>
    </w:p>
    <w:p w:rsidR="00806A97" w:rsidRPr="00806A97" w:rsidRDefault="00806A97" w:rsidP="00806A97">
      <w:pPr>
        <w:spacing w:before="100" w:beforeAutospacing="1" w:after="100" w:afterAutospacing="1" w:line="240" w:lineRule="auto"/>
        <w:rPr>
          <w:rFonts w:ascii="Times New Roman" w:eastAsia="Times New Roman" w:hAnsi="Times New Roman" w:cs="Times New Roman"/>
          <w:sz w:val="24"/>
          <w:szCs w:val="24"/>
        </w:rPr>
      </w:pPr>
      <w:r w:rsidRPr="00806A97">
        <w:rPr>
          <w:rFonts w:ascii="Times New Roman" w:eastAsia="Times New Roman" w:hAnsi="Times New Roman" w:cs="Times New Roman"/>
          <w:sz w:val="24"/>
          <w:szCs w:val="24"/>
        </w:rPr>
        <w:t xml:space="preserve">Biogas is made in two forms – unprocessed as produced and processed gas. Unprocessed gas contains 50-60 percent methane and the rest is CO2 and H2S. For cooking and even electricity production, unprocessed biogas is good enough and is used abundantly. For vehicle use as CNG and for injecting into the standard pipeline system, biogas has to be processed and cleaned of CO2, H2S and water </w:t>
      </w:r>
      <w:proofErr w:type="spellStart"/>
      <w:r w:rsidRPr="00806A97">
        <w:rPr>
          <w:rFonts w:ascii="Times New Roman" w:eastAsia="Times New Roman" w:hAnsi="Times New Roman" w:cs="Times New Roman"/>
          <w:sz w:val="24"/>
          <w:szCs w:val="24"/>
        </w:rPr>
        <w:t>vapour</w:t>
      </w:r>
      <w:proofErr w:type="spellEnd"/>
      <w:r w:rsidRPr="00806A97">
        <w:rPr>
          <w:rFonts w:ascii="Times New Roman" w:eastAsia="Times New Roman" w:hAnsi="Times New Roman" w:cs="Times New Roman"/>
          <w:sz w:val="24"/>
          <w:szCs w:val="24"/>
        </w:rPr>
        <w:t>, etc. This adds to the cost. Processed biogas may cost between the prices of normal fossil gas and LNG and much cheaper than LPG prices.</w:t>
      </w:r>
    </w:p>
    <w:p w:rsidR="00806A97" w:rsidRPr="00806A97" w:rsidRDefault="00806A97" w:rsidP="00806A97">
      <w:pPr>
        <w:spacing w:before="100" w:beforeAutospacing="1" w:after="100" w:afterAutospacing="1" w:line="240" w:lineRule="auto"/>
        <w:rPr>
          <w:rFonts w:ascii="Times New Roman" w:eastAsia="Times New Roman" w:hAnsi="Times New Roman" w:cs="Times New Roman"/>
          <w:sz w:val="24"/>
          <w:szCs w:val="24"/>
        </w:rPr>
      </w:pPr>
      <w:r w:rsidRPr="00806A97">
        <w:rPr>
          <w:rFonts w:ascii="Times New Roman" w:eastAsia="Times New Roman" w:hAnsi="Times New Roman" w:cs="Times New Roman"/>
          <w:sz w:val="24"/>
          <w:szCs w:val="24"/>
        </w:rPr>
        <w:t>Clean cooking fuel is a basic requirement of people. Only 30 percent of the population is getting clean piped gas and 70 percent of the population relies on burning smoke-emitting biomass. Better biomass fuel and stoves can also be provided where biomass resources may not be available in some areas like non-agricultural or urban ‘</w:t>
      </w:r>
      <w:proofErr w:type="spellStart"/>
      <w:r w:rsidRPr="00806A97">
        <w:rPr>
          <w:rFonts w:ascii="Times New Roman" w:eastAsia="Times New Roman" w:hAnsi="Times New Roman" w:cs="Times New Roman"/>
          <w:sz w:val="24"/>
          <w:szCs w:val="24"/>
        </w:rPr>
        <w:t>katchi</w:t>
      </w:r>
      <w:proofErr w:type="spellEnd"/>
      <w:r w:rsidRPr="00806A97">
        <w:rPr>
          <w:rFonts w:ascii="Times New Roman" w:eastAsia="Times New Roman" w:hAnsi="Times New Roman" w:cs="Times New Roman"/>
          <w:sz w:val="24"/>
          <w:szCs w:val="24"/>
        </w:rPr>
        <w:t xml:space="preserve"> </w:t>
      </w:r>
      <w:proofErr w:type="spellStart"/>
      <w:r w:rsidRPr="00806A97">
        <w:rPr>
          <w:rFonts w:ascii="Times New Roman" w:eastAsia="Times New Roman" w:hAnsi="Times New Roman" w:cs="Times New Roman"/>
          <w:sz w:val="24"/>
          <w:szCs w:val="24"/>
        </w:rPr>
        <w:t>abadis</w:t>
      </w:r>
      <w:proofErr w:type="spellEnd"/>
      <w:r w:rsidRPr="00806A97">
        <w:rPr>
          <w:rFonts w:ascii="Times New Roman" w:eastAsia="Times New Roman" w:hAnsi="Times New Roman" w:cs="Times New Roman"/>
          <w:sz w:val="24"/>
          <w:szCs w:val="24"/>
        </w:rPr>
        <w:t xml:space="preserve">’. Community biogas plants would be much cheaper and affordable than LPG-Air mix plants that have been installed, and the demand from certain quarters, especially </w:t>
      </w:r>
      <w:proofErr w:type="spellStart"/>
      <w:r w:rsidRPr="00806A97">
        <w:rPr>
          <w:rFonts w:ascii="Times New Roman" w:eastAsia="Times New Roman" w:hAnsi="Times New Roman" w:cs="Times New Roman"/>
          <w:sz w:val="24"/>
          <w:szCs w:val="24"/>
        </w:rPr>
        <w:t>Balochistan</w:t>
      </w:r>
      <w:proofErr w:type="spellEnd"/>
      <w:r w:rsidRPr="00806A97">
        <w:rPr>
          <w:rFonts w:ascii="Times New Roman" w:eastAsia="Times New Roman" w:hAnsi="Times New Roman" w:cs="Times New Roman"/>
          <w:sz w:val="24"/>
          <w:szCs w:val="24"/>
        </w:rPr>
        <w:t xml:space="preserve">, continues to be there. In </w:t>
      </w:r>
      <w:proofErr w:type="spellStart"/>
      <w:r w:rsidRPr="00806A97">
        <w:rPr>
          <w:rFonts w:ascii="Times New Roman" w:eastAsia="Times New Roman" w:hAnsi="Times New Roman" w:cs="Times New Roman"/>
          <w:sz w:val="24"/>
          <w:szCs w:val="24"/>
        </w:rPr>
        <w:t>Balochistan</w:t>
      </w:r>
      <w:proofErr w:type="spellEnd"/>
      <w:proofErr w:type="gramStart"/>
      <w:r w:rsidRPr="00806A97">
        <w:rPr>
          <w:rFonts w:ascii="Times New Roman" w:eastAsia="Times New Roman" w:hAnsi="Times New Roman" w:cs="Times New Roman"/>
          <w:sz w:val="24"/>
          <w:szCs w:val="24"/>
        </w:rPr>
        <w:t>, cattle farming is</w:t>
      </w:r>
      <w:proofErr w:type="gramEnd"/>
      <w:r w:rsidRPr="00806A97">
        <w:rPr>
          <w:rFonts w:ascii="Times New Roman" w:eastAsia="Times New Roman" w:hAnsi="Times New Roman" w:cs="Times New Roman"/>
          <w:sz w:val="24"/>
          <w:szCs w:val="24"/>
        </w:rPr>
        <w:t xml:space="preserve"> a significant activity where community-based biogas plants can be installed at much reasonable costs.</w:t>
      </w:r>
    </w:p>
    <w:p w:rsidR="00806A97" w:rsidRPr="00806A97" w:rsidRDefault="00806A97" w:rsidP="00806A97">
      <w:pPr>
        <w:spacing w:before="100" w:beforeAutospacing="1" w:after="100" w:afterAutospacing="1" w:line="240" w:lineRule="auto"/>
        <w:rPr>
          <w:rFonts w:ascii="Times New Roman" w:eastAsia="Times New Roman" w:hAnsi="Times New Roman" w:cs="Times New Roman"/>
          <w:sz w:val="24"/>
          <w:szCs w:val="24"/>
        </w:rPr>
      </w:pPr>
      <w:r w:rsidRPr="00806A97">
        <w:rPr>
          <w:rFonts w:ascii="Times New Roman" w:eastAsia="Times New Roman" w:hAnsi="Times New Roman" w:cs="Times New Roman"/>
          <w:sz w:val="24"/>
          <w:szCs w:val="24"/>
        </w:rPr>
        <w:lastRenderedPageBreak/>
        <w:t>It should be noted that a power plant project based on solid waste incineration has been approved. It is a highly undesirable project, causing pollution and producing expensive electricity. Fortunately, it has not been installed – possibly due to the later evaluation by stakeholders. Burning solid waste directly is archaic and outdated technology having air pollution risks.</w:t>
      </w:r>
    </w:p>
    <w:p w:rsidR="00806A97" w:rsidRPr="00806A97" w:rsidRDefault="00806A97" w:rsidP="00806A97">
      <w:pPr>
        <w:spacing w:before="100" w:beforeAutospacing="1" w:after="100" w:afterAutospacing="1" w:line="240" w:lineRule="auto"/>
        <w:rPr>
          <w:rFonts w:ascii="Times New Roman" w:eastAsia="Times New Roman" w:hAnsi="Times New Roman" w:cs="Times New Roman"/>
          <w:sz w:val="24"/>
          <w:szCs w:val="24"/>
        </w:rPr>
      </w:pPr>
      <w:r w:rsidRPr="00806A97">
        <w:rPr>
          <w:rFonts w:ascii="Times New Roman" w:eastAsia="Times New Roman" w:hAnsi="Times New Roman" w:cs="Times New Roman"/>
          <w:sz w:val="24"/>
          <w:szCs w:val="24"/>
        </w:rPr>
        <w:t>If air pollution control equipment is installed, the cost becomes prohibitive. It would be much preferable to separate in organic and organic materials, sell inorganic materials like glass, plastic, paper, etc, and produce biogas for injection into the gas grid or use it in the CNG form to run local government vehicles, including waste collection trucks.</w:t>
      </w:r>
    </w:p>
    <w:p w:rsidR="00806A97" w:rsidRPr="00806A97" w:rsidRDefault="00806A97" w:rsidP="00806A97">
      <w:pPr>
        <w:spacing w:before="100" w:beforeAutospacing="1" w:after="100" w:afterAutospacing="1" w:line="240" w:lineRule="auto"/>
        <w:rPr>
          <w:rFonts w:ascii="Times New Roman" w:eastAsia="Times New Roman" w:hAnsi="Times New Roman" w:cs="Times New Roman"/>
          <w:sz w:val="24"/>
          <w:szCs w:val="24"/>
        </w:rPr>
      </w:pPr>
      <w:r w:rsidRPr="00806A97">
        <w:rPr>
          <w:rFonts w:ascii="Times New Roman" w:eastAsia="Times New Roman" w:hAnsi="Times New Roman" w:cs="Times New Roman"/>
          <w:sz w:val="24"/>
          <w:szCs w:val="24"/>
        </w:rPr>
        <w:t>Several biogas (</w:t>
      </w:r>
      <w:proofErr w:type="spellStart"/>
      <w:r w:rsidRPr="00806A97">
        <w:rPr>
          <w:rFonts w:ascii="Times New Roman" w:eastAsia="Times New Roman" w:hAnsi="Times New Roman" w:cs="Times New Roman"/>
          <w:sz w:val="24"/>
          <w:szCs w:val="24"/>
        </w:rPr>
        <w:t>biomethane</w:t>
      </w:r>
      <w:proofErr w:type="spellEnd"/>
      <w:r w:rsidRPr="00806A97">
        <w:rPr>
          <w:rFonts w:ascii="Times New Roman" w:eastAsia="Times New Roman" w:hAnsi="Times New Roman" w:cs="Times New Roman"/>
          <w:sz w:val="24"/>
          <w:szCs w:val="24"/>
        </w:rPr>
        <w:t xml:space="preserve"> and bio-CNG) projects are being studied. In Karachi, a bio-CNG project is being planned in </w:t>
      </w:r>
      <w:proofErr w:type="spellStart"/>
      <w:r w:rsidRPr="00806A97">
        <w:rPr>
          <w:rFonts w:ascii="Times New Roman" w:eastAsia="Times New Roman" w:hAnsi="Times New Roman" w:cs="Times New Roman"/>
          <w:sz w:val="24"/>
          <w:szCs w:val="24"/>
        </w:rPr>
        <w:t>Landhi</w:t>
      </w:r>
      <w:proofErr w:type="spellEnd"/>
      <w:r w:rsidRPr="00806A97">
        <w:rPr>
          <w:rFonts w:ascii="Times New Roman" w:eastAsia="Times New Roman" w:hAnsi="Times New Roman" w:cs="Times New Roman"/>
          <w:sz w:val="24"/>
          <w:szCs w:val="24"/>
        </w:rPr>
        <w:t xml:space="preserve"> Cattle Colony, which will supply bio-CNG to the Green Line bus project. The SSGC and SNGPL have invited proposals for build-own-operate (BOO) projects to buy </w:t>
      </w:r>
      <w:proofErr w:type="spellStart"/>
      <w:r w:rsidRPr="00806A97">
        <w:rPr>
          <w:rFonts w:ascii="Times New Roman" w:eastAsia="Times New Roman" w:hAnsi="Times New Roman" w:cs="Times New Roman"/>
          <w:sz w:val="24"/>
          <w:szCs w:val="24"/>
        </w:rPr>
        <w:t>biomethane</w:t>
      </w:r>
      <w:proofErr w:type="spellEnd"/>
      <w:r w:rsidRPr="00806A97">
        <w:rPr>
          <w:rFonts w:ascii="Times New Roman" w:eastAsia="Times New Roman" w:hAnsi="Times New Roman" w:cs="Times New Roman"/>
          <w:sz w:val="24"/>
          <w:szCs w:val="24"/>
        </w:rPr>
        <w:t xml:space="preserve"> from the projects for injecting into their grids. A biogas policy is now required to provide a satisfactory framework in this respect.</w:t>
      </w:r>
    </w:p>
    <w:p w:rsidR="00806A97" w:rsidRPr="00806A97" w:rsidRDefault="00806A97" w:rsidP="00806A97">
      <w:pPr>
        <w:spacing w:before="100" w:beforeAutospacing="1" w:after="100" w:afterAutospacing="1" w:line="240" w:lineRule="auto"/>
        <w:rPr>
          <w:rFonts w:ascii="Times New Roman" w:eastAsia="Times New Roman" w:hAnsi="Times New Roman" w:cs="Times New Roman"/>
          <w:sz w:val="24"/>
          <w:szCs w:val="24"/>
        </w:rPr>
      </w:pPr>
      <w:r w:rsidRPr="00806A97">
        <w:rPr>
          <w:rFonts w:ascii="Times New Roman" w:eastAsia="Times New Roman" w:hAnsi="Times New Roman" w:cs="Times New Roman"/>
          <w:sz w:val="24"/>
          <w:szCs w:val="24"/>
        </w:rPr>
        <w:t xml:space="preserve">For </w:t>
      </w:r>
      <w:proofErr w:type="spellStart"/>
      <w:r w:rsidRPr="00806A97">
        <w:rPr>
          <w:rFonts w:ascii="Times New Roman" w:eastAsia="Times New Roman" w:hAnsi="Times New Roman" w:cs="Times New Roman"/>
          <w:sz w:val="24"/>
          <w:szCs w:val="24"/>
        </w:rPr>
        <w:t>biomethane</w:t>
      </w:r>
      <w:proofErr w:type="spellEnd"/>
      <w:r w:rsidRPr="00806A97">
        <w:rPr>
          <w:rFonts w:ascii="Times New Roman" w:eastAsia="Times New Roman" w:hAnsi="Times New Roman" w:cs="Times New Roman"/>
          <w:sz w:val="24"/>
          <w:szCs w:val="24"/>
        </w:rPr>
        <w:t xml:space="preserve"> injection and bio-CNG stations, </w:t>
      </w:r>
      <w:proofErr w:type="spellStart"/>
      <w:r w:rsidRPr="00806A97">
        <w:rPr>
          <w:rFonts w:ascii="Times New Roman" w:eastAsia="Times New Roman" w:hAnsi="Times New Roman" w:cs="Times New Roman"/>
          <w:sz w:val="24"/>
          <w:szCs w:val="24"/>
        </w:rPr>
        <w:t>Ogra</w:t>
      </w:r>
      <w:proofErr w:type="spellEnd"/>
      <w:r w:rsidRPr="00806A97">
        <w:rPr>
          <w:rFonts w:ascii="Times New Roman" w:eastAsia="Times New Roman" w:hAnsi="Times New Roman" w:cs="Times New Roman"/>
          <w:sz w:val="24"/>
          <w:szCs w:val="24"/>
        </w:rPr>
        <w:t xml:space="preserve"> may have to devise some standards and rules. A </w:t>
      </w:r>
      <w:proofErr w:type="spellStart"/>
      <w:r w:rsidRPr="00806A97">
        <w:rPr>
          <w:rFonts w:ascii="Times New Roman" w:eastAsia="Times New Roman" w:hAnsi="Times New Roman" w:cs="Times New Roman"/>
          <w:sz w:val="24"/>
          <w:szCs w:val="24"/>
        </w:rPr>
        <w:t>digestate</w:t>
      </w:r>
      <w:proofErr w:type="spellEnd"/>
      <w:r w:rsidRPr="00806A97">
        <w:rPr>
          <w:rFonts w:ascii="Times New Roman" w:eastAsia="Times New Roman" w:hAnsi="Times New Roman" w:cs="Times New Roman"/>
          <w:sz w:val="24"/>
          <w:szCs w:val="24"/>
        </w:rPr>
        <w:t xml:space="preserve"> </w:t>
      </w:r>
      <w:proofErr w:type="spellStart"/>
      <w:r w:rsidRPr="00806A97">
        <w:rPr>
          <w:rFonts w:ascii="Times New Roman" w:eastAsia="Times New Roman" w:hAnsi="Times New Roman" w:cs="Times New Roman"/>
          <w:sz w:val="24"/>
          <w:szCs w:val="24"/>
        </w:rPr>
        <w:t>fertiliser</w:t>
      </w:r>
      <w:proofErr w:type="spellEnd"/>
      <w:r w:rsidRPr="00806A97">
        <w:rPr>
          <w:rFonts w:ascii="Times New Roman" w:eastAsia="Times New Roman" w:hAnsi="Times New Roman" w:cs="Times New Roman"/>
          <w:sz w:val="24"/>
          <w:szCs w:val="24"/>
        </w:rPr>
        <w:t xml:space="preserve"> policy specifying standards and a feedstock supply contract on the lines of the fuel supply agreement (FSA) for IPPs may be required as well. Such policies and rules are usually developed interactively with consultations among stakeholders as it happened in the case of IPPs. For community projects, a cooperative framework for owning and managing community plants may be required as well.</w:t>
      </w:r>
    </w:p>
    <w:p w:rsidR="00806A97" w:rsidRPr="00806A97" w:rsidRDefault="00806A97" w:rsidP="00806A97">
      <w:pPr>
        <w:spacing w:before="100" w:beforeAutospacing="1" w:after="100" w:afterAutospacing="1" w:line="240" w:lineRule="auto"/>
        <w:rPr>
          <w:rFonts w:ascii="Times New Roman" w:eastAsia="Times New Roman" w:hAnsi="Times New Roman" w:cs="Times New Roman"/>
          <w:sz w:val="24"/>
          <w:szCs w:val="24"/>
        </w:rPr>
      </w:pPr>
      <w:r w:rsidRPr="00806A97">
        <w:rPr>
          <w:rFonts w:ascii="Times New Roman" w:eastAsia="Times New Roman" w:hAnsi="Times New Roman" w:cs="Times New Roman"/>
          <w:sz w:val="24"/>
          <w:szCs w:val="24"/>
        </w:rPr>
        <w:t>Email: akhtarali1949@gmail.com</w:t>
      </w:r>
    </w:p>
    <w:p w:rsidR="00656019" w:rsidRDefault="00656019"/>
    <w:sectPr w:rsidR="00656019" w:rsidSect="006560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7407A"/>
    <w:multiLevelType w:val="multilevel"/>
    <w:tmpl w:val="ADB8F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6A97"/>
    <w:rsid w:val="00656019"/>
    <w:rsid w:val="00806A9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019"/>
  </w:style>
  <w:style w:type="paragraph" w:styleId="Heading1">
    <w:name w:val="heading 1"/>
    <w:basedOn w:val="Normal"/>
    <w:link w:val="Heading1Char"/>
    <w:uiPriority w:val="9"/>
    <w:qFormat/>
    <w:rsid w:val="00806A9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A9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06A9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06A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A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220032">
      <w:bodyDiv w:val="1"/>
      <w:marLeft w:val="0"/>
      <w:marRight w:val="0"/>
      <w:marTop w:val="0"/>
      <w:marBottom w:val="0"/>
      <w:divBdr>
        <w:top w:val="none" w:sz="0" w:space="0" w:color="auto"/>
        <w:left w:val="none" w:sz="0" w:space="0" w:color="auto"/>
        <w:bottom w:val="none" w:sz="0" w:space="0" w:color="auto"/>
        <w:right w:val="none" w:sz="0" w:space="0" w:color="auto"/>
      </w:divBdr>
      <w:divsChild>
        <w:div w:id="711806419">
          <w:marLeft w:val="0"/>
          <w:marRight w:val="0"/>
          <w:marTop w:val="0"/>
          <w:marBottom w:val="0"/>
          <w:divBdr>
            <w:top w:val="none" w:sz="0" w:space="0" w:color="auto"/>
            <w:left w:val="none" w:sz="0" w:space="0" w:color="auto"/>
            <w:bottom w:val="none" w:sz="0" w:space="0" w:color="auto"/>
            <w:right w:val="none" w:sz="0" w:space="0" w:color="auto"/>
          </w:divBdr>
        </w:div>
        <w:div w:id="373505587">
          <w:marLeft w:val="0"/>
          <w:marRight w:val="0"/>
          <w:marTop w:val="0"/>
          <w:marBottom w:val="0"/>
          <w:divBdr>
            <w:top w:val="none" w:sz="0" w:space="0" w:color="auto"/>
            <w:left w:val="none" w:sz="0" w:space="0" w:color="auto"/>
            <w:bottom w:val="none" w:sz="0" w:space="0" w:color="auto"/>
            <w:right w:val="none" w:sz="0" w:space="0" w:color="auto"/>
          </w:divBdr>
          <w:divsChild>
            <w:div w:id="742457578">
              <w:marLeft w:val="0"/>
              <w:marRight w:val="0"/>
              <w:marTop w:val="0"/>
              <w:marBottom w:val="0"/>
              <w:divBdr>
                <w:top w:val="none" w:sz="0" w:space="0" w:color="auto"/>
                <w:left w:val="none" w:sz="0" w:space="0" w:color="auto"/>
                <w:bottom w:val="none" w:sz="0" w:space="0" w:color="auto"/>
                <w:right w:val="none" w:sz="0" w:space="0" w:color="auto"/>
              </w:divBdr>
            </w:div>
            <w:div w:id="652486616">
              <w:marLeft w:val="0"/>
              <w:marRight w:val="0"/>
              <w:marTop w:val="0"/>
              <w:marBottom w:val="0"/>
              <w:divBdr>
                <w:top w:val="none" w:sz="0" w:space="0" w:color="auto"/>
                <w:left w:val="none" w:sz="0" w:space="0" w:color="auto"/>
                <w:bottom w:val="none" w:sz="0" w:space="0" w:color="auto"/>
                <w:right w:val="none" w:sz="0" w:space="0" w:color="auto"/>
              </w:divBdr>
            </w:div>
            <w:div w:id="1171212280">
              <w:marLeft w:val="0"/>
              <w:marRight w:val="0"/>
              <w:marTop w:val="0"/>
              <w:marBottom w:val="0"/>
              <w:divBdr>
                <w:top w:val="none" w:sz="0" w:space="0" w:color="auto"/>
                <w:left w:val="none" w:sz="0" w:space="0" w:color="auto"/>
                <w:bottom w:val="none" w:sz="0" w:space="0" w:color="auto"/>
                <w:right w:val="none" w:sz="0" w:space="0" w:color="auto"/>
              </w:divBdr>
            </w:div>
          </w:divsChild>
        </w:div>
        <w:div w:id="1085610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1215</Words>
  <Characters>6928</Characters>
  <Application>Microsoft Office Word</Application>
  <DocSecurity>0</DocSecurity>
  <Lines>57</Lines>
  <Paragraphs>16</Paragraphs>
  <ScaleCrop>false</ScaleCrop>
  <Company>Grizli777</Company>
  <LinksUpToDate>false</LinksUpToDate>
  <CharactersWithSpaces>8127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2022-03-14T04:01:00Z</dcterms:created>
  <dcterms:modified xsi:type="dcterms:W3CDTF">2022-03-14T04:02:00Z</dcterms:modified>
</cp:coreProperties>
</file>