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AC" w:rsidRPr="009E41AC" w:rsidRDefault="009E41AC" w:rsidP="009E41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41AC">
        <w:rPr>
          <w:rFonts w:ascii="Times New Roman" w:eastAsia="Times New Roman" w:hAnsi="Times New Roman" w:cs="Times New Roman"/>
          <w:b/>
          <w:bCs/>
          <w:kern w:val="36"/>
          <w:sz w:val="48"/>
          <w:szCs w:val="48"/>
        </w:rPr>
        <w:t xml:space="preserve">Second in command </w:t>
      </w:r>
    </w:p>
    <w:p w:rsidR="009E41AC" w:rsidRPr="009E41AC" w:rsidRDefault="009E41AC" w:rsidP="009E41AC">
      <w:pPr>
        <w:spacing w:after="0" w:line="240" w:lineRule="auto"/>
        <w:rPr>
          <w:rFonts w:ascii="Times New Roman" w:eastAsia="Times New Roman" w:hAnsi="Times New Roman" w:cs="Times New Roman"/>
          <w:sz w:val="24"/>
          <w:szCs w:val="24"/>
        </w:rPr>
      </w:pPr>
      <w:hyperlink r:id="rId4" w:history="1">
        <w:r w:rsidRPr="009E41AC">
          <w:rPr>
            <w:rFonts w:ascii="Times New Roman" w:eastAsia="Times New Roman" w:hAnsi="Times New Roman" w:cs="Times New Roman"/>
            <w:color w:val="0000FF"/>
            <w:sz w:val="24"/>
            <w:szCs w:val="24"/>
            <w:u w:val="single"/>
          </w:rPr>
          <w:t>Babar Khan</w:t>
        </w:r>
      </w:hyperlink>
      <w:r w:rsidRPr="009E41AC">
        <w:rPr>
          <w:rFonts w:ascii="Times New Roman" w:eastAsia="Times New Roman" w:hAnsi="Times New Roman" w:cs="Times New Roman"/>
          <w:sz w:val="24"/>
          <w:szCs w:val="24"/>
        </w:rPr>
        <w:t xml:space="preserve"> </w:t>
      </w:r>
    </w:p>
    <w:p w:rsidR="009E41AC" w:rsidRPr="009E41AC" w:rsidRDefault="009E41AC" w:rsidP="009E41AC">
      <w:pPr>
        <w:spacing w:after="0" w:line="240" w:lineRule="auto"/>
        <w:rPr>
          <w:rFonts w:ascii="Times New Roman" w:eastAsia="Times New Roman" w:hAnsi="Times New Roman" w:cs="Times New Roman"/>
          <w:sz w:val="24"/>
          <w:szCs w:val="24"/>
        </w:rPr>
      </w:pPr>
      <w:r w:rsidRPr="009E41AC">
        <w:rPr>
          <w:rFonts w:ascii="Times New Roman" w:eastAsia="Times New Roman" w:hAnsi="Times New Roman" w:cs="Times New Roman"/>
          <w:sz w:val="24"/>
          <w:szCs w:val="24"/>
        </w:rPr>
        <w:t xml:space="preserve">August 17, 2023 </w:t>
      </w:r>
    </w:p>
    <w:p w:rsidR="009E41AC" w:rsidRPr="009E41AC" w:rsidRDefault="009E41AC" w:rsidP="009E41AC">
      <w:pPr>
        <w:spacing w:after="0" w:line="240" w:lineRule="auto"/>
        <w:rPr>
          <w:rFonts w:ascii="Times New Roman" w:eastAsia="Times New Roman" w:hAnsi="Times New Roman" w:cs="Times New Roman"/>
          <w:sz w:val="24"/>
          <w:szCs w:val="24"/>
        </w:rPr>
      </w:pPr>
      <w:hyperlink r:id="rId5" w:history="1">
        <w:r w:rsidRPr="009E41AC">
          <w:rPr>
            <w:rFonts w:ascii="Times New Roman" w:eastAsia="Times New Roman" w:hAnsi="Times New Roman" w:cs="Times New Roman"/>
            <w:color w:val="0000FF"/>
            <w:sz w:val="24"/>
            <w:szCs w:val="24"/>
            <w:u w:val="single"/>
          </w:rPr>
          <w:t>Opinions</w:t>
        </w:r>
      </w:hyperlink>
      <w:r w:rsidRPr="009E41AC">
        <w:rPr>
          <w:rFonts w:ascii="Times New Roman" w:eastAsia="Times New Roman" w:hAnsi="Times New Roman" w:cs="Times New Roman"/>
          <w:sz w:val="24"/>
          <w:szCs w:val="24"/>
        </w:rPr>
        <w:t xml:space="preserve">, </w:t>
      </w:r>
      <w:hyperlink r:id="rId6" w:history="1">
        <w:r w:rsidRPr="009E41AC">
          <w:rPr>
            <w:rFonts w:ascii="Times New Roman" w:eastAsia="Times New Roman" w:hAnsi="Times New Roman" w:cs="Times New Roman"/>
            <w:color w:val="0000FF"/>
            <w:sz w:val="24"/>
            <w:szCs w:val="24"/>
            <w:u w:val="single"/>
          </w:rPr>
          <w:t>Columns</w:t>
        </w:r>
      </w:hyperlink>
      <w:r w:rsidRPr="009E41AC">
        <w:rPr>
          <w:rFonts w:ascii="Times New Roman" w:eastAsia="Times New Roman" w:hAnsi="Times New Roman" w:cs="Times New Roman"/>
          <w:sz w:val="24"/>
          <w:szCs w:val="24"/>
        </w:rPr>
        <w:t xml:space="preserve"> </w:t>
      </w:r>
    </w:p>
    <w:p w:rsidR="009E41AC" w:rsidRPr="009E41AC" w:rsidRDefault="009E41AC" w:rsidP="009E41AC">
      <w:pPr>
        <w:spacing w:before="100" w:beforeAutospacing="1" w:after="100" w:afterAutospacing="1" w:line="240" w:lineRule="auto"/>
        <w:jc w:val="both"/>
        <w:rPr>
          <w:rFonts w:ascii="Times New Roman" w:eastAsia="Times New Roman" w:hAnsi="Times New Roman" w:cs="Times New Roman"/>
          <w:sz w:val="24"/>
          <w:szCs w:val="24"/>
        </w:rPr>
      </w:pPr>
      <w:r w:rsidRPr="009E41AC">
        <w:rPr>
          <w:rFonts w:ascii="Times New Roman" w:eastAsia="Times New Roman" w:hAnsi="Times New Roman" w:cs="Times New Roman"/>
          <w:sz w:val="24"/>
          <w:szCs w:val="24"/>
        </w:rPr>
        <w:t xml:space="preserve">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Abdul </w:t>
      </w:r>
      <w:proofErr w:type="spellStart"/>
      <w:r w:rsidRPr="009E41AC">
        <w:rPr>
          <w:rFonts w:ascii="Times New Roman" w:eastAsia="Times New Roman" w:hAnsi="Times New Roman" w:cs="Times New Roman"/>
          <w:sz w:val="24"/>
          <w:szCs w:val="24"/>
        </w:rPr>
        <w:t>Rahman</w:t>
      </w:r>
      <w:proofErr w:type="spellEnd"/>
      <w:r w:rsidRPr="009E41AC">
        <w:rPr>
          <w:rFonts w:ascii="Times New Roman" w:eastAsia="Times New Roman" w:hAnsi="Times New Roman" w:cs="Times New Roman"/>
          <w:sz w:val="24"/>
          <w:szCs w:val="24"/>
        </w:rPr>
        <w:t xml:space="preserve"> was born on June 11, 1924 in Peshawar. After completing his high school education from </w:t>
      </w:r>
      <w:proofErr w:type="spellStart"/>
      <w:r w:rsidRPr="009E41AC">
        <w:rPr>
          <w:rFonts w:ascii="Times New Roman" w:eastAsia="Times New Roman" w:hAnsi="Times New Roman" w:cs="Times New Roman"/>
          <w:sz w:val="24"/>
          <w:szCs w:val="24"/>
        </w:rPr>
        <w:t>Ajnala</w:t>
      </w:r>
      <w:proofErr w:type="spellEnd"/>
      <w:r w:rsidRPr="009E41AC">
        <w:rPr>
          <w:rFonts w:ascii="Times New Roman" w:eastAsia="Times New Roman" w:hAnsi="Times New Roman" w:cs="Times New Roman"/>
          <w:sz w:val="24"/>
          <w:szCs w:val="24"/>
        </w:rPr>
        <w:t xml:space="preserve"> High School, young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came to Amritsar and got admission in MAO College and then moved to Government College, Lahore.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did his Masters Economics in 1945 after which he joined the Army and received commission in 1947.</w:t>
      </w:r>
      <w:r w:rsidRPr="009E41AC">
        <w:rPr>
          <w:rFonts w:ascii="Times New Roman" w:eastAsia="Times New Roman" w:hAnsi="Times New Roman" w:cs="Times New Roman"/>
          <w:sz w:val="24"/>
          <w:szCs w:val="24"/>
        </w:rPr>
        <w:br/>
        <w:t xml:space="preserve">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had a vibrant career where he became part of all wars Pakistan fought against India. He fought in the 1948 Kashmir War and was part of the famous </w:t>
      </w:r>
      <w:proofErr w:type="spellStart"/>
      <w:r w:rsidRPr="009E41AC">
        <w:rPr>
          <w:rFonts w:ascii="Times New Roman" w:eastAsia="Times New Roman" w:hAnsi="Times New Roman" w:cs="Times New Roman"/>
          <w:sz w:val="24"/>
          <w:szCs w:val="24"/>
        </w:rPr>
        <w:t>Pandu</w:t>
      </w:r>
      <w:proofErr w:type="spellEnd"/>
      <w:r w:rsidRPr="009E41AC">
        <w:rPr>
          <w:rFonts w:ascii="Times New Roman" w:eastAsia="Times New Roman" w:hAnsi="Times New Roman" w:cs="Times New Roman"/>
          <w:sz w:val="24"/>
          <w:szCs w:val="24"/>
        </w:rPr>
        <w:t xml:space="preserve"> Operation. He fought at Lahore in 1965 and was the first to open fire on the advancing Indian Army resulting in the title “</w:t>
      </w:r>
      <w:proofErr w:type="spellStart"/>
      <w:r w:rsidRPr="009E41AC">
        <w:rPr>
          <w:rFonts w:ascii="Times New Roman" w:eastAsia="Times New Roman" w:hAnsi="Times New Roman" w:cs="Times New Roman"/>
          <w:sz w:val="24"/>
          <w:szCs w:val="24"/>
        </w:rPr>
        <w:t>Zarb</w:t>
      </w:r>
      <w:proofErr w:type="spellEnd"/>
      <w:r w:rsidRPr="009E41AC">
        <w:rPr>
          <w:rFonts w:ascii="Times New Roman" w:eastAsia="Times New Roman" w:hAnsi="Times New Roman" w:cs="Times New Roman"/>
          <w:sz w:val="24"/>
          <w:szCs w:val="24"/>
        </w:rPr>
        <w:t>-e-</w:t>
      </w:r>
      <w:proofErr w:type="spellStart"/>
      <w:r w:rsidRPr="009E41AC">
        <w:rPr>
          <w:rFonts w:ascii="Times New Roman" w:eastAsia="Times New Roman" w:hAnsi="Times New Roman" w:cs="Times New Roman"/>
          <w:sz w:val="24"/>
          <w:szCs w:val="24"/>
        </w:rPr>
        <w:t>Awal</w:t>
      </w:r>
      <w:proofErr w:type="spellEnd"/>
      <w:r w:rsidRPr="009E41AC">
        <w:rPr>
          <w:rFonts w:ascii="Times New Roman" w:eastAsia="Times New Roman" w:hAnsi="Times New Roman" w:cs="Times New Roman"/>
          <w:sz w:val="24"/>
          <w:szCs w:val="24"/>
        </w:rPr>
        <w:t xml:space="preserve">” for his Regiment, 24 Medium. He captured </w:t>
      </w:r>
      <w:proofErr w:type="spellStart"/>
      <w:r w:rsidRPr="009E41AC">
        <w:rPr>
          <w:rFonts w:ascii="Times New Roman" w:eastAsia="Times New Roman" w:hAnsi="Times New Roman" w:cs="Times New Roman"/>
          <w:sz w:val="24"/>
          <w:szCs w:val="24"/>
        </w:rPr>
        <w:t>Qasr</w:t>
      </w:r>
      <w:proofErr w:type="spellEnd"/>
      <w:r w:rsidRPr="009E41AC">
        <w:rPr>
          <w:rFonts w:ascii="Times New Roman" w:eastAsia="Times New Roman" w:hAnsi="Times New Roman" w:cs="Times New Roman"/>
          <w:sz w:val="24"/>
          <w:szCs w:val="24"/>
        </w:rPr>
        <w:t xml:space="preserve">-e-Hind at </w:t>
      </w:r>
      <w:proofErr w:type="spellStart"/>
      <w:r w:rsidRPr="009E41AC">
        <w:rPr>
          <w:rFonts w:ascii="Times New Roman" w:eastAsia="Times New Roman" w:hAnsi="Times New Roman" w:cs="Times New Roman"/>
          <w:sz w:val="24"/>
          <w:szCs w:val="24"/>
        </w:rPr>
        <w:t>Kasur</w:t>
      </w:r>
      <w:proofErr w:type="spellEnd"/>
      <w:r w:rsidRPr="009E41AC">
        <w:rPr>
          <w:rFonts w:ascii="Times New Roman" w:eastAsia="Times New Roman" w:hAnsi="Times New Roman" w:cs="Times New Roman"/>
          <w:sz w:val="24"/>
          <w:szCs w:val="24"/>
        </w:rPr>
        <w:t xml:space="preserve"> front in 1971 resulting in the title “</w:t>
      </w:r>
      <w:proofErr w:type="spellStart"/>
      <w:r w:rsidRPr="009E41AC">
        <w:rPr>
          <w:rFonts w:ascii="Times New Roman" w:eastAsia="Times New Roman" w:hAnsi="Times New Roman" w:cs="Times New Roman"/>
          <w:sz w:val="24"/>
          <w:szCs w:val="24"/>
        </w:rPr>
        <w:t>Fateh</w:t>
      </w:r>
      <w:proofErr w:type="spellEnd"/>
      <w:r w:rsidRPr="009E41AC">
        <w:rPr>
          <w:rFonts w:ascii="Times New Roman" w:eastAsia="Times New Roman" w:hAnsi="Times New Roman" w:cs="Times New Roman"/>
          <w:sz w:val="24"/>
          <w:szCs w:val="24"/>
        </w:rPr>
        <w:t xml:space="preserve"> </w:t>
      </w:r>
      <w:proofErr w:type="spellStart"/>
      <w:r w:rsidRPr="009E41AC">
        <w:rPr>
          <w:rFonts w:ascii="Times New Roman" w:eastAsia="Times New Roman" w:hAnsi="Times New Roman" w:cs="Times New Roman"/>
          <w:sz w:val="24"/>
          <w:szCs w:val="24"/>
        </w:rPr>
        <w:t>Qasar</w:t>
      </w:r>
      <w:proofErr w:type="spellEnd"/>
      <w:r w:rsidRPr="009E41AC">
        <w:rPr>
          <w:rFonts w:ascii="Times New Roman" w:eastAsia="Times New Roman" w:hAnsi="Times New Roman" w:cs="Times New Roman"/>
          <w:sz w:val="24"/>
          <w:szCs w:val="24"/>
        </w:rPr>
        <w:t>-e-Hind” for his Regiment 45 field. He commanded the prestigious 12 Division in Kashmir from 1974 to 1978.</w:t>
      </w:r>
      <w:r w:rsidRPr="009E41AC">
        <w:rPr>
          <w:rFonts w:ascii="Times New Roman" w:eastAsia="Times New Roman" w:hAnsi="Times New Roman" w:cs="Times New Roman"/>
          <w:sz w:val="24"/>
          <w:szCs w:val="24"/>
        </w:rPr>
        <w:br/>
        <w:t xml:space="preserve">In June 1979 General Zia called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to the Army House and offered him the coveted position of Director General Inter-Services Intelligence. It was after the assumption of its leadership that the ISI became one of the major organs of Pakistan. He worked tirelessly and gathered around him colleagues who were equally dynamic and determined to make ISI an </w:t>
      </w:r>
      <w:proofErr w:type="spellStart"/>
      <w:r w:rsidRPr="009E41AC">
        <w:rPr>
          <w:rFonts w:ascii="Times New Roman" w:eastAsia="Times New Roman" w:hAnsi="Times New Roman" w:cs="Times New Roman"/>
          <w:sz w:val="24"/>
          <w:szCs w:val="24"/>
        </w:rPr>
        <w:t>organisation</w:t>
      </w:r>
      <w:proofErr w:type="spellEnd"/>
      <w:r w:rsidRPr="009E41AC">
        <w:rPr>
          <w:rFonts w:ascii="Times New Roman" w:eastAsia="Times New Roman" w:hAnsi="Times New Roman" w:cs="Times New Roman"/>
          <w:sz w:val="24"/>
          <w:szCs w:val="24"/>
        </w:rPr>
        <w:t xml:space="preserve"> that would have great impact on the domestic and external policies of the country.</w:t>
      </w:r>
      <w:r w:rsidRPr="009E41AC">
        <w:rPr>
          <w:rFonts w:ascii="Times New Roman" w:eastAsia="Times New Roman" w:hAnsi="Times New Roman" w:cs="Times New Roman"/>
          <w:sz w:val="24"/>
          <w:szCs w:val="24"/>
        </w:rPr>
        <w:br/>
        <w:t xml:space="preserve">In December 1979, the Soviet Union invaded Afghanistan. The disappearance of Afghanistan as a buffer state increased Pakistan’s insecurity. Indeed, USA was the only western state that showed any serious concern but because of President Carter’s domestic difficulties resulting from the hostage crisis in Iran, he was not able to give any substantial support. However, when President Reagan came to the White House President Zia accepted his six years 3.2-billion-dollar package. But the fact remains that even before Reagan entered the White House, President Zia and Gen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had made up their minds to resist the Soviet Union onslaught in every possible manner.</w:t>
      </w:r>
      <w:r w:rsidRPr="009E41AC">
        <w:rPr>
          <w:rFonts w:ascii="Times New Roman" w:eastAsia="Times New Roman" w:hAnsi="Times New Roman" w:cs="Times New Roman"/>
          <w:sz w:val="24"/>
          <w:szCs w:val="24"/>
        </w:rPr>
        <w:br/>
        <w:t xml:space="preserve">After the Soviet invasion of Afghanistan President Zia sent for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who had recently taken over as Director General of ISI. At that time nobody in authority in Pakistan, and many foreign governments, thought the Soviet military might could be confronted. Afghanistan was written-off as lost. The only person within the military to advocate supporting Jihad by Pakistan, and the only person to come up with a plausible plan for doing so, was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He convinced the President that not only was it vital to Pakistan’s interests to fight the aggressors, but that there was every chance of defeating them. It certainly seemed impossible at the beginning but it happened and with such a success that the world was astounded.</w:t>
      </w:r>
      <w:r w:rsidRPr="009E41AC">
        <w:rPr>
          <w:rFonts w:ascii="Times New Roman" w:eastAsia="Times New Roman" w:hAnsi="Times New Roman" w:cs="Times New Roman"/>
          <w:sz w:val="24"/>
          <w:szCs w:val="24"/>
        </w:rPr>
        <w:br/>
        <w:t xml:space="preserve">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had a firm commitment to defeat the Soviets since the start of the war which is confirmed by various accounts. For instance, in the early days of Afghan war, while in a briefing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asked for the maps of Soviet Union and when the staff was unable to produce the maps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addressed the team, “Let me tell you one thing, I have decided to fight this war against the Soviets and until and unless I push them across the OMUS, I will continue fighting. Better get yourself prepared!”</w:t>
      </w:r>
      <w:r w:rsidRPr="009E41AC">
        <w:rPr>
          <w:rFonts w:ascii="Times New Roman" w:eastAsia="Times New Roman" w:hAnsi="Times New Roman" w:cs="Times New Roman"/>
          <w:sz w:val="24"/>
          <w:szCs w:val="24"/>
        </w:rPr>
        <w:br/>
        <w:t xml:space="preserve">When he proposed the plan that Pakistan would be fighting this war against the Soviets many senior officers were skeptical. They thought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was getting too optimistic. Many of them </w:t>
      </w:r>
      <w:r w:rsidRPr="009E41AC">
        <w:rPr>
          <w:rFonts w:ascii="Times New Roman" w:eastAsia="Times New Roman" w:hAnsi="Times New Roman" w:cs="Times New Roman"/>
          <w:sz w:val="24"/>
          <w:szCs w:val="24"/>
        </w:rPr>
        <w:lastRenderedPageBreak/>
        <w:t xml:space="preserve">said that India was a separate story but Russians with all their aircrafts, artillery and heavy </w:t>
      </w:r>
      <w:proofErr w:type="spellStart"/>
      <w:r w:rsidRPr="009E41AC">
        <w:rPr>
          <w:rFonts w:ascii="Times New Roman" w:eastAsia="Times New Roman" w:hAnsi="Times New Roman" w:cs="Times New Roman"/>
          <w:sz w:val="24"/>
          <w:szCs w:val="24"/>
        </w:rPr>
        <w:t>armour</w:t>
      </w:r>
      <w:proofErr w:type="spellEnd"/>
      <w:r w:rsidRPr="009E41AC">
        <w:rPr>
          <w:rFonts w:ascii="Times New Roman" w:eastAsia="Times New Roman" w:hAnsi="Times New Roman" w:cs="Times New Roman"/>
          <w:sz w:val="24"/>
          <w:szCs w:val="24"/>
        </w:rPr>
        <w:t>, backed by MI 24 helicopters would prove to be a tough test. In response the confident general said: “Russians have made a big mistake by invading Afghanistan and they will pay a price for it. The same price which Napoleon paid when he invaded Moscow and which the Americans paid when they landed in Vietnam”.</w:t>
      </w:r>
      <w:r w:rsidRPr="009E41AC">
        <w:rPr>
          <w:rFonts w:ascii="Times New Roman" w:eastAsia="Times New Roman" w:hAnsi="Times New Roman" w:cs="Times New Roman"/>
          <w:sz w:val="24"/>
          <w:szCs w:val="24"/>
        </w:rPr>
        <w:br/>
        <w:t xml:space="preserve">When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was given the responsibility of </w:t>
      </w:r>
      <w:proofErr w:type="spellStart"/>
      <w:r w:rsidRPr="009E41AC">
        <w:rPr>
          <w:rFonts w:ascii="Times New Roman" w:eastAsia="Times New Roman" w:hAnsi="Times New Roman" w:cs="Times New Roman"/>
          <w:sz w:val="24"/>
          <w:szCs w:val="24"/>
        </w:rPr>
        <w:t>organising</w:t>
      </w:r>
      <w:proofErr w:type="spellEnd"/>
      <w:r w:rsidRPr="009E41AC">
        <w:rPr>
          <w:rFonts w:ascii="Times New Roman" w:eastAsia="Times New Roman" w:hAnsi="Times New Roman" w:cs="Times New Roman"/>
          <w:sz w:val="24"/>
          <w:szCs w:val="24"/>
        </w:rPr>
        <w:t xml:space="preserve"> military and material support for the Afghans there were no concrete plans, no defined goals, no supplies, and no </w:t>
      </w:r>
      <w:proofErr w:type="spellStart"/>
      <w:r w:rsidRPr="009E41AC">
        <w:rPr>
          <w:rFonts w:ascii="Times New Roman" w:eastAsia="Times New Roman" w:hAnsi="Times New Roman" w:cs="Times New Roman"/>
          <w:sz w:val="24"/>
          <w:szCs w:val="24"/>
        </w:rPr>
        <w:t>organisational</w:t>
      </w:r>
      <w:proofErr w:type="spellEnd"/>
      <w:r w:rsidRPr="009E41AC">
        <w:rPr>
          <w:rFonts w:ascii="Times New Roman" w:eastAsia="Times New Roman" w:hAnsi="Times New Roman" w:cs="Times New Roman"/>
          <w:sz w:val="24"/>
          <w:szCs w:val="24"/>
        </w:rPr>
        <w:t xml:space="preserve"> machinery to accomplish this mission.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was entirely responsible for the planning and policy making of this gigantic operation. He was also in charge of the implementation and constant monitoring. He built a powerful infrastructure, almost from scratch, and laid the foundations for excellent training facilities.</w:t>
      </w:r>
      <w:r w:rsidRPr="009E41AC">
        <w:rPr>
          <w:rFonts w:ascii="Times New Roman" w:eastAsia="Times New Roman" w:hAnsi="Times New Roman" w:cs="Times New Roman"/>
          <w:sz w:val="24"/>
          <w:szCs w:val="24"/>
        </w:rPr>
        <w:br/>
        <w:t xml:space="preserve">The next big step in the effort was to get necessary support from the European and Muslim states. After the defeat of Vietnam, Americans were on the back foot and Russians were gaining strength day by day. It was decided by Pakistan that the war would be fought on two fronts, on one side would be General Zia who would handle the foreign affairs and the diplomatic issues and on ground it would be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who would lead the effort in Afghanistan. The reason why the Americans were initially hesitant to provide aid to Pakistan was because they thought that the Afghan resistance would not last for more than a few months. But with the passage of time when the results started to show, Americans started providing more economic and military support.</w:t>
      </w:r>
      <w:r w:rsidRPr="009E41AC">
        <w:rPr>
          <w:rFonts w:ascii="Times New Roman" w:eastAsia="Times New Roman" w:hAnsi="Times New Roman" w:cs="Times New Roman"/>
          <w:sz w:val="24"/>
          <w:szCs w:val="24"/>
        </w:rPr>
        <w:br/>
        <w:t xml:space="preserve">Under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leadership, the communist menace was not only confronted, but forced to retreat and dismantled. Little wonder that the chief architect of this humiliation was on the top of the KGB’s hit list with a huge price on his head. Nevertheless, he never wavered or showed concern at the danger, but continued to press on with Jihad.</w:t>
      </w:r>
      <w:r w:rsidRPr="009E41AC">
        <w:rPr>
          <w:rFonts w:ascii="Times New Roman" w:eastAsia="Times New Roman" w:hAnsi="Times New Roman" w:cs="Times New Roman"/>
          <w:sz w:val="24"/>
          <w:szCs w:val="24"/>
        </w:rPr>
        <w:br/>
        <w:t xml:space="preserve">August 17th 1988, 03:46 PM General Zia’s plane took off from the runway of Bahawalpur along with five of his Generals including General </w:t>
      </w:r>
      <w:proofErr w:type="spellStart"/>
      <w:r w:rsidRPr="009E41AC">
        <w:rPr>
          <w:rFonts w:ascii="Times New Roman" w:eastAsia="Times New Roman" w:hAnsi="Times New Roman" w:cs="Times New Roman"/>
          <w:sz w:val="24"/>
          <w:szCs w:val="24"/>
        </w:rPr>
        <w:t>Akhtar</w:t>
      </w:r>
      <w:proofErr w:type="spellEnd"/>
      <w:r w:rsidRPr="009E41AC">
        <w:rPr>
          <w:rFonts w:ascii="Times New Roman" w:eastAsia="Times New Roman" w:hAnsi="Times New Roman" w:cs="Times New Roman"/>
          <w:sz w:val="24"/>
          <w:szCs w:val="24"/>
        </w:rPr>
        <w:t xml:space="preserve"> after a visit to a test site to observe a demonstration of the M1 Abrams tank. Shortly after takeoff the control tower lost contact with the aircraft. Witnesses cited in Pakistan’s official investigation said that the C-130 began to pitch “in an up-and-down motion” while flying low shortly after take-off before going into a “near-vertical dive”, exploding on impact, killing all on board.</w:t>
      </w:r>
      <w:r w:rsidRPr="009E41AC">
        <w:rPr>
          <w:rFonts w:ascii="Times New Roman" w:eastAsia="Times New Roman" w:hAnsi="Times New Roman" w:cs="Times New Roman"/>
          <w:sz w:val="24"/>
          <w:szCs w:val="24"/>
        </w:rPr>
        <w:br/>
        <w:t>Many of us still don’t know much about this un-sung hero who, without a question, was the chief architect of the Afghan war. But we now know that if in 1979 Pakistan Army didn’t have such leadership this historical chapter could never have been written.</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1AC"/>
    <w:rsid w:val="00461A73"/>
    <w:rsid w:val="009E41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9E4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A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41AC"/>
    <w:rPr>
      <w:color w:val="0000FF"/>
      <w:u w:val="single"/>
    </w:rPr>
  </w:style>
  <w:style w:type="paragraph" w:styleId="NormalWeb">
    <w:name w:val="Normal (Web)"/>
    <w:basedOn w:val="Normal"/>
    <w:uiPriority w:val="99"/>
    <w:semiHidden/>
    <w:unhideWhenUsed/>
    <w:rsid w:val="009E4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3505871">
      <w:bodyDiv w:val="1"/>
      <w:marLeft w:val="0"/>
      <w:marRight w:val="0"/>
      <w:marTop w:val="0"/>
      <w:marBottom w:val="0"/>
      <w:divBdr>
        <w:top w:val="none" w:sz="0" w:space="0" w:color="auto"/>
        <w:left w:val="none" w:sz="0" w:space="0" w:color="auto"/>
        <w:bottom w:val="none" w:sz="0" w:space="0" w:color="auto"/>
        <w:right w:val="none" w:sz="0" w:space="0" w:color="auto"/>
      </w:divBdr>
      <w:divsChild>
        <w:div w:id="1410886838">
          <w:marLeft w:val="0"/>
          <w:marRight w:val="0"/>
          <w:marTop w:val="0"/>
          <w:marBottom w:val="0"/>
          <w:divBdr>
            <w:top w:val="none" w:sz="0" w:space="0" w:color="auto"/>
            <w:left w:val="none" w:sz="0" w:space="0" w:color="auto"/>
            <w:bottom w:val="none" w:sz="0" w:space="0" w:color="auto"/>
            <w:right w:val="none" w:sz="0" w:space="0" w:color="auto"/>
          </w:divBdr>
        </w:div>
        <w:div w:id="1478064782">
          <w:marLeft w:val="0"/>
          <w:marRight w:val="0"/>
          <w:marTop w:val="0"/>
          <w:marBottom w:val="0"/>
          <w:divBdr>
            <w:top w:val="none" w:sz="0" w:space="0" w:color="auto"/>
            <w:left w:val="none" w:sz="0" w:space="0" w:color="auto"/>
            <w:bottom w:val="none" w:sz="0" w:space="0" w:color="auto"/>
            <w:right w:val="none" w:sz="0" w:space="0" w:color="auto"/>
          </w:divBdr>
          <w:divsChild>
            <w:div w:id="621965022">
              <w:marLeft w:val="0"/>
              <w:marRight w:val="0"/>
              <w:marTop w:val="0"/>
              <w:marBottom w:val="0"/>
              <w:divBdr>
                <w:top w:val="none" w:sz="0" w:space="0" w:color="auto"/>
                <w:left w:val="none" w:sz="0" w:space="0" w:color="auto"/>
                <w:bottom w:val="none" w:sz="0" w:space="0" w:color="auto"/>
                <w:right w:val="none" w:sz="0" w:space="0" w:color="auto"/>
              </w:divBdr>
              <w:divsChild>
                <w:div w:id="1365448466">
                  <w:marLeft w:val="0"/>
                  <w:marRight w:val="0"/>
                  <w:marTop w:val="0"/>
                  <w:marBottom w:val="0"/>
                  <w:divBdr>
                    <w:top w:val="none" w:sz="0" w:space="0" w:color="auto"/>
                    <w:left w:val="none" w:sz="0" w:space="0" w:color="auto"/>
                    <w:bottom w:val="none" w:sz="0" w:space="0" w:color="auto"/>
                    <w:right w:val="none" w:sz="0" w:space="0" w:color="auto"/>
                  </w:divBdr>
                  <w:divsChild>
                    <w:div w:id="1559318706">
                      <w:marLeft w:val="0"/>
                      <w:marRight w:val="0"/>
                      <w:marTop w:val="0"/>
                      <w:marBottom w:val="0"/>
                      <w:divBdr>
                        <w:top w:val="none" w:sz="0" w:space="0" w:color="auto"/>
                        <w:left w:val="none" w:sz="0" w:space="0" w:color="auto"/>
                        <w:bottom w:val="none" w:sz="0" w:space="0" w:color="auto"/>
                        <w:right w:val="none" w:sz="0" w:space="0" w:color="auto"/>
                      </w:divBdr>
                      <w:divsChild>
                        <w:div w:id="586382981">
                          <w:marLeft w:val="0"/>
                          <w:marRight w:val="0"/>
                          <w:marTop w:val="0"/>
                          <w:marBottom w:val="0"/>
                          <w:divBdr>
                            <w:top w:val="none" w:sz="0" w:space="0" w:color="auto"/>
                            <w:left w:val="none" w:sz="0" w:space="0" w:color="auto"/>
                            <w:bottom w:val="none" w:sz="0" w:space="0" w:color="auto"/>
                            <w:right w:val="none" w:sz="0" w:space="0" w:color="auto"/>
                          </w:divBdr>
                        </w:div>
                        <w:div w:id="1805586860">
                          <w:marLeft w:val="0"/>
                          <w:marRight w:val="0"/>
                          <w:marTop w:val="0"/>
                          <w:marBottom w:val="0"/>
                          <w:divBdr>
                            <w:top w:val="none" w:sz="0" w:space="0" w:color="auto"/>
                            <w:left w:val="none" w:sz="0" w:space="0" w:color="auto"/>
                            <w:bottom w:val="none" w:sz="0" w:space="0" w:color="auto"/>
                            <w:right w:val="none" w:sz="0" w:space="0" w:color="auto"/>
                          </w:divBdr>
                        </w:div>
                        <w:div w:id="21089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7451">
          <w:marLeft w:val="0"/>
          <w:marRight w:val="0"/>
          <w:marTop w:val="0"/>
          <w:marBottom w:val="0"/>
          <w:divBdr>
            <w:top w:val="none" w:sz="0" w:space="0" w:color="auto"/>
            <w:left w:val="none" w:sz="0" w:space="0" w:color="auto"/>
            <w:bottom w:val="none" w:sz="0" w:space="0" w:color="auto"/>
            <w:right w:val="none" w:sz="0" w:space="0" w:color="auto"/>
          </w:divBdr>
          <w:divsChild>
            <w:div w:id="10654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baba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5511</Characters>
  <Application>Microsoft Office Word</Application>
  <DocSecurity>0</DocSecurity>
  <Lines>45</Lines>
  <Paragraphs>12</Paragraphs>
  <ScaleCrop>false</ScaleCrop>
  <Company>Grizli777</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2023-08-29T05:03:00Z</dcterms:created>
  <dcterms:modified xsi:type="dcterms:W3CDTF">2023-08-29T05:05:00Z</dcterms:modified>
</cp:coreProperties>
</file>