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1F" w:rsidRPr="0041431F" w:rsidRDefault="0041431F" w:rsidP="0041431F">
      <w:pPr>
        <w:spacing w:before="100" w:beforeAutospacing="1" w:afterAutospacing="1" w:line="240" w:lineRule="auto"/>
        <w:outlineLvl w:val="0"/>
        <w:rPr>
          <w:rFonts w:ascii="Times New Roman" w:eastAsia="Times New Roman" w:hAnsi="Times New Roman" w:cs="Times New Roman"/>
          <w:b/>
          <w:bCs/>
          <w:kern w:val="36"/>
          <w:sz w:val="48"/>
          <w:szCs w:val="48"/>
        </w:rPr>
      </w:pPr>
      <w:r w:rsidRPr="0041431F">
        <w:rPr>
          <w:rFonts w:ascii="Times New Roman" w:eastAsia="Times New Roman" w:hAnsi="Times New Roman" w:cs="Times New Roman"/>
          <w:b/>
          <w:bCs/>
          <w:kern w:val="36"/>
          <w:sz w:val="48"/>
          <w:szCs w:val="48"/>
        </w:rPr>
        <w:t>Unmasked officials</w:t>
      </w:r>
    </w:p>
    <w:p w:rsidR="0041431F" w:rsidRPr="0041431F" w:rsidRDefault="0041431F" w:rsidP="0041431F">
      <w:pPr>
        <w:spacing w:after="0"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Norman Solomon </w:t>
      </w:r>
    </w:p>
    <w:p w:rsidR="0041431F" w:rsidRPr="0041431F" w:rsidRDefault="0041431F" w:rsidP="0041431F">
      <w:pPr>
        <w:spacing w:after="0"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Monday, Jun 24, 2024</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 “When someone shows you who they are,” Maya Angelou said, “believe them the first time.” </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That should apply to foreign-policy elites who show you who they are, time after time.</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Officials running the Pentagon and State Department have been in overdrive for more than 250 days in support of Israel’s ongoing slaughter of Palestinian civilians in Gaza. Supposedly dedicated to defense and diplomacy, those officials have worked to implement and disguise Washington’s war policies, which have taken more lives than any other government in this century.</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Among the weapons of war, cluster munitions are especially horrific. That’s why 67 Democrats and an equal number of Republicans in the House of Representatives voted last week to prevent the US government from continuing to send those weapons to armies overseas.</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But more than twice as many House members voted the other way. They defeated a Pentagon funding amendment that would have prohibited the transfer of cluster munitions to other countries. The lawmakers ensured that the US can keep supplying those weapons to the military forces of Ukraine and Israel.</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As of now, 124 nations have signed onto a treaty banning cluster munitions, which often wreck the bodies of civilians. The “</w:t>
      </w:r>
      <w:proofErr w:type="spellStart"/>
      <w:r w:rsidRPr="0041431F">
        <w:rPr>
          <w:rFonts w:ascii="Times New Roman" w:eastAsia="Times New Roman" w:hAnsi="Times New Roman" w:cs="Times New Roman"/>
          <w:sz w:val="24"/>
          <w:szCs w:val="24"/>
        </w:rPr>
        <w:t>bomblets</w:t>
      </w:r>
      <w:proofErr w:type="spellEnd"/>
      <w:r w:rsidRPr="0041431F">
        <w:rPr>
          <w:rFonts w:ascii="Times New Roman" w:eastAsia="Times New Roman" w:hAnsi="Times New Roman" w:cs="Times New Roman"/>
          <w:sz w:val="24"/>
          <w:szCs w:val="24"/>
        </w:rPr>
        <w:t>” from cluster munitions “are particularly attractive to children because they resemble a bell with a loop of ribbon at the end,” the Just Security organization explains.</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But no member of Congress need worry that one of their own children might pick up such a </w:t>
      </w:r>
      <w:proofErr w:type="spellStart"/>
      <w:r w:rsidRPr="0041431F">
        <w:rPr>
          <w:rFonts w:ascii="Times New Roman" w:eastAsia="Times New Roman" w:hAnsi="Times New Roman" w:cs="Times New Roman"/>
          <w:sz w:val="24"/>
          <w:szCs w:val="24"/>
        </w:rPr>
        <w:t>bomblet</w:t>
      </w:r>
      <w:proofErr w:type="spellEnd"/>
      <w:r w:rsidRPr="0041431F">
        <w:rPr>
          <w:rFonts w:ascii="Times New Roman" w:eastAsia="Times New Roman" w:hAnsi="Times New Roman" w:cs="Times New Roman"/>
          <w:sz w:val="24"/>
          <w:szCs w:val="24"/>
        </w:rPr>
        <w:t xml:space="preserve"> someday, perhaps mistaking it for a toy, only to be instantly killed or maimed with shrapnel.</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The Biden administration correctly responded to indications (later proven accurate) that Russia was using cluster munitions in Ukraine. On Feb. 28, 2022, White House spokeswoman Jen </w:t>
      </w:r>
      <w:proofErr w:type="spellStart"/>
      <w:r w:rsidRPr="0041431F">
        <w:rPr>
          <w:rFonts w:ascii="Times New Roman" w:eastAsia="Times New Roman" w:hAnsi="Times New Roman" w:cs="Times New Roman"/>
          <w:sz w:val="24"/>
          <w:szCs w:val="24"/>
        </w:rPr>
        <w:t>Psaki</w:t>
      </w:r>
      <w:proofErr w:type="spellEnd"/>
      <w:r w:rsidRPr="0041431F">
        <w:rPr>
          <w:rFonts w:ascii="Times New Roman" w:eastAsia="Times New Roman" w:hAnsi="Times New Roman" w:cs="Times New Roman"/>
          <w:sz w:val="24"/>
          <w:szCs w:val="24"/>
        </w:rPr>
        <w:t xml:space="preserve"> told journalists that if the reports of Russian use of those weapons turned out to be true, “it would potentially be a war crime.”</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lastRenderedPageBreak/>
        <w:t xml:space="preserve">Back then, the front page of the New York Times described “internationally banned cluster munitions” as “a variety of weapons – rockets, bombs, missiles and artillery projectiles – that disperse lethal </w:t>
      </w:r>
      <w:proofErr w:type="spellStart"/>
      <w:r w:rsidRPr="0041431F">
        <w:rPr>
          <w:rFonts w:ascii="Times New Roman" w:eastAsia="Times New Roman" w:hAnsi="Times New Roman" w:cs="Times New Roman"/>
          <w:sz w:val="24"/>
          <w:szCs w:val="24"/>
        </w:rPr>
        <w:t>bomblets</w:t>
      </w:r>
      <w:proofErr w:type="spellEnd"/>
      <w:r w:rsidRPr="0041431F">
        <w:rPr>
          <w:rFonts w:ascii="Times New Roman" w:eastAsia="Times New Roman" w:hAnsi="Times New Roman" w:cs="Times New Roman"/>
          <w:sz w:val="24"/>
          <w:szCs w:val="24"/>
        </w:rPr>
        <w:t xml:space="preserve"> in midair over a wide area, hitting military targets and civilians alike.”</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Days later, the Times reported that NATO officials “accused Russia of using cluster bombs in its invasion,” and the newspaper added that “anti-personnel cluster bombs . . . kill so indiscriminately they are banned under international law.”</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But when the Ukrainian military forces ran low on ammunition last year, the US administration decided to start shipping cluster munitions to them.</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“All countries should condemn the use of these weapons under any circumstances,” Human Rights Watch has declared.</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BBC correspondent John Simpson summed up a quarter-century ago: “Used against human beings, cluster bombs are some of the most savage weapons of modern warfare.”</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proofErr w:type="gramStart"/>
      <w:r w:rsidRPr="0041431F">
        <w:rPr>
          <w:rFonts w:ascii="Times New Roman" w:eastAsia="Times New Roman" w:hAnsi="Times New Roman" w:cs="Times New Roman"/>
          <w:sz w:val="24"/>
          <w:szCs w:val="24"/>
        </w:rPr>
        <w:t xml:space="preserve">As the Congressional Research Service reported this spring, cluster munitions “disperse large numbers of </w:t>
      </w:r>
      <w:proofErr w:type="spellStart"/>
      <w:r w:rsidRPr="0041431F">
        <w:rPr>
          <w:rFonts w:ascii="Times New Roman" w:eastAsia="Times New Roman" w:hAnsi="Times New Roman" w:cs="Times New Roman"/>
          <w:sz w:val="24"/>
          <w:szCs w:val="24"/>
        </w:rPr>
        <w:t>submunitions</w:t>
      </w:r>
      <w:proofErr w:type="spellEnd"/>
      <w:r w:rsidRPr="0041431F">
        <w:rPr>
          <w:rFonts w:ascii="Times New Roman" w:eastAsia="Times New Roman" w:hAnsi="Times New Roman" w:cs="Times New Roman"/>
          <w:sz w:val="24"/>
          <w:szCs w:val="24"/>
        </w:rPr>
        <w:t xml:space="preserve"> imprecisely over an extended area.”</w:t>
      </w:r>
      <w:proofErr w:type="gramEnd"/>
      <w:r w:rsidRPr="0041431F">
        <w:rPr>
          <w:rFonts w:ascii="Times New Roman" w:eastAsia="Times New Roman" w:hAnsi="Times New Roman" w:cs="Times New Roman"/>
          <w:sz w:val="24"/>
          <w:szCs w:val="24"/>
        </w:rPr>
        <w:t xml:space="preserve"> They “frequently fail to detonate and are difficult to detect,” and “can remain explosive hazards for decades.”</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The CRS report added: “Civilian casualties are primarily caused by munitions being fired into areas where soldiers and civilians are intermixed, inaccurate cluster munitions landing in populated areas, or civilians traversing areas where cluster munitions have been employed but failed to explode.”</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The horrible immediate effects are just the beginning. “It’s been over five decades since the US dropped cluster bombs on Laos, the most bombed country in the world per capita,” Human Rights Watch points out. “The contamination from cluster munitions remnants and other unexploded ordnance </w:t>
      </w:r>
      <w:proofErr w:type="gramStart"/>
      <w:r w:rsidRPr="0041431F">
        <w:rPr>
          <w:rFonts w:ascii="Times New Roman" w:eastAsia="Times New Roman" w:hAnsi="Times New Roman" w:cs="Times New Roman"/>
          <w:sz w:val="24"/>
          <w:szCs w:val="24"/>
        </w:rPr>
        <w:t>is</w:t>
      </w:r>
      <w:proofErr w:type="gramEnd"/>
      <w:r w:rsidRPr="0041431F">
        <w:rPr>
          <w:rFonts w:ascii="Times New Roman" w:eastAsia="Times New Roman" w:hAnsi="Times New Roman" w:cs="Times New Roman"/>
          <w:sz w:val="24"/>
          <w:szCs w:val="24"/>
        </w:rPr>
        <w:t xml:space="preserve"> so vast that fewer than 10 percent of affected areas have been cleared. An estimated 80 million </w:t>
      </w:r>
      <w:proofErr w:type="spellStart"/>
      <w:r w:rsidRPr="0041431F">
        <w:rPr>
          <w:rFonts w:ascii="Times New Roman" w:eastAsia="Times New Roman" w:hAnsi="Times New Roman" w:cs="Times New Roman"/>
          <w:sz w:val="24"/>
          <w:szCs w:val="24"/>
        </w:rPr>
        <w:t>submunitions</w:t>
      </w:r>
      <w:proofErr w:type="spellEnd"/>
      <w:r w:rsidRPr="0041431F">
        <w:rPr>
          <w:rFonts w:ascii="Times New Roman" w:eastAsia="Times New Roman" w:hAnsi="Times New Roman" w:cs="Times New Roman"/>
          <w:sz w:val="24"/>
          <w:szCs w:val="24"/>
        </w:rPr>
        <w:t xml:space="preserve"> still pose a danger, especially to curious children.”</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The members of Congress who just </w:t>
      </w:r>
      <w:proofErr w:type="spellStart"/>
      <w:r w:rsidRPr="0041431F">
        <w:rPr>
          <w:rFonts w:ascii="Times New Roman" w:eastAsia="Times New Roman" w:hAnsi="Times New Roman" w:cs="Times New Roman"/>
          <w:sz w:val="24"/>
          <w:szCs w:val="24"/>
        </w:rPr>
        <w:t>greenlighted</w:t>
      </w:r>
      <w:proofErr w:type="spellEnd"/>
      <w:r w:rsidRPr="0041431F">
        <w:rPr>
          <w:rFonts w:ascii="Times New Roman" w:eastAsia="Times New Roman" w:hAnsi="Times New Roman" w:cs="Times New Roman"/>
          <w:sz w:val="24"/>
          <w:szCs w:val="24"/>
        </w:rPr>
        <w:t xml:space="preserve"> more cluster munitions are dodging grisly realities. The basic approach is to proceed as though such human realities don’t matter if an ally is using those weapons (or if the United States uses them, as happened in Southeast Asia, Yugoslavia, Afghanistan, Iraq and Yemen).</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Overall, with carnage persisting in Gaza, </w:t>
      </w:r>
      <w:proofErr w:type="gramStart"/>
      <w:r w:rsidRPr="0041431F">
        <w:rPr>
          <w:rFonts w:ascii="Times New Roman" w:eastAsia="Times New Roman" w:hAnsi="Times New Roman" w:cs="Times New Roman"/>
          <w:sz w:val="24"/>
          <w:szCs w:val="24"/>
        </w:rPr>
        <w:t>it’s</w:t>
      </w:r>
      <w:proofErr w:type="gramEnd"/>
      <w:r w:rsidRPr="0041431F">
        <w:rPr>
          <w:rFonts w:ascii="Times New Roman" w:eastAsia="Times New Roman" w:hAnsi="Times New Roman" w:cs="Times New Roman"/>
          <w:sz w:val="24"/>
          <w:szCs w:val="24"/>
        </w:rPr>
        <w:t xml:space="preserve"> easy enough to say that Israel’s prime minister Benjamin Netanyahu has shown us who he is. But so has President Biden, and so have the most powerful Republicans and Democrats in Congress.</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lastRenderedPageBreak/>
        <w:t>While the US has been supplying a large majority of the weapons and ammunition imported by Israel, a similar approach from official Washington (with ineffectual grumbling) has enabled Israel to lethally constrict food going into Gaza.</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During his State of the Union address in early March, Biden announced plans for the US to build a port on the Gaza coast to bring in food and other vital aid. But his speech didn’t mention the Pentagon’s expectation that such a seaport could take 60 days to become operational.</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At the time, a Common Dreams headline summed up the hollowness of the gambit: “Biden Aid Port Plan </w:t>
      </w:r>
      <w:proofErr w:type="gramStart"/>
      <w:r w:rsidRPr="0041431F">
        <w:rPr>
          <w:rFonts w:ascii="Times New Roman" w:eastAsia="Times New Roman" w:hAnsi="Times New Roman" w:cs="Times New Roman"/>
          <w:sz w:val="24"/>
          <w:szCs w:val="24"/>
        </w:rPr>
        <w:t>Rebuked</w:t>
      </w:r>
      <w:proofErr w:type="gramEnd"/>
      <w:r w:rsidRPr="0041431F">
        <w:rPr>
          <w:rFonts w:ascii="Times New Roman" w:eastAsia="Times New Roman" w:hAnsi="Times New Roman" w:cs="Times New Roman"/>
          <w:sz w:val="24"/>
          <w:szCs w:val="24"/>
        </w:rPr>
        <w:t xml:space="preserve"> as ‘Pathetic’ PR Effort as Israel Starves </w:t>
      </w:r>
      <w:proofErr w:type="spellStart"/>
      <w:r w:rsidRPr="0041431F">
        <w:rPr>
          <w:rFonts w:ascii="Times New Roman" w:eastAsia="Times New Roman" w:hAnsi="Times New Roman" w:cs="Times New Roman"/>
          <w:sz w:val="24"/>
          <w:szCs w:val="24"/>
        </w:rPr>
        <w:t>Gazans</w:t>
      </w:r>
      <w:proofErr w:type="spellEnd"/>
      <w:r w:rsidRPr="0041431F">
        <w:rPr>
          <w:rFonts w:ascii="Times New Roman" w:eastAsia="Times New Roman" w:hAnsi="Times New Roman" w:cs="Times New Roman"/>
          <w:sz w:val="24"/>
          <w:szCs w:val="24"/>
        </w:rPr>
        <w:t xml:space="preserve">.” Even at full tilt, the envisioned port would not come anywhere near compensating for Israel’s methodical blockage of aid trucks – by far the best way to get food to 2.2 million people facing starvation. “We are talking about a population that is starving now,” said </w:t>
      </w:r>
      <w:proofErr w:type="spellStart"/>
      <w:r w:rsidRPr="0041431F">
        <w:rPr>
          <w:rFonts w:ascii="Times New Roman" w:eastAsia="Times New Roman" w:hAnsi="Times New Roman" w:cs="Times New Roman"/>
          <w:sz w:val="24"/>
          <w:szCs w:val="24"/>
        </w:rPr>
        <w:t>Ziad</w:t>
      </w:r>
      <w:proofErr w:type="spellEnd"/>
      <w:r w:rsidRPr="0041431F">
        <w:rPr>
          <w:rFonts w:ascii="Times New Roman" w:eastAsia="Times New Roman" w:hAnsi="Times New Roman" w:cs="Times New Roman"/>
          <w:sz w:val="24"/>
          <w:szCs w:val="24"/>
        </w:rPr>
        <w:t xml:space="preserve"> </w:t>
      </w:r>
      <w:proofErr w:type="spellStart"/>
      <w:r w:rsidRPr="0041431F">
        <w:rPr>
          <w:rFonts w:ascii="Times New Roman" w:eastAsia="Times New Roman" w:hAnsi="Times New Roman" w:cs="Times New Roman"/>
          <w:sz w:val="24"/>
          <w:szCs w:val="24"/>
        </w:rPr>
        <w:t>Issa</w:t>
      </w:r>
      <w:proofErr w:type="spellEnd"/>
      <w:r w:rsidRPr="0041431F">
        <w:rPr>
          <w:rFonts w:ascii="Times New Roman" w:eastAsia="Times New Roman" w:hAnsi="Times New Roman" w:cs="Times New Roman"/>
          <w:sz w:val="24"/>
          <w:szCs w:val="24"/>
        </w:rPr>
        <w:t xml:space="preserve">, the head of humanitarian policy for </w:t>
      </w:r>
      <w:proofErr w:type="spellStart"/>
      <w:r w:rsidRPr="0041431F">
        <w:rPr>
          <w:rFonts w:ascii="Times New Roman" w:eastAsia="Times New Roman" w:hAnsi="Times New Roman" w:cs="Times New Roman"/>
          <w:sz w:val="24"/>
          <w:szCs w:val="24"/>
        </w:rPr>
        <w:t>ActionAid</w:t>
      </w:r>
      <w:proofErr w:type="spellEnd"/>
      <w:r w:rsidRPr="0041431F">
        <w:rPr>
          <w:rFonts w:ascii="Times New Roman" w:eastAsia="Times New Roman" w:hAnsi="Times New Roman" w:cs="Times New Roman"/>
          <w:sz w:val="24"/>
          <w:szCs w:val="24"/>
        </w:rPr>
        <w:t>. “We have already seen children dying of hunger.”</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An official at Save the Children offered a reality check: “Children in Gaza cannot wait to eat. They are already dying from malnutrition, and saving their lives is a matter of hours or days – not weeks.” The Nation described “the tragic absurdity of Biden’s Gaza policies: the U.S. government is making elaborate plans to ameliorate a humanitarian catastrophe that would not exist without its own bombs.”</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 xml:space="preserve">And this week – more than three months after the ballyhooed </w:t>
      </w:r>
      <w:proofErr w:type="spellStart"/>
      <w:r w:rsidRPr="0041431F">
        <w:rPr>
          <w:rFonts w:ascii="Times New Roman" w:eastAsia="Times New Roman" w:hAnsi="Times New Roman" w:cs="Times New Roman"/>
          <w:sz w:val="24"/>
          <w:szCs w:val="24"/>
        </w:rPr>
        <w:t>drumroll</w:t>
      </w:r>
      <w:proofErr w:type="spellEnd"/>
      <w:r w:rsidRPr="0041431F">
        <w:rPr>
          <w:rFonts w:ascii="Times New Roman" w:eastAsia="Times New Roman" w:hAnsi="Times New Roman" w:cs="Times New Roman"/>
          <w:sz w:val="24"/>
          <w:szCs w:val="24"/>
        </w:rPr>
        <w:t xml:space="preserve"> about plans for a port on the Gaza coast – news broke that the whole thing is a colossal failure even on its own terms.</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r w:rsidRPr="0041431F">
        <w:rPr>
          <w:rFonts w:ascii="Times New Roman" w:eastAsia="Times New Roman" w:hAnsi="Times New Roman" w:cs="Times New Roman"/>
          <w:sz w:val="24"/>
          <w:szCs w:val="24"/>
        </w:rPr>
        <w:t>“The $230 million temporary pier that the US military built on short notice to rush humanitarian aid to Gaza has largely failed in its mission, aid organizations say, and will probably end operations weeks earlier than originally expected,” the New York Times reported on June 18. “In the month since it was attached to the shoreline, the pier has been in service only about 10 days. The rest of the time, it was being repaired after rough seas broke it apart, detached to avoid further damage or paused because of security concerns.”</w:t>
      </w:r>
    </w:p>
    <w:p w:rsidR="0041431F" w:rsidRPr="0041431F" w:rsidRDefault="0041431F" w:rsidP="0041431F">
      <w:pPr>
        <w:spacing w:before="100" w:beforeAutospacing="1" w:afterAutospacing="1" w:line="240" w:lineRule="auto"/>
        <w:rPr>
          <w:rFonts w:ascii="Times New Roman" w:eastAsia="Times New Roman" w:hAnsi="Times New Roman" w:cs="Times New Roman"/>
          <w:sz w:val="24"/>
          <w:szCs w:val="24"/>
        </w:rPr>
      </w:pPr>
      <w:proofErr w:type="gramStart"/>
      <w:r w:rsidRPr="0041431F">
        <w:rPr>
          <w:rFonts w:ascii="Times New Roman" w:eastAsia="Times New Roman" w:hAnsi="Times New Roman" w:cs="Times New Roman"/>
          <w:sz w:val="24"/>
          <w:szCs w:val="24"/>
        </w:rPr>
        <w:t>Excerpted: ‘When US Officials Show You Who They Are, Believe Them’.</w:t>
      </w:r>
      <w:proofErr w:type="gramEnd"/>
      <w:r w:rsidRPr="0041431F">
        <w:rPr>
          <w:rFonts w:ascii="Times New Roman" w:eastAsia="Times New Roman" w:hAnsi="Times New Roman" w:cs="Times New Roman"/>
          <w:sz w:val="24"/>
          <w:szCs w:val="24"/>
        </w:rPr>
        <w:t xml:space="preserve"> 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E767E"/>
    <w:multiLevelType w:val="multilevel"/>
    <w:tmpl w:val="48E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1431F"/>
    <w:rsid w:val="000F3610"/>
    <w:rsid w:val="0018508C"/>
    <w:rsid w:val="001D21CD"/>
    <w:rsid w:val="00240259"/>
    <w:rsid w:val="002F5C52"/>
    <w:rsid w:val="003256B7"/>
    <w:rsid w:val="0036064A"/>
    <w:rsid w:val="00383BB2"/>
    <w:rsid w:val="0041431F"/>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41431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431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14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771162">
      <w:bodyDiv w:val="1"/>
      <w:marLeft w:val="0"/>
      <w:marRight w:val="0"/>
      <w:marTop w:val="0"/>
      <w:marBottom w:val="0"/>
      <w:divBdr>
        <w:top w:val="none" w:sz="0" w:space="0" w:color="auto"/>
        <w:left w:val="none" w:sz="0" w:space="0" w:color="auto"/>
        <w:bottom w:val="none" w:sz="0" w:space="0" w:color="auto"/>
        <w:right w:val="none" w:sz="0" w:space="0" w:color="auto"/>
      </w:divBdr>
      <w:divsChild>
        <w:div w:id="1382635194">
          <w:marLeft w:val="0"/>
          <w:marRight w:val="0"/>
          <w:marTop w:val="0"/>
          <w:marBottom w:val="0"/>
          <w:divBdr>
            <w:top w:val="none" w:sz="0" w:space="0" w:color="auto"/>
            <w:left w:val="none" w:sz="0" w:space="0" w:color="auto"/>
            <w:bottom w:val="none" w:sz="0" w:space="0" w:color="auto"/>
            <w:right w:val="none" w:sz="0" w:space="0" w:color="auto"/>
          </w:divBdr>
        </w:div>
        <w:div w:id="984313281">
          <w:marLeft w:val="0"/>
          <w:marRight w:val="0"/>
          <w:marTop w:val="0"/>
          <w:marBottom w:val="0"/>
          <w:divBdr>
            <w:top w:val="none" w:sz="0" w:space="0" w:color="auto"/>
            <w:left w:val="none" w:sz="0" w:space="0" w:color="auto"/>
            <w:bottom w:val="none" w:sz="0" w:space="0" w:color="auto"/>
            <w:right w:val="none" w:sz="0" w:space="0" w:color="auto"/>
          </w:divBdr>
          <w:divsChild>
            <w:div w:id="858273384">
              <w:marLeft w:val="0"/>
              <w:marRight w:val="0"/>
              <w:marTop w:val="0"/>
              <w:marBottom w:val="0"/>
              <w:divBdr>
                <w:top w:val="none" w:sz="0" w:space="0" w:color="auto"/>
                <w:left w:val="none" w:sz="0" w:space="0" w:color="auto"/>
                <w:bottom w:val="none" w:sz="0" w:space="0" w:color="auto"/>
                <w:right w:val="none" w:sz="0" w:space="0" w:color="auto"/>
              </w:divBdr>
            </w:div>
            <w:div w:id="1112431136">
              <w:marLeft w:val="0"/>
              <w:marRight w:val="0"/>
              <w:marTop w:val="0"/>
              <w:marBottom w:val="0"/>
              <w:divBdr>
                <w:top w:val="none" w:sz="0" w:space="0" w:color="auto"/>
                <w:left w:val="none" w:sz="0" w:space="0" w:color="auto"/>
                <w:bottom w:val="none" w:sz="0" w:space="0" w:color="auto"/>
                <w:right w:val="none" w:sz="0" w:space="0" w:color="auto"/>
              </w:divBdr>
            </w:div>
            <w:div w:id="1531070424">
              <w:marLeft w:val="0"/>
              <w:marRight w:val="0"/>
              <w:marTop w:val="0"/>
              <w:marBottom w:val="0"/>
              <w:divBdr>
                <w:top w:val="none" w:sz="0" w:space="0" w:color="auto"/>
                <w:left w:val="none" w:sz="0" w:space="0" w:color="auto"/>
                <w:bottom w:val="none" w:sz="0" w:space="0" w:color="auto"/>
                <w:right w:val="none" w:sz="0" w:space="0" w:color="auto"/>
              </w:divBdr>
            </w:div>
          </w:divsChild>
        </w:div>
        <w:div w:id="528109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Company>Grizli777</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2024-07-02T05:23:00Z</dcterms:created>
  <dcterms:modified xsi:type="dcterms:W3CDTF">2024-07-02T05:24:00Z</dcterms:modified>
</cp:coreProperties>
</file>