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F1" w:rsidRPr="005763F1" w:rsidRDefault="005763F1" w:rsidP="005763F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763F1">
        <w:rPr>
          <w:rFonts w:ascii="Times New Roman" w:eastAsia="Times New Roman" w:hAnsi="Times New Roman" w:cs="Times New Roman"/>
          <w:b/>
          <w:kern w:val="36"/>
          <w:sz w:val="48"/>
          <w:szCs w:val="48"/>
        </w:rPr>
        <w:t>Israeli barbarism</w:t>
      </w:r>
    </w:p>
    <w:p w:rsidR="005763F1" w:rsidRPr="005763F1" w:rsidRDefault="005763F1" w:rsidP="005763F1">
      <w:pPr>
        <w:spacing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 xml:space="preserve">Graham Peebles </w:t>
      </w:r>
    </w:p>
    <w:p w:rsidR="005763F1" w:rsidRPr="005763F1" w:rsidRDefault="005763F1" w:rsidP="005763F1">
      <w:pPr>
        <w:spacing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Wednesday, Dec 13, 2023</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 xml:space="preserve"> “We are witnessing a killing of civilians that is unparalleled and unprecedented in any conflict since I have been Secretary-General [2017]”, UN Secretary General Antonio </w:t>
      </w:r>
      <w:proofErr w:type="spellStart"/>
      <w:r w:rsidRPr="005763F1">
        <w:rPr>
          <w:rFonts w:ascii="Times New Roman" w:eastAsia="Times New Roman" w:hAnsi="Times New Roman" w:cs="Times New Roman"/>
          <w:bCs w:val="0"/>
          <w:sz w:val="24"/>
          <w:szCs w:val="24"/>
        </w:rPr>
        <w:t>Guterres</w:t>
      </w:r>
      <w:proofErr w:type="spellEnd"/>
      <w:r w:rsidRPr="005763F1">
        <w:rPr>
          <w:rFonts w:ascii="Times New Roman" w:eastAsia="Times New Roman" w:hAnsi="Times New Roman" w:cs="Times New Roman"/>
          <w:bCs w:val="0"/>
          <w:sz w:val="24"/>
          <w:szCs w:val="24"/>
        </w:rPr>
        <w:t xml:space="preserve"> relates. </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5763F1">
        <w:rPr>
          <w:rFonts w:ascii="Times New Roman" w:eastAsia="Times New Roman" w:hAnsi="Times New Roman" w:cs="Times New Roman"/>
          <w:bCs w:val="0"/>
          <w:sz w:val="24"/>
          <w:szCs w:val="24"/>
        </w:rPr>
        <w:t>Guterres</w:t>
      </w:r>
      <w:proofErr w:type="spellEnd"/>
      <w:r w:rsidRPr="005763F1">
        <w:rPr>
          <w:rFonts w:ascii="Times New Roman" w:eastAsia="Times New Roman" w:hAnsi="Times New Roman" w:cs="Times New Roman"/>
          <w:bCs w:val="0"/>
          <w:sz w:val="24"/>
          <w:szCs w:val="24"/>
        </w:rPr>
        <w:t xml:space="preserve">, who stands out among world leaders as a man of principle and courage, went on to say, somewhat optimistically, that, “After the war” it is essential that, “We move in a determined, irreversible way to a two-state solution”. This is clearly not what the hard-liners of Israel have in mind, far from it. A single state is the objective, where Palestinians </w:t>
      </w:r>
      <w:proofErr w:type="gramStart"/>
      <w:r w:rsidRPr="005763F1">
        <w:rPr>
          <w:rFonts w:ascii="Times New Roman" w:eastAsia="Times New Roman" w:hAnsi="Times New Roman" w:cs="Times New Roman"/>
          <w:bCs w:val="0"/>
          <w:sz w:val="24"/>
          <w:szCs w:val="24"/>
        </w:rPr>
        <w:t>either bow down and</w:t>
      </w:r>
      <w:proofErr w:type="gramEnd"/>
      <w:r w:rsidRPr="005763F1">
        <w:rPr>
          <w:rFonts w:ascii="Times New Roman" w:eastAsia="Times New Roman" w:hAnsi="Times New Roman" w:cs="Times New Roman"/>
          <w:bCs w:val="0"/>
          <w:sz w:val="24"/>
          <w:szCs w:val="24"/>
        </w:rPr>
        <w:t xml:space="preserve"> accept life as third class citizens or leave.</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 xml:space="preserve">In addition to the staggering civilian death toll 80 per cent of the 2.2 million population have been displaced; over 1.1 million people have sought refuge with the UNRWA (United Nations Relief and Works Agency Palestine), creating “Overcrowded, undignified and unhygienic conditions”, the agency reports. Others with nowhere to shelter are on the streets; over half of all homes have </w:t>
      </w:r>
      <w:proofErr w:type="spellStart"/>
      <w:r w:rsidRPr="005763F1">
        <w:rPr>
          <w:rFonts w:ascii="Times New Roman" w:eastAsia="Times New Roman" w:hAnsi="Times New Roman" w:cs="Times New Roman"/>
          <w:bCs w:val="0"/>
          <w:sz w:val="24"/>
          <w:szCs w:val="24"/>
        </w:rPr>
        <w:t>beed</w:t>
      </w:r>
      <w:proofErr w:type="spellEnd"/>
      <w:r w:rsidRPr="005763F1">
        <w:rPr>
          <w:rFonts w:ascii="Times New Roman" w:eastAsia="Times New Roman" w:hAnsi="Times New Roman" w:cs="Times New Roman"/>
          <w:bCs w:val="0"/>
          <w:sz w:val="24"/>
          <w:szCs w:val="24"/>
        </w:rPr>
        <w:t xml:space="preserve"> bombed and destroyed.</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 xml:space="preserve">Hospitals are sheltering thousands of displaced, homeless people. Of the 36 hospitals only 14 remain even partially operational; in Northern Gaza only six out of 24 have basic services. The two major hospitals in Southern Gaza are running out of fuel and basic supplies and are operating at “three times </w:t>
      </w:r>
      <w:proofErr w:type="spellStart"/>
      <w:r w:rsidRPr="005763F1">
        <w:rPr>
          <w:rFonts w:ascii="Times New Roman" w:eastAsia="Times New Roman" w:hAnsi="Times New Roman" w:cs="Times New Roman"/>
          <w:bCs w:val="0"/>
          <w:sz w:val="24"/>
          <w:szCs w:val="24"/>
        </w:rPr>
        <w:t>there</w:t>
      </w:r>
      <w:proofErr w:type="spellEnd"/>
      <w:r w:rsidRPr="005763F1">
        <w:rPr>
          <w:rFonts w:ascii="Times New Roman" w:eastAsia="Times New Roman" w:hAnsi="Times New Roman" w:cs="Times New Roman"/>
          <w:bCs w:val="0"/>
          <w:sz w:val="24"/>
          <w:szCs w:val="24"/>
        </w:rPr>
        <w:t xml:space="preserve"> capacity.” As a result many, having reached hospital, will die.</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 xml:space="preserve">In a desperate effort to stop the killing of Palestinian civilians, on 6 December the UN Secretary General invoked Article 99 of the Charter of the United Nations, something that has only happened 4 times in 75 years. His hope was to force the 15 members of the Security Council (SC) to acknowledge the consequences of </w:t>
      </w:r>
      <w:proofErr w:type="spellStart"/>
      <w:proofErr w:type="gramStart"/>
      <w:r w:rsidRPr="005763F1">
        <w:rPr>
          <w:rFonts w:ascii="Times New Roman" w:eastAsia="Times New Roman" w:hAnsi="Times New Roman" w:cs="Times New Roman"/>
          <w:bCs w:val="0"/>
          <w:sz w:val="24"/>
          <w:szCs w:val="24"/>
        </w:rPr>
        <w:t>Israels</w:t>
      </w:r>
      <w:proofErr w:type="spellEnd"/>
      <w:proofErr w:type="gramEnd"/>
      <w:r w:rsidRPr="005763F1">
        <w:rPr>
          <w:rFonts w:ascii="Times New Roman" w:eastAsia="Times New Roman" w:hAnsi="Times New Roman" w:cs="Times New Roman"/>
          <w:bCs w:val="0"/>
          <w:sz w:val="24"/>
          <w:szCs w:val="24"/>
        </w:rPr>
        <w:t xml:space="preserve"> relentless violence on Palestinians, and do something to stop it.</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5763F1">
        <w:rPr>
          <w:rFonts w:ascii="Times New Roman" w:eastAsia="Times New Roman" w:hAnsi="Times New Roman" w:cs="Times New Roman"/>
          <w:bCs w:val="0"/>
          <w:sz w:val="24"/>
          <w:szCs w:val="24"/>
        </w:rPr>
        <w:t>Guterres</w:t>
      </w:r>
      <w:proofErr w:type="spellEnd"/>
      <w:r w:rsidRPr="005763F1">
        <w:rPr>
          <w:rFonts w:ascii="Times New Roman" w:eastAsia="Times New Roman" w:hAnsi="Times New Roman" w:cs="Times New Roman"/>
          <w:bCs w:val="0"/>
          <w:sz w:val="24"/>
          <w:szCs w:val="24"/>
        </w:rPr>
        <w:t xml:space="preserve"> told the SC, that there is “a high risk of the total collapse of the humanitarian support system in Gaza, which would have devastating consequences. We anticipate that it would result in the complete breakdown in public order, and increased pressure for mass displacement into Egypt. I fear the consequences could be devastating for the security of the entire region.”</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 xml:space="preserve">A resolution was proposed by the United Arab Emirates (UAE), which, would have “demanded an immediate humanitarian ceasefire in Gaza”, the immediate and unconditional release of all hostages, and unrestricted humanitarian access. Had it passed the resolution would have been </w:t>
      </w:r>
      <w:r w:rsidRPr="005763F1">
        <w:rPr>
          <w:rFonts w:ascii="Times New Roman" w:eastAsia="Times New Roman" w:hAnsi="Times New Roman" w:cs="Times New Roman"/>
          <w:bCs w:val="0"/>
          <w:sz w:val="24"/>
          <w:szCs w:val="24"/>
        </w:rPr>
        <w:lastRenderedPageBreak/>
        <w:t>legally binding on all member states, including Israel, which acts as if it is above international law.</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But to the surprise of nobody the US (one of the five permanent members of the SC), to its utter shame, vetoed it, and the resolution was blocked.</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The US was the only country to vote against the proposal. The UK (another permanent member) abstained – pathetic. It was the 44th occasion (in UN history) when America has vetoed resolutions to protect Israel. Apparently the UK abstained because the resolution didn’t condemn the attack by Hamas on 7 October. We are truly living in a time of madness; times of destruction, deceit, duplicity and denial.</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After the vote a dismayed UAE representative pointed out how isolated the SC has become and said, “In the face of untold misery, this Council [SC] is unable to demand a ceasefire…what is the message we are sending the Palestinians if we cannot unite?”</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5763F1">
        <w:rPr>
          <w:rFonts w:ascii="Times New Roman" w:eastAsia="Times New Roman" w:hAnsi="Times New Roman" w:cs="Times New Roman"/>
          <w:bCs w:val="0"/>
          <w:sz w:val="24"/>
          <w:szCs w:val="24"/>
        </w:rPr>
        <w:t>But ,</w:t>
      </w:r>
      <w:proofErr w:type="gramEnd"/>
      <w:r w:rsidRPr="005763F1">
        <w:rPr>
          <w:rFonts w:ascii="Times New Roman" w:eastAsia="Times New Roman" w:hAnsi="Times New Roman" w:cs="Times New Roman"/>
          <w:bCs w:val="0"/>
          <w:sz w:val="24"/>
          <w:szCs w:val="24"/>
        </w:rPr>
        <w:t xml:space="preserve"> much like the world at large, the majority of the Council were united and remain united – 13 of the 15 supported the text. The insanity, the utter cruelty of such a perverse unconscionable action by the US, how do these politicians live with themselves.</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5763F1">
        <w:rPr>
          <w:rFonts w:ascii="Times New Roman" w:eastAsia="Times New Roman" w:hAnsi="Times New Roman" w:cs="Times New Roman"/>
          <w:bCs w:val="0"/>
          <w:sz w:val="24"/>
          <w:szCs w:val="24"/>
        </w:rPr>
        <w:t>Its</w:t>
      </w:r>
      <w:proofErr w:type="spellEnd"/>
      <w:r w:rsidRPr="005763F1">
        <w:rPr>
          <w:rFonts w:ascii="Times New Roman" w:eastAsia="Times New Roman" w:hAnsi="Times New Roman" w:cs="Times New Roman"/>
          <w:bCs w:val="0"/>
          <w:sz w:val="24"/>
          <w:szCs w:val="24"/>
        </w:rPr>
        <w:t xml:space="preserve"> time the Security Council was scrapped, it is an outdated unrepresentative body that needs to go, and the UN needs power to act, democratically given to it via the General Assembly.</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No single nation should have the right to obstruct the will of the overwhelming majority, and to deny a people, in this case Palestinians, the opportunity of peace. Proposals for peace and humanitarian access should be beyond geo-political alliances and perceived national interest: Humanity First; Peace, Freedom and Social Justice First; Compassion First. These, if humanity is to survive at all, need to become the slogans of the age.</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This latest US action will cost the lives of more Palestinians, potentially thousands more. And whilst the US Administration may be increasingly tetchy with Israel for killing quite so many civilians, it doesn’t care enough to act; to support a ceasefire, to stop supplying arms and to withdraw diplomatic cover from Israel. The hypocrisy and double standards or these people know no limits.</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t xml:space="preserve">As for the fanatical Israeli government and the IDF chiefs that are carrying out the slaughter, they are beyond rational engagement. These men, and from what I can see that are all men, are driven by one thing only, </w:t>
      </w:r>
      <w:proofErr w:type="spellStart"/>
      <w:proofErr w:type="gramStart"/>
      <w:r w:rsidRPr="005763F1">
        <w:rPr>
          <w:rFonts w:ascii="Times New Roman" w:eastAsia="Times New Roman" w:hAnsi="Times New Roman" w:cs="Times New Roman"/>
          <w:bCs w:val="0"/>
          <w:sz w:val="24"/>
          <w:szCs w:val="24"/>
        </w:rPr>
        <w:t>its</w:t>
      </w:r>
      <w:proofErr w:type="spellEnd"/>
      <w:proofErr w:type="gramEnd"/>
      <w:r w:rsidRPr="005763F1">
        <w:rPr>
          <w:rFonts w:ascii="Times New Roman" w:eastAsia="Times New Roman" w:hAnsi="Times New Roman" w:cs="Times New Roman"/>
          <w:bCs w:val="0"/>
          <w:sz w:val="24"/>
          <w:szCs w:val="24"/>
        </w:rPr>
        <w:t xml:space="preserve"> not revenge or some perverted sense of justice, it’s hate. Hate so dense that no light, no compassion and certainly no love can penetrate. Hate so dark it cuts the perpetrator off from their own humanity and allows them to commit unimaginable atrocities again and again and again.</w:t>
      </w:r>
    </w:p>
    <w:p w:rsidR="005763F1" w:rsidRPr="005763F1" w:rsidRDefault="005763F1" w:rsidP="005763F1">
      <w:pPr>
        <w:spacing w:before="100" w:beforeAutospacing="1" w:after="100" w:afterAutospacing="1" w:line="240" w:lineRule="auto"/>
        <w:ind w:right="0"/>
        <w:rPr>
          <w:rFonts w:ascii="Times New Roman" w:eastAsia="Times New Roman" w:hAnsi="Times New Roman" w:cs="Times New Roman"/>
          <w:bCs w:val="0"/>
          <w:sz w:val="24"/>
          <w:szCs w:val="24"/>
        </w:rPr>
      </w:pPr>
      <w:r w:rsidRPr="005763F1">
        <w:rPr>
          <w:rFonts w:ascii="Times New Roman" w:eastAsia="Times New Roman" w:hAnsi="Times New Roman" w:cs="Times New Roman"/>
          <w:bCs w:val="0"/>
          <w:sz w:val="24"/>
          <w:szCs w:val="24"/>
        </w:rPr>
        <w:lastRenderedPageBreak/>
        <w:t xml:space="preserve">Excerpted: ‘Gaza: Israeli Barbarism </w:t>
      </w:r>
      <w:proofErr w:type="gramStart"/>
      <w:r w:rsidRPr="005763F1">
        <w:rPr>
          <w:rFonts w:ascii="Times New Roman" w:eastAsia="Times New Roman" w:hAnsi="Times New Roman" w:cs="Times New Roman"/>
          <w:bCs w:val="0"/>
          <w:sz w:val="24"/>
          <w:szCs w:val="24"/>
        </w:rPr>
        <w:t>With</w:t>
      </w:r>
      <w:proofErr w:type="gramEnd"/>
      <w:r w:rsidRPr="005763F1">
        <w:rPr>
          <w:rFonts w:ascii="Times New Roman" w:eastAsia="Times New Roman" w:hAnsi="Times New Roman" w:cs="Times New Roman"/>
          <w:bCs w:val="0"/>
          <w:sz w:val="24"/>
          <w:szCs w:val="24"/>
        </w:rPr>
        <w:t xml:space="preserve"> US Support’. 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23DC8"/>
    <w:multiLevelType w:val="multilevel"/>
    <w:tmpl w:val="0C62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763F1"/>
    <w:rsid w:val="000F3610"/>
    <w:rsid w:val="002F5C52"/>
    <w:rsid w:val="003256B7"/>
    <w:rsid w:val="0036064A"/>
    <w:rsid w:val="004E08AD"/>
    <w:rsid w:val="00556389"/>
    <w:rsid w:val="00567329"/>
    <w:rsid w:val="005763F1"/>
    <w:rsid w:val="006F283F"/>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5763F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763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660453">
      <w:bodyDiv w:val="1"/>
      <w:marLeft w:val="0"/>
      <w:marRight w:val="0"/>
      <w:marTop w:val="0"/>
      <w:marBottom w:val="0"/>
      <w:divBdr>
        <w:top w:val="none" w:sz="0" w:space="0" w:color="auto"/>
        <w:left w:val="none" w:sz="0" w:space="0" w:color="auto"/>
        <w:bottom w:val="none" w:sz="0" w:space="0" w:color="auto"/>
        <w:right w:val="none" w:sz="0" w:space="0" w:color="auto"/>
      </w:divBdr>
      <w:divsChild>
        <w:div w:id="1211573768">
          <w:marLeft w:val="0"/>
          <w:marRight w:val="0"/>
          <w:marTop w:val="0"/>
          <w:marBottom w:val="0"/>
          <w:divBdr>
            <w:top w:val="none" w:sz="0" w:space="0" w:color="auto"/>
            <w:left w:val="none" w:sz="0" w:space="0" w:color="auto"/>
            <w:bottom w:val="none" w:sz="0" w:space="0" w:color="auto"/>
            <w:right w:val="none" w:sz="0" w:space="0" w:color="auto"/>
          </w:divBdr>
        </w:div>
        <w:div w:id="1678117045">
          <w:marLeft w:val="0"/>
          <w:marRight w:val="0"/>
          <w:marTop w:val="0"/>
          <w:marBottom w:val="0"/>
          <w:divBdr>
            <w:top w:val="none" w:sz="0" w:space="0" w:color="auto"/>
            <w:left w:val="none" w:sz="0" w:space="0" w:color="auto"/>
            <w:bottom w:val="none" w:sz="0" w:space="0" w:color="auto"/>
            <w:right w:val="none" w:sz="0" w:space="0" w:color="auto"/>
          </w:divBdr>
          <w:divsChild>
            <w:div w:id="545719710">
              <w:marLeft w:val="0"/>
              <w:marRight w:val="0"/>
              <w:marTop w:val="0"/>
              <w:marBottom w:val="0"/>
              <w:divBdr>
                <w:top w:val="none" w:sz="0" w:space="0" w:color="auto"/>
                <w:left w:val="none" w:sz="0" w:space="0" w:color="auto"/>
                <w:bottom w:val="none" w:sz="0" w:space="0" w:color="auto"/>
                <w:right w:val="none" w:sz="0" w:space="0" w:color="auto"/>
              </w:divBdr>
            </w:div>
            <w:div w:id="2091729164">
              <w:marLeft w:val="0"/>
              <w:marRight w:val="0"/>
              <w:marTop w:val="0"/>
              <w:marBottom w:val="0"/>
              <w:divBdr>
                <w:top w:val="none" w:sz="0" w:space="0" w:color="auto"/>
                <w:left w:val="none" w:sz="0" w:space="0" w:color="auto"/>
                <w:bottom w:val="none" w:sz="0" w:space="0" w:color="auto"/>
                <w:right w:val="none" w:sz="0" w:space="0" w:color="auto"/>
              </w:divBdr>
            </w:div>
            <w:div w:id="1121075601">
              <w:marLeft w:val="0"/>
              <w:marRight w:val="0"/>
              <w:marTop w:val="0"/>
              <w:marBottom w:val="0"/>
              <w:divBdr>
                <w:top w:val="none" w:sz="0" w:space="0" w:color="auto"/>
                <w:left w:val="none" w:sz="0" w:space="0" w:color="auto"/>
                <w:bottom w:val="none" w:sz="0" w:space="0" w:color="auto"/>
                <w:right w:val="none" w:sz="0" w:space="0" w:color="auto"/>
              </w:divBdr>
            </w:div>
          </w:divsChild>
        </w:div>
        <w:div w:id="38653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4490</Characters>
  <Application>Microsoft Office Word</Application>
  <DocSecurity>0</DocSecurity>
  <Lines>37</Lines>
  <Paragraphs>10</Paragraphs>
  <ScaleCrop>false</ScaleCrop>
  <Company>Grizli777</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2023-12-14T04:41:00Z</dcterms:created>
  <dcterms:modified xsi:type="dcterms:W3CDTF">2023-12-14T04:46:00Z</dcterms:modified>
</cp:coreProperties>
</file>