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2E4" w:rsidRDefault="00D302E4" w:rsidP="00D302E4">
      <w:pPr>
        <w:spacing w:after="150" w:line="600" w:lineRule="atLeast"/>
        <w:outlineLvl w:val="0"/>
        <w:rPr>
          <w:rFonts w:ascii="inherit" w:eastAsia="Times New Roman" w:hAnsi="inherit" w:cs="Times New Roman"/>
          <w:b/>
          <w:bCs/>
          <w:color w:val="181716"/>
          <w:kern w:val="36"/>
          <w:sz w:val="53"/>
          <w:szCs w:val="53"/>
        </w:rPr>
      </w:pPr>
      <w:r w:rsidRPr="00D302E4">
        <w:rPr>
          <w:rFonts w:ascii="inherit" w:eastAsia="Times New Roman" w:hAnsi="inherit" w:cs="Times New Roman"/>
          <w:b/>
          <w:bCs/>
          <w:color w:val="181716"/>
          <w:kern w:val="36"/>
          <w:sz w:val="53"/>
          <w:szCs w:val="53"/>
        </w:rPr>
        <w:t>No substitute for economic growth</w:t>
      </w:r>
    </w:p>
    <w:p w:rsidR="00D302E4" w:rsidRPr="00D302E4" w:rsidRDefault="00D302E4" w:rsidP="00D302E4">
      <w:pPr>
        <w:shd w:val="clear" w:color="auto" w:fill="F6F6F6"/>
        <w:spacing w:before="300" w:after="300" w:line="405" w:lineRule="atLeast"/>
        <w:rPr>
          <w:rFonts w:ascii="inherit" w:eastAsia="Times New Roman" w:hAnsi="inherit" w:cs="Times New Roman"/>
          <w:b/>
          <w:bCs/>
          <w:color w:val="181716"/>
          <w:kern w:val="36"/>
          <w:sz w:val="28"/>
          <w:szCs w:val="28"/>
        </w:rPr>
      </w:pPr>
      <w:proofErr w:type="spellStart"/>
      <w:r>
        <w:rPr>
          <w:rFonts w:ascii="inherit" w:eastAsia="Times New Roman" w:hAnsi="inherit" w:cs="Times New Roman"/>
          <w:b/>
          <w:bCs/>
          <w:color w:val="181716"/>
          <w:kern w:val="36"/>
          <w:sz w:val="28"/>
          <w:szCs w:val="28"/>
        </w:rPr>
        <w:t>Mosharraf</w:t>
      </w:r>
      <w:proofErr w:type="spellEnd"/>
      <w:r>
        <w:rPr>
          <w:rFonts w:ascii="inherit" w:eastAsia="Times New Roman" w:hAnsi="inherit" w:cs="Times New Roman"/>
          <w:b/>
          <w:bCs/>
          <w:color w:val="181716"/>
          <w:kern w:val="36"/>
          <w:sz w:val="28"/>
          <w:szCs w:val="28"/>
        </w:rPr>
        <w:t xml:space="preserve">  </w:t>
      </w:r>
      <w:proofErr w:type="spellStart"/>
      <w:r>
        <w:rPr>
          <w:rFonts w:ascii="inherit" w:eastAsia="Times New Roman" w:hAnsi="inherit" w:cs="Times New Roman"/>
          <w:b/>
          <w:bCs/>
          <w:color w:val="181716"/>
          <w:kern w:val="36"/>
          <w:sz w:val="28"/>
          <w:szCs w:val="28"/>
        </w:rPr>
        <w:t>zaidi</w:t>
      </w:r>
      <w:proofErr w:type="spellEnd"/>
      <w:r>
        <w:rPr>
          <w:rFonts w:ascii="inherit" w:eastAsia="Times New Roman" w:hAnsi="inherit" w:cs="Times New Roman"/>
          <w:b/>
          <w:bCs/>
          <w:color w:val="181716"/>
          <w:kern w:val="36"/>
          <w:sz w:val="28"/>
          <w:szCs w:val="28"/>
        </w:rPr>
        <w:t>, 03-04-2019</w:t>
      </w:r>
    </w:p>
    <w:p w:rsidR="00D302E4" w:rsidRPr="00D302E4" w:rsidRDefault="00D302E4" w:rsidP="00D302E4">
      <w:pPr>
        <w:shd w:val="clear" w:color="auto" w:fill="F6F6F6"/>
        <w:spacing w:before="300" w:after="300" w:line="405" w:lineRule="atLeast"/>
        <w:rPr>
          <w:rFonts w:ascii="Times New Roman" w:eastAsia="Times New Roman" w:hAnsi="Times New Roman" w:cs="Times New Roman"/>
          <w:color w:val="000000"/>
          <w:sz w:val="27"/>
          <w:szCs w:val="27"/>
        </w:rPr>
      </w:pPr>
      <w:r w:rsidRPr="00D302E4">
        <w:rPr>
          <w:rFonts w:ascii="Times New Roman" w:eastAsia="Times New Roman" w:hAnsi="Times New Roman" w:cs="Times New Roman"/>
          <w:color w:val="000000"/>
          <w:sz w:val="27"/>
          <w:szCs w:val="27"/>
        </w:rPr>
        <w:t xml:space="preserve">There is no substitute for economic growth. Can you guess how many years it has been since Pakistan’s economy grew at a higher rate than India’s? It was all the way </w:t>
      </w:r>
      <w:proofErr w:type="gramStart"/>
      <w:r w:rsidRPr="00D302E4">
        <w:rPr>
          <w:rFonts w:ascii="Times New Roman" w:eastAsia="Times New Roman" w:hAnsi="Times New Roman" w:cs="Times New Roman"/>
          <w:color w:val="000000"/>
          <w:sz w:val="27"/>
          <w:szCs w:val="27"/>
        </w:rPr>
        <w:t>back</w:t>
      </w:r>
      <w:proofErr w:type="gramEnd"/>
      <w:r w:rsidRPr="00D302E4">
        <w:rPr>
          <w:rFonts w:ascii="Times New Roman" w:eastAsia="Times New Roman" w:hAnsi="Times New Roman" w:cs="Times New Roman"/>
          <w:color w:val="000000"/>
          <w:sz w:val="27"/>
          <w:szCs w:val="27"/>
        </w:rPr>
        <w:t xml:space="preserve"> in the year 2000, when India grew at 3.84 percent and Pakistan grew at 4.26 percent. That was nearly two decades ago.</w:t>
      </w:r>
    </w:p>
    <w:p w:rsidR="00D302E4" w:rsidRPr="00D302E4" w:rsidRDefault="00D302E4" w:rsidP="00D302E4">
      <w:pPr>
        <w:shd w:val="clear" w:color="auto" w:fill="F6F6F6"/>
        <w:spacing w:before="300" w:after="300" w:line="405" w:lineRule="atLeast"/>
        <w:rPr>
          <w:rFonts w:ascii="Times New Roman" w:eastAsia="Times New Roman" w:hAnsi="Times New Roman" w:cs="Times New Roman"/>
          <w:color w:val="000000"/>
          <w:sz w:val="27"/>
          <w:szCs w:val="27"/>
        </w:rPr>
      </w:pPr>
      <w:r w:rsidRPr="00D302E4">
        <w:rPr>
          <w:rFonts w:ascii="Times New Roman" w:eastAsia="Times New Roman" w:hAnsi="Times New Roman" w:cs="Times New Roman"/>
          <w:color w:val="000000"/>
          <w:sz w:val="27"/>
          <w:szCs w:val="27"/>
        </w:rPr>
        <w:t>How about the last time Pakistan had two consecutive years in which it grew its economy at a higher rate than India? Can you guess how long ago that happened? It was 1991 and 1992. India grew at 1.06 percent and 5.48 percent. Pakistan grew at 5.06 percent and 7.71 percent. That is nearly three decades ago.</w:t>
      </w:r>
    </w:p>
    <w:p w:rsidR="00D302E4" w:rsidRPr="00D302E4" w:rsidRDefault="00D302E4" w:rsidP="00D302E4">
      <w:pPr>
        <w:shd w:val="clear" w:color="auto" w:fill="F6F6F6"/>
        <w:spacing w:before="300" w:after="300" w:line="405" w:lineRule="atLeast"/>
        <w:rPr>
          <w:rFonts w:ascii="Times New Roman" w:eastAsia="Times New Roman" w:hAnsi="Times New Roman" w:cs="Times New Roman"/>
          <w:color w:val="000000"/>
          <w:sz w:val="27"/>
          <w:szCs w:val="27"/>
        </w:rPr>
      </w:pPr>
      <w:r w:rsidRPr="00D302E4">
        <w:rPr>
          <w:rFonts w:ascii="Times New Roman" w:eastAsia="Times New Roman" w:hAnsi="Times New Roman" w:cs="Times New Roman"/>
          <w:color w:val="000000"/>
          <w:sz w:val="27"/>
          <w:szCs w:val="27"/>
        </w:rPr>
        <w:t>The disparity in economic growth with India is not new, but it has – to Pakistan’s great detriment – largely been a phenomenon that was neglected by Pakistani economic policy elites. This is not surprising.</w:t>
      </w:r>
    </w:p>
    <w:p w:rsidR="00D302E4" w:rsidRPr="00D302E4" w:rsidRDefault="00D302E4" w:rsidP="00D302E4">
      <w:pPr>
        <w:shd w:val="clear" w:color="auto" w:fill="F6F6F6"/>
        <w:spacing w:before="300" w:after="300" w:line="405" w:lineRule="atLeast"/>
        <w:rPr>
          <w:rFonts w:ascii="Times New Roman" w:eastAsia="Times New Roman" w:hAnsi="Times New Roman" w:cs="Times New Roman"/>
          <w:color w:val="000000"/>
          <w:sz w:val="27"/>
          <w:szCs w:val="27"/>
        </w:rPr>
      </w:pPr>
      <w:r w:rsidRPr="00D302E4">
        <w:rPr>
          <w:rFonts w:ascii="Times New Roman" w:eastAsia="Times New Roman" w:hAnsi="Times New Roman" w:cs="Times New Roman"/>
          <w:color w:val="000000"/>
          <w:sz w:val="27"/>
          <w:szCs w:val="27"/>
        </w:rPr>
        <w:t>The youngest members of the economic policy elites in Pakistan today tend to be over the age of sixty. These folks were at least in their early thirties in 1991. It isn’t surprising that India’s dramatic story of economic growth has escaped this generation.</w:t>
      </w:r>
    </w:p>
    <w:p w:rsidR="00D302E4" w:rsidRPr="00D302E4" w:rsidRDefault="00D302E4" w:rsidP="00D302E4">
      <w:pPr>
        <w:shd w:val="clear" w:color="auto" w:fill="F6F6F6"/>
        <w:spacing w:before="300" w:after="300" w:line="405" w:lineRule="atLeast"/>
        <w:rPr>
          <w:rFonts w:ascii="Times New Roman" w:eastAsia="Times New Roman" w:hAnsi="Times New Roman" w:cs="Times New Roman"/>
          <w:color w:val="000000"/>
          <w:sz w:val="27"/>
          <w:szCs w:val="27"/>
        </w:rPr>
      </w:pPr>
      <w:r w:rsidRPr="00D302E4">
        <w:rPr>
          <w:rFonts w:ascii="Times New Roman" w:eastAsia="Times New Roman" w:hAnsi="Times New Roman" w:cs="Times New Roman"/>
          <w:color w:val="000000"/>
          <w:sz w:val="27"/>
          <w:szCs w:val="27"/>
        </w:rPr>
        <w:t>Anchoring bias is what happens when the first data points that you are exposed to set the benchmarks for how you perceive all future data points. If you trained as an economist or finance specialist in the 1970s or 1980s, your first exposure to the Indian economy was a derisive term called the ‘Hindu rate of growth’, which Western economists used to employ to sneer at the socialist values that drove India at steady but low rates of economic growth for the first three decades after 1947.</w:t>
      </w:r>
    </w:p>
    <w:p w:rsidR="00D302E4" w:rsidRPr="00D302E4" w:rsidRDefault="00D302E4" w:rsidP="00D302E4">
      <w:pPr>
        <w:shd w:val="clear" w:color="auto" w:fill="F6F6F6"/>
        <w:spacing w:before="300" w:after="300" w:line="405" w:lineRule="atLeast"/>
        <w:rPr>
          <w:rFonts w:ascii="Times New Roman" w:eastAsia="Times New Roman" w:hAnsi="Times New Roman" w:cs="Times New Roman"/>
          <w:color w:val="000000"/>
          <w:sz w:val="27"/>
          <w:szCs w:val="27"/>
        </w:rPr>
      </w:pPr>
      <w:r w:rsidRPr="00D302E4">
        <w:rPr>
          <w:rFonts w:ascii="Times New Roman" w:eastAsia="Times New Roman" w:hAnsi="Times New Roman" w:cs="Times New Roman"/>
          <w:color w:val="000000"/>
          <w:sz w:val="27"/>
          <w:szCs w:val="27"/>
        </w:rPr>
        <w:t xml:space="preserve">Pakistani policy elites suffer from this anchoring bias. Until the 1990s, Pakistanis had a legitimate complacency about their country’s economy. It was a juggernaut throughout the 1960s, it had a quickie romance with socialism in the 1970s, and it had the benefit of a generous endorsement from Ronald Reagan’s America in the 1980s. A </w:t>
      </w:r>
      <w:r w:rsidRPr="00D302E4">
        <w:rPr>
          <w:rFonts w:ascii="Times New Roman" w:eastAsia="Times New Roman" w:hAnsi="Times New Roman" w:cs="Times New Roman"/>
          <w:color w:val="000000"/>
          <w:sz w:val="27"/>
          <w:szCs w:val="27"/>
        </w:rPr>
        <w:lastRenderedPageBreak/>
        <w:t>thirty or forty something economist would have entered the 1990s with a decidedly confident view about Pakistan’s future, and at least a hint of derision for India’s backwardness.</w:t>
      </w:r>
    </w:p>
    <w:p w:rsidR="00D302E4" w:rsidRPr="00D302E4" w:rsidRDefault="00D302E4" w:rsidP="00D302E4">
      <w:pPr>
        <w:shd w:val="clear" w:color="auto" w:fill="F6F6F6"/>
        <w:spacing w:before="300" w:after="300" w:line="405" w:lineRule="atLeast"/>
        <w:rPr>
          <w:rFonts w:ascii="Times New Roman" w:eastAsia="Times New Roman" w:hAnsi="Times New Roman" w:cs="Times New Roman"/>
          <w:color w:val="000000"/>
          <w:sz w:val="27"/>
          <w:szCs w:val="27"/>
        </w:rPr>
      </w:pPr>
      <w:r w:rsidRPr="00D302E4">
        <w:rPr>
          <w:rFonts w:ascii="Times New Roman" w:eastAsia="Times New Roman" w:hAnsi="Times New Roman" w:cs="Times New Roman"/>
          <w:color w:val="000000"/>
          <w:sz w:val="27"/>
          <w:szCs w:val="27"/>
        </w:rPr>
        <w:t xml:space="preserve">Fast forward thirty years, and Pakistan is staring down the barrel of the same gun; no matter what </w:t>
      </w:r>
      <w:proofErr w:type="gramStart"/>
      <w:r w:rsidRPr="00D302E4">
        <w:rPr>
          <w:rFonts w:ascii="Times New Roman" w:eastAsia="Times New Roman" w:hAnsi="Times New Roman" w:cs="Times New Roman"/>
          <w:color w:val="000000"/>
          <w:sz w:val="27"/>
          <w:szCs w:val="27"/>
        </w:rPr>
        <w:t>hole</w:t>
      </w:r>
      <w:proofErr w:type="gramEnd"/>
      <w:r w:rsidRPr="00D302E4">
        <w:rPr>
          <w:rFonts w:ascii="Times New Roman" w:eastAsia="Times New Roman" w:hAnsi="Times New Roman" w:cs="Times New Roman"/>
          <w:color w:val="000000"/>
          <w:sz w:val="27"/>
          <w:szCs w:val="27"/>
        </w:rPr>
        <w:t xml:space="preserve"> it peeks into: there just isn’t enough money.</w:t>
      </w:r>
    </w:p>
    <w:p w:rsidR="00D302E4" w:rsidRPr="00D302E4" w:rsidRDefault="00D302E4" w:rsidP="00D302E4">
      <w:pPr>
        <w:shd w:val="clear" w:color="auto" w:fill="F6F6F6"/>
        <w:spacing w:before="300" w:after="300" w:line="405" w:lineRule="atLeast"/>
        <w:rPr>
          <w:rFonts w:ascii="Times New Roman" w:eastAsia="Times New Roman" w:hAnsi="Times New Roman" w:cs="Times New Roman"/>
          <w:color w:val="000000"/>
          <w:sz w:val="27"/>
          <w:szCs w:val="27"/>
        </w:rPr>
      </w:pPr>
      <w:r w:rsidRPr="00D302E4">
        <w:rPr>
          <w:rFonts w:ascii="Times New Roman" w:eastAsia="Times New Roman" w:hAnsi="Times New Roman" w:cs="Times New Roman"/>
          <w:color w:val="000000"/>
          <w:sz w:val="27"/>
          <w:szCs w:val="27"/>
        </w:rPr>
        <w:t xml:space="preserve">Still stuck on the container, and easily lured into speaking from it, the PTI – from the prime minister on down to the finance minister, through the array of in-fighting senior ministers – seems to think that blaming the past is an adequate political strategy for the future. It may well be. In the age of </w:t>
      </w:r>
      <w:proofErr w:type="spellStart"/>
      <w:r w:rsidRPr="00D302E4">
        <w:rPr>
          <w:rFonts w:ascii="Times New Roman" w:eastAsia="Times New Roman" w:hAnsi="Times New Roman" w:cs="Times New Roman"/>
          <w:color w:val="000000"/>
          <w:sz w:val="27"/>
          <w:szCs w:val="27"/>
        </w:rPr>
        <w:t>Modi</w:t>
      </w:r>
      <w:proofErr w:type="spellEnd"/>
      <w:r w:rsidRPr="00D302E4">
        <w:rPr>
          <w:rFonts w:ascii="Times New Roman" w:eastAsia="Times New Roman" w:hAnsi="Times New Roman" w:cs="Times New Roman"/>
          <w:color w:val="000000"/>
          <w:sz w:val="27"/>
          <w:szCs w:val="27"/>
        </w:rPr>
        <w:t xml:space="preserve">, </w:t>
      </w:r>
      <w:proofErr w:type="spellStart"/>
      <w:r w:rsidRPr="00D302E4">
        <w:rPr>
          <w:rFonts w:ascii="Times New Roman" w:eastAsia="Times New Roman" w:hAnsi="Times New Roman" w:cs="Times New Roman"/>
          <w:color w:val="000000"/>
          <w:sz w:val="27"/>
          <w:szCs w:val="27"/>
        </w:rPr>
        <w:t>Brexit</w:t>
      </w:r>
      <w:proofErr w:type="spellEnd"/>
      <w:r w:rsidRPr="00D302E4">
        <w:rPr>
          <w:rFonts w:ascii="Times New Roman" w:eastAsia="Times New Roman" w:hAnsi="Times New Roman" w:cs="Times New Roman"/>
          <w:color w:val="000000"/>
          <w:sz w:val="27"/>
          <w:szCs w:val="27"/>
        </w:rPr>
        <w:t xml:space="preserve"> and Trump, any fiction with enough trolls to back it can win the day. But there are plenty of serious people in the government too. And they know that the fiscal crisis in Pakistan is a generational issue.</w:t>
      </w:r>
    </w:p>
    <w:p w:rsidR="00D302E4" w:rsidRPr="00D302E4" w:rsidRDefault="00D302E4" w:rsidP="00D302E4">
      <w:pPr>
        <w:shd w:val="clear" w:color="auto" w:fill="F6F6F6"/>
        <w:spacing w:before="300" w:after="300" w:line="405" w:lineRule="atLeast"/>
        <w:rPr>
          <w:rFonts w:ascii="Times New Roman" w:eastAsia="Times New Roman" w:hAnsi="Times New Roman" w:cs="Times New Roman"/>
          <w:color w:val="000000"/>
          <w:sz w:val="27"/>
          <w:szCs w:val="27"/>
        </w:rPr>
      </w:pPr>
      <w:r w:rsidRPr="00D302E4">
        <w:rPr>
          <w:rFonts w:ascii="Times New Roman" w:eastAsia="Times New Roman" w:hAnsi="Times New Roman" w:cs="Times New Roman"/>
          <w:color w:val="000000"/>
          <w:sz w:val="27"/>
          <w:szCs w:val="27"/>
        </w:rPr>
        <w:t xml:space="preserve">The problem of not having enough money has eight separate dimensions. The first of these is compromised sovereignty and autonomy. The need to borrow foreign currency denominated debt comes with strings. </w:t>
      </w:r>
      <w:proofErr w:type="gramStart"/>
      <w:r w:rsidRPr="00D302E4">
        <w:rPr>
          <w:rFonts w:ascii="Times New Roman" w:eastAsia="Times New Roman" w:hAnsi="Times New Roman" w:cs="Times New Roman"/>
          <w:color w:val="000000"/>
          <w:sz w:val="27"/>
          <w:szCs w:val="27"/>
        </w:rPr>
        <w:t>Exhibit A?</w:t>
      </w:r>
      <w:proofErr w:type="gramEnd"/>
      <w:r w:rsidRPr="00D302E4">
        <w:rPr>
          <w:rFonts w:ascii="Times New Roman" w:eastAsia="Times New Roman" w:hAnsi="Times New Roman" w:cs="Times New Roman"/>
          <w:color w:val="000000"/>
          <w:sz w:val="27"/>
          <w:szCs w:val="27"/>
        </w:rPr>
        <w:t xml:space="preserve"> </w:t>
      </w:r>
      <w:proofErr w:type="gramStart"/>
      <w:r w:rsidRPr="00D302E4">
        <w:rPr>
          <w:rFonts w:ascii="Times New Roman" w:eastAsia="Times New Roman" w:hAnsi="Times New Roman" w:cs="Times New Roman"/>
          <w:color w:val="000000"/>
          <w:sz w:val="27"/>
          <w:szCs w:val="27"/>
        </w:rPr>
        <w:t>The notion of a free-float currency in which the IMF will “allow” the State Bank a fixed amount to spend on managing the currency.</w:t>
      </w:r>
      <w:proofErr w:type="gramEnd"/>
      <w:r w:rsidRPr="00D302E4">
        <w:rPr>
          <w:rFonts w:ascii="Times New Roman" w:eastAsia="Times New Roman" w:hAnsi="Times New Roman" w:cs="Times New Roman"/>
          <w:color w:val="000000"/>
          <w:sz w:val="27"/>
          <w:szCs w:val="27"/>
        </w:rPr>
        <w:t xml:space="preserve"> Pakistan is forced to cede its sovereign right to manage its currency because it doesn’t have enough money.</w:t>
      </w:r>
    </w:p>
    <w:p w:rsidR="00D302E4" w:rsidRPr="00D302E4" w:rsidRDefault="00D302E4" w:rsidP="00D302E4">
      <w:pPr>
        <w:shd w:val="clear" w:color="auto" w:fill="F6F6F6"/>
        <w:spacing w:before="300" w:after="300" w:line="405" w:lineRule="atLeast"/>
        <w:rPr>
          <w:rFonts w:ascii="Times New Roman" w:eastAsia="Times New Roman" w:hAnsi="Times New Roman" w:cs="Times New Roman"/>
          <w:color w:val="000000"/>
          <w:sz w:val="27"/>
          <w:szCs w:val="27"/>
        </w:rPr>
      </w:pPr>
      <w:r w:rsidRPr="00D302E4">
        <w:rPr>
          <w:rFonts w:ascii="Times New Roman" w:eastAsia="Times New Roman" w:hAnsi="Times New Roman" w:cs="Times New Roman"/>
          <w:color w:val="000000"/>
          <w:sz w:val="27"/>
          <w:szCs w:val="27"/>
        </w:rPr>
        <w:t xml:space="preserve">The second dimension of not having enough money is the default restriction it places on national security spending. Last year, India entered the world’s top five in security spending at $63.9 billion. Pakistan’s total allocations for its military are less than one-sixth of India’s, at roughly $10 billion. In fact, India’s new weapons </w:t>
      </w:r>
      <w:proofErr w:type="spellStart"/>
      <w:r w:rsidRPr="00D302E4">
        <w:rPr>
          <w:rFonts w:ascii="Times New Roman" w:eastAsia="Times New Roman" w:hAnsi="Times New Roman" w:cs="Times New Roman"/>
          <w:color w:val="000000"/>
          <w:sz w:val="27"/>
          <w:szCs w:val="27"/>
        </w:rPr>
        <w:t>programme</w:t>
      </w:r>
      <w:proofErr w:type="spellEnd"/>
      <w:r w:rsidRPr="00D302E4">
        <w:rPr>
          <w:rFonts w:ascii="Times New Roman" w:eastAsia="Times New Roman" w:hAnsi="Times New Roman" w:cs="Times New Roman"/>
          <w:color w:val="000000"/>
          <w:sz w:val="27"/>
          <w:szCs w:val="27"/>
        </w:rPr>
        <w:t xml:space="preserve"> alone exceeds Pakistan’s entire military budget. This doesn’t just have implications for war-readiness. It also affects how countries treat Pakistan. If Pakistan could afford the military hardware spending spree that India is on, would France be bending over as far backwards as it is to try to please </w:t>
      </w:r>
      <w:proofErr w:type="spellStart"/>
      <w:r w:rsidRPr="00D302E4">
        <w:rPr>
          <w:rFonts w:ascii="Times New Roman" w:eastAsia="Times New Roman" w:hAnsi="Times New Roman" w:cs="Times New Roman"/>
          <w:color w:val="000000"/>
          <w:sz w:val="27"/>
          <w:szCs w:val="27"/>
        </w:rPr>
        <w:t>Ajit</w:t>
      </w:r>
      <w:proofErr w:type="spellEnd"/>
      <w:r w:rsidRPr="00D302E4">
        <w:rPr>
          <w:rFonts w:ascii="Times New Roman" w:eastAsia="Times New Roman" w:hAnsi="Times New Roman" w:cs="Times New Roman"/>
          <w:color w:val="000000"/>
          <w:sz w:val="27"/>
          <w:szCs w:val="27"/>
        </w:rPr>
        <w:t xml:space="preserve"> </w:t>
      </w:r>
      <w:proofErr w:type="spellStart"/>
      <w:r w:rsidRPr="00D302E4">
        <w:rPr>
          <w:rFonts w:ascii="Times New Roman" w:eastAsia="Times New Roman" w:hAnsi="Times New Roman" w:cs="Times New Roman"/>
          <w:color w:val="000000"/>
          <w:sz w:val="27"/>
          <w:szCs w:val="27"/>
        </w:rPr>
        <w:t>Doval</w:t>
      </w:r>
      <w:proofErr w:type="spellEnd"/>
      <w:r w:rsidRPr="00D302E4">
        <w:rPr>
          <w:rFonts w:ascii="Times New Roman" w:eastAsia="Times New Roman" w:hAnsi="Times New Roman" w:cs="Times New Roman"/>
          <w:color w:val="000000"/>
          <w:sz w:val="27"/>
          <w:szCs w:val="27"/>
        </w:rPr>
        <w:t xml:space="preserve"> at the UN Security Council?</w:t>
      </w:r>
    </w:p>
    <w:p w:rsidR="00D302E4" w:rsidRPr="00D302E4" w:rsidRDefault="00D302E4" w:rsidP="00D302E4">
      <w:pPr>
        <w:shd w:val="clear" w:color="auto" w:fill="F6F6F6"/>
        <w:spacing w:before="300" w:after="300" w:line="405" w:lineRule="atLeast"/>
        <w:rPr>
          <w:rFonts w:ascii="Times New Roman" w:eastAsia="Times New Roman" w:hAnsi="Times New Roman" w:cs="Times New Roman"/>
          <w:color w:val="000000"/>
          <w:sz w:val="27"/>
          <w:szCs w:val="27"/>
        </w:rPr>
      </w:pPr>
      <w:r w:rsidRPr="00D302E4">
        <w:rPr>
          <w:rFonts w:ascii="Times New Roman" w:eastAsia="Times New Roman" w:hAnsi="Times New Roman" w:cs="Times New Roman"/>
          <w:color w:val="000000"/>
          <w:sz w:val="27"/>
          <w:szCs w:val="27"/>
        </w:rPr>
        <w:t xml:space="preserve">The third dimension of not having enough money is the limited ability of the government to help those in greatest need. The prime minister’s compassion for the </w:t>
      </w:r>
      <w:r w:rsidRPr="00D302E4">
        <w:rPr>
          <w:rFonts w:ascii="Times New Roman" w:eastAsia="Times New Roman" w:hAnsi="Times New Roman" w:cs="Times New Roman"/>
          <w:color w:val="000000"/>
          <w:sz w:val="27"/>
          <w:szCs w:val="27"/>
        </w:rPr>
        <w:lastRenderedPageBreak/>
        <w:t xml:space="preserve">most vulnerable Pakistanis is being formulated into policy by the indefatigable Dr </w:t>
      </w:r>
      <w:proofErr w:type="spellStart"/>
      <w:r w:rsidRPr="00D302E4">
        <w:rPr>
          <w:rFonts w:ascii="Times New Roman" w:eastAsia="Times New Roman" w:hAnsi="Times New Roman" w:cs="Times New Roman"/>
          <w:color w:val="000000"/>
          <w:sz w:val="27"/>
          <w:szCs w:val="27"/>
        </w:rPr>
        <w:t>Sania</w:t>
      </w:r>
      <w:proofErr w:type="spellEnd"/>
      <w:r w:rsidRPr="00D302E4">
        <w:rPr>
          <w:rFonts w:ascii="Times New Roman" w:eastAsia="Times New Roman" w:hAnsi="Times New Roman" w:cs="Times New Roman"/>
          <w:color w:val="000000"/>
          <w:sz w:val="27"/>
          <w:szCs w:val="27"/>
        </w:rPr>
        <w:t xml:space="preserve"> </w:t>
      </w:r>
      <w:proofErr w:type="spellStart"/>
      <w:r w:rsidRPr="00D302E4">
        <w:rPr>
          <w:rFonts w:ascii="Times New Roman" w:eastAsia="Times New Roman" w:hAnsi="Times New Roman" w:cs="Times New Roman"/>
          <w:color w:val="000000"/>
          <w:sz w:val="27"/>
          <w:szCs w:val="27"/>
        </w:rPr>
        <w:t>Nishtar</w:t>
      </w:r>
      <w:proofErr w:type="spellEnd"/>
      <w:r w:rsidRPr="00D302E4">
        <w:rPr>
          <w:rFonts w:ascii="Times New Roman" w:eastAsia="Times New Roman" w:hAnsi="Times New Roman" w:cs="Times New Roman"/>
          <w:color w:val="000000"/>
          <w:sz w:val="27"/>
          <w:szCs w:val="27"/>
        </w:rPr>
        <w:t xml:space="preserve">. Notwithstanding the unfortunate </w:t>
      </w:r>
      <w:proofErr w:type="spellStart"/>
      <w:r w:rsidRPr="00D302E4">
        <w:rPr>
          <w:rFonts w:ascii="Times New Roman" w:eastAsia="Times New Roman" w:hAnsi="Times New Roman" w:cs="Times New Roman"/>
          <w:color w:val="000000"/>
          <w:sz w:val="27"/>
          <w:szCs w:val="27"/>
        </w:rPr>
        <w:t>rumours</w:t>
      </w:r>
      <w:proofErr w:type="spellEnd"/>
      <w:r w:rsidRPr="00D302E4">
        <w:rPr>
          <w:rFonts w:ascii="Times New Roman" w:eastAsia="Times New Roman" w:hAnsi="Times New Roman" w:cs="Times New Roman"/>
          <w:color w:val="000000"/>
          <w:sz w:val="27"/>
          <w:szCs w:val="27"/>
        </w:rPr>
        <w:t xml:space="preserve"> about a potential renaming of BISP, the government’s anti-poverty plans under the </w:t>
      </w:r>
      <w:proofErr w:type="spellStart"/>
      <w:r w:rsidRPr="00D302E4">
        <w:rPr>
          <w:rFonts w:ascii="Times New Roman" w:eastAsia="Times New Roman" w:hAnsi="Times New Roman" w:cs="Times New Roman"/>
          <w:color w:val="000000"/>
          <w:sz w:val="27"/>
          <w:szCs w:val="27"/>
        </w:rPr>
        <w:t>Ehsaas</w:t>
      </w:r>
      <w:proofErr w:type="spellEnd"/>
      <w:r w:rsidRPr="00D302E4">
        <w:rPr>
          <w:rFonts w:ascii="Times New Roman" w:eastAsia="Times New Roman" w:hAnsi="Times New Roman" w:cs="Times New Roman"/>
          <w:color w:val="000000"/>
          <w:sz w:val="27"/>
          <w:szCs w:val="27"/>
        </w:rPr>
        <w:t xml:space="preserve"> banner are laudable. The key challenges, other than administrative vitality will be just how much more can be squeezed out of a </w:t>
      </w:r>
      <w:proofErr w:type="spellStart"/>
      <w:r w:rsidRPr="00D302E4">
        <w:rPr>
          <w:rFonts w:ascii="Times New Roman" w:eastAsia="Times New Roman" w:hAnsi="Times New Roman" w:cs="Times New Roman"/>
          <w:color w:val="000000"/>
          <w:sz w:val="27"/>
          <w:szCs w:val="27"/>
        </w:rPr>
        <w:t>programme</w:t>
      </w:r>
      <w:proofErr w:type="spellEnd"/>
      <w:r w:rsidRPr="00D302E4">
        <w:rPr>
          <w:rFonts w:ascii="Times New Roman" w:eastAsia="Times New Roman" w:hAnsi="Times New Roman" w:cs="Times New Roman"/>
          <w:color w:val="000000"/>
          <w:sz w:val="27"/>
          <w:szCs w:val="27"/>
        </w:rPr>
        <w:t xml:space="preserve"> that many believe has not been able to keep up with the cost of living. Pakistan should be providing twice as much to BISP beneficiaries, and it should expand the net of beneficiaries to twice as many as the current six million. But doing so costs money. </w:t>
      </w:r>
      <w:proofErr w:type="gramStart"/>
      <w:r w:rsidRPr="00D302E4">
        <w:rPr>
          <w:rFonts w:ascii="Times New Roman" w:eastAsia="Times New Roman" w:hAnsi="Times New Roman" w:cs="Times New Roman"/>
          <w:color w:val="000000"/>
          <w:sz w:val="27"/>
          <w:szCs w:val="27"/>
        </w:rPr>
        <w:t>Money that the country does not have.</w:t>
      </w:r>
      <w:proofErr w:type="gramEnd"/>
    </w:p>
    <w:p w:rsidR="00D302E4" w:rsidRPr="00D302E4" w:rsidRDefault="00D302E4" w:rsidP="00D302E4">
      <w:pPr>
        <w:shd w:val="clear" w:color="auto" w:fill="F6F6F6"/>
        <w:spacing w:before="300" w:after="300" w:line="405" w:lineRule="atLeast"/>
        <w:rPr>
          <w:rFonts w:ascii="Times New Roman" w:eastAsia="Times New Roman" w:hAnsi="Times New Roman" w:cs="Times New Roman"/>
          <w:color w:val="000000"/>
          <w:sz w:val="27"/>
          <w:szCs w:val="27"/>
        </w:rPr>
      </w:pPr>
      <w:r w:rsidRPr="00D302E4">
        <w:rPr>
          <w:rFonts w:ascii="Times New Roman" w:eastAsia="Times New Roman" w:hAnsi="Times New Roman" w:cs="Times New Roman"/>
          <w:color w:val="000000"/>
          <w:sz w:val="27"/>
          <w:szCs w:val="27"/>
        </w:rPr>
        <w:t>The fourth dimension of not having enough money is inadequate and insufficient service delivery. Pakistan cannot provide clean drinking water to nearly 25 million citizens. It cannot offer schooling to over 22 million children. Its infant and child mortality rates are among the highest for a country of this size and GDP. Malnutrition causes scandalous levels of stunting and wasting. Among the many causes for such a deplorable state of service delivery is not having enough money.</w:t>
      </w:r>
    </w:p>
    <w:p w:rsidR="00D302E4" w:rsidRPr="00D302E4" w:rsidRDefault="00D302E4" w:rsidP="00D302E4">
      <w:pPr>
        <w:shd w:val="clear" w:color="auto" w:fill="F6F6F6"/>
        <w:spacing w:before="300" w:after="300" w:line="405" w:lineRule="atLeast"/>
        <w:rPr>
          <w:rFonts w:ascii="Times New Roman" w:eastAsia="Times New Roman" w:hAnsi="Times New Roman" w:cs="Times New Roman"/>
          <w:color w:val="000000"/>
          <w:sz w:val="27"/>
          <w:szCs w:val="27"/>
        </w:rPr>
      </w:pPr>
      <w:r w:rsidRPr="00D302E4">
        <w:rPr>
          <w:rFonts w:ascii="Times New Roman" w:eastAsia="Times New Roman" w:hAnsi="Times New Roman" w:cs="Times New Roman"/>
          <w:color w:val="000000"/>
          <w:sz w:val="27"/>
          <w:szCs w:val="27"/>
        </w:rPr>
        <w:t>The fifth dimension of not having enough money is that it forces the country to make insufficient investments in infrastructure. Both the State Bank and the World Bank have estimated that Pakistan needs an annual infrastructure investment of between 6 percent and 9 percent of GDP. This equates to a minimum of $18 billion – every single year. This means that for infrastructure building alone, the country needs to collectively allocate over Rs2</w:t>
      </w:r>
      <w:proofErr w:type="gramStart"/>
      <w:r w:rsidRPr="00D302E4">
        <w:rPr>
          <w:rFonts w:ascii="Times New Roman" w:eastAsia="Times New Roman" w:hAnsi="Times New Roman" w:cs="Times New Roman"/>
          <w:color w:val="000000"/>
          <w:sz w:val="27"/>
          <w:szCs w:val="27"/>
        </w:rPr>
        <w:t>,500</w:t>
      </w:r>
      <w:proofErr w:type="gramEnd"/>
      <w:r w:rsidRPr="00D302E4">
        <w:rPr>
          <w:rFonts w:ascii="Times New Roman" w:eastAsia="Times New Roman" w:hAnsi="Times New Roman" w:cs="Times New Roman"/>
          <w:color w:val="000000"/>
          <w:sz w:val="27"/>
          <w:szCs w:val="27"/>
        </w:rPr>
        <w:t xml:space="preserve"> to the PSDP and provincial ADPs. Pakistan has not approached anything close to this level, ever.</w:t>
      </w:r>
    </w:p>
    <w:p w:rsidR="00D302E4" w:rsidRPr="00D302E4" w:rsidRDefault="00D302E4" w:rsidP="00D302E4">
      <w:pPr>
        <w:shd w:val="clear" w:color="auto" w:fill="F6F6F6"/>
        <w:spacing w:before="300" w:after="300" w:line="405" w:lineRule="atLeast"/>
        <w:rPr>
          <w:rFonts w:ascii="Times New Roman" w:eastAsia="Times New Roman" w:hAnsi="Times New Roman" w:cs="Times New Roman"/>
          <w:color w:val="000000"/>
          <w:sz w:val="27"/>
          <w:szCs w:val="27"/>
        </w:rPr>
      </w:pPr>
      <w:r w:rsidRPr="00D302E4">
        <w:rPr>
          <w:rFonts w:ascii="Times New Roman" w:eastAsia="Times New Roman" w:hAnsi="Times New Roman" w:cs="Times New Roman"/>
          <w:color w:val="000000"/>
          <w:sz w:val="27"/>
          <w:szCs w:val="27"/>
        </w:rPr>
        <w:t>The sixth dimension of not having enough money is what heavy domestic borrowing by the government does to investment at home. It crowds out the private sector, and makes banks and financial institutions fat and lazy.</w:t>
      </w:r>
    </w:p>
    <w:p w:rsidR="00D302E4" w:rsidRPr="00D302E4" w:rsidRDefault="00D302E4" w:rsidP="00D302E4">
      <w:pPr>
        <w:shd w:val="clear" w:color="auto" w:fill="F6F6F6"/>
        <w:spacing w:before="300" w:after="300" w:line="405" w:lineRule="atLeast"/>
        <w:rPr>
          <w:rFonts w:ascii="Times New Roman" w:eastAsia="Times New Roman" w:hAnsi="Times New Roman" w:cs="Times New Roman"/>
          <w:color w:val="000000"/>
          <w:sz w:val="27"/>
          <w:szCs w:val="27"/>
        </w:rPr>
      </w:pPr>
      <w:r w:rsidRPr="00D302E4">
        <w:rPr>
          <w:rFonts w:ascii="Times New Roman" w:eastAsia="Times New Roman" w:hAnsi="Times New Roman" w:cs="Times New Roman"/>
          <w:color w:val="000000"/>
          <w:sz w:val="27"/>
          <w:szCs w:val="27"/>
        </w:rPr>
        <w:t>The seventh dimension is how a fight for money corrodes national cohesion, as is manifest in the building narratives around the National Finance Commission award.</w:t>
      </w:r>
    </w:p>
    <w:p w:rsidR="00D302E4" w:rsidRPr="00D302E4" w:rsidRDefault="00D302E4" w:rsidP="00D302E4">
      <w:pPr>
        <w:shd w:val="clear" w:color="auto" w:fill="F6F6F6"/>
        <w:spacing w:before="300" w:after="300" w:line="405" w:lineRule="atLeast"/>
        <w:rPr>
          <w:rFonts w:ascii="Times New Roman" w:eastAsia="Times New Roman" w:hAnsi="Times New Roman" w:cs="Times New Roman"/>
          <w:color w:val="000000"/>
          <w:sz w:val="27"/>
          <w:szCs w:val="27"/>
        </w:rPr>
      </w:pPr>
      <w:r w:rsidRPr="00D302E4">
        <w:rPr>
          <w:rFonts w:ascii="Times New Roman" w:eastAsia="Times New Roman" w:hAnsi="Times New Roman" w:cs="Times New Roman"/>
          <w:color w:val="000000"/>
          <w:sz w:val="27"/>
          <w:szCs w:val="27"/>
        </w:rPr>
        <w:lastRenderedPageBreak/>
        <w:t>Finally, the eight dimension of not having enough money is that it lends the country’s system to seek quick fixes, which causes a host of fallacious diagnostics about why there isn’t enough money.</w:t>
      </w:r>
    </w:p>
    <w:p w:rsidR="00D302E4" w:rsidRPr="00D302E4" w:rsidRDefault="00D302E4" w:rsidP="00D302E4">
      <w:pPr>
        <w:shd w:val="clear" w:color="auto" w:fill="F6F6F6"/>
        <w:spacing w:before="300" w:after="300" w:line="405" w:lineRule="atLeast"/>
        <w:rPr>
          <w:rFonts w:ascii="Times New Roman" w:eastAsia="Times New Roman" w:hAnsi="Times New Roman" w:cs="Times New Roman"/>
          <w:color w:val="000000"/>
          <w:sz w:val="27"/>
          <w:szCs w:val="27"/>
        </w:rPr>
      </w:pPr>
      <w:r w:rsidRPr="00D302E4">
        <w:rPr>
          <w:rFonts w:ascii="Times New Roman" w:eastAsia="Times New Roman" w:hAnsi="Times New Roman" w:cs="Times New Roman"/>
          <w:color w:val="000000"/>
          <w:sz w:val="27"/>
          <w:szCs w:val="27"/>
        </w:rPr>
        <w:t xml:space="preserve">The current leadership’s obsessions reek of such fallacious diagnostics. Corruption, external debt and the current account deficit have fuelled the PTI government’s insistence that Pakistan’s problems can be solved by finding stolen money, by avoiding the IMF (hence the seven-month delay in finalizing a </w:t>
      </w:r>
      <w:proofErr w:type="spellStart"/>
      <w:r w:rsidRPr="00D302E4">
        <w:rPr>
          <w:rFonts w:ascii="Times New Roman" w:eastAsia="Times New Roman" w:hAnsi="Times New Roman" w:cs="Times New Roman"/>
          <w:color w:val="000000"/>
          <w:sz w:val="27"/>
          <w:szCs w:val="27"/>
        </w:rPr>
        <w:t>programme</w:t>
      </w:r>
      <w:proofErr w:type="spellEnd"/>
      <w:r w:rsidRPr="00D302E4">
        <w:rPr>
          <w:rFonts w:ascii="Times New Roman" w:eastAsia="Times New Roman" w:hAnsi="Times New Roman" w:cs="Times New Roman"/>
          <w:color w:val="000000"/>
          <w:sz w:val="27"/>
          <w:szCs w:val="27"/>
        </w:rPr>
        <w:t>), and by reducing imports.</w:t>
      </w:r>
    </w:p>
    <w:p w:rsidR="00D302E4" w:rsidRPr="00D302E4" w:rsidRDefault="00D302E4" w:rsidP="00D302E4">
      <w:pPr>
        <w:shd w:val="clear" w:color="auto" w:fill="F6F6F6"/>
        <w:spacing w:before="300" w:after="300" w:line="405" w:lineRule="atLeast"/>
        <w:rPr>
          <w:rFonts w:ascii="Times New Roman" w:eastAsia="Times New Roman" w:hAnsi="Times New Roman" w:cs="Times New Roman"/>
          <w:color w:val="000000"/>
          <w:sz w:val="27"/>
          <w:szCs w:val="27"/>
        </w:rPr>
      </w:pPr>
      <w:r w:rsidRPr="00D302E4">
        <w:rPr>
          <w:rFonts w:ascii="Times New Roman" w:eastAsia="Times New Roman" w:hAnsi="Times New Roman" w:cs="Times New Roman"/>
          <w:color w:val="000000"/>
          <w:sz w:val="27"/>
          <w:szCs w:val="27"/>
        </w:rPr>
        <w:t>But not enough money, at the end of the day, is about low economic growth. In an economy that isn’t growing, even high tax rates will not be able to pay for what the government needs. After eight months in power, it is clear that the PTI government will not be able to deliver a major boost in economic growth in the coming fiscal year. But what should worry all PTI supporters, and all Pakistanis at large, is the continued absence of seriousness within the government about the fiscal regime.</w:t>
      </w:r>
    </w:p>
    <w:p w:rsidR="00D302E4" w:rsidRPr="00D302E4" w:rsidRDefault="00D302E4" w:rsidP="00D302E4">
      <w:pPr>
        <w:shd w:val="clear" w:color="auto" w:fill="F6F6F6"/>
        <w:spacing w:before="300" w:after="300" w:line="405" w:lineRule="atLeast"/>
        <w:rPr>
          <w:rFonts w:ascii="Times New Roman" w:eastAsia="Times New Roman" w:hAnsi="Times New Roman" w:cs="Times New Roman"/>
          <w:color w:val="000000"/>
          <w:sz w:val="27"/>
          <w:szCs w:val="27"/>
        </w:rPr>
      </w:pPr>
      <w:r w:rsidRPr="00D302E4">
        <w:rPr>
          <w:rFonts w:ascii="Times New Roman" w:eastAsia="Times New Roman" w:hAnsi="Times New Roman" w:cs="Times New Roman"/>
          <w:color w:val="000000"/>
          <w:sz w:val="27"/>
          <w:szCs w:val="27"/>
        </w:rPr>
        <w:t>The least this government can do is to ensure that it plans for adequate measures to extract a fair share from those in this country whose wealth is entirely a product of being from here, of conducting business here, of enjoying the security provided by the armed forces here, and of driving on the streets here. Wealthy Pakistanis need to pay enough into the system to keep the country solvent. For too long, their wealth has been subsidized by an egregiously regressive set of taxation measures that punish middle class and working class Pakistanis who have to pay GSTs and withholding taxes on all kinds of basic necessities.</w:t>
      </w:r>
    </w:p>
    <w:p w:rsidR="00D302E4" w:rsidRPr="00D302E4" w:rsidRDefault="00D302E4" w:rsidP="00D302E4">
      <w:pPr>
        <w:shd w:val="clear" w:color="auto" w:fill="F6F6F6"/>
        <w:spacing w:before="300" w:after="300" w:line="405" w:lineRule="atLeast"/>
        <w:rPr>
          <w:rFonts w:ascii="Times New Roman" w:eastAsia="Times New Roman" w:hAnsi="Times New Roman" w:cs="Times New Roman"/>
          <w:color w:val="000000"/>
          <w:sz w:val="27"/>
          <w:szCs w:val="27"/>
        </w:rPr>
      </w:pPr>
      <w:r w:rsidRPr="00D302E4">
        <w:rPr>
          <w:rFonts w:ascii="Times New Roman" w:eastAsia="Times New Roman" w:hAnsi="Times New Roman" w:cs="Times New Roman"/>
          <w:color w:val="000000"/>
          <w:sz w:val="27"/>
          <w:szCs w:val="27"/>
        </w:rPr>
        <w:t>There is no substitute for economic growth, but there is a stop gap: it is a fair and just fiscal regime in which the poor and middle-income groups of the country are punished the least for living in a badly governed country.</w:t>
      </w:r>
    </w:p>
    <w:p w:rsidR="00D302E4" w:rsidRPr="00D302E4" w:rsidRDefault="00D302E4" w:rsidP="00D302E4">
      <w:pPr>
        <w:shd w:val="clear" w:color="auto" w:fill="F6F6F6"/>
        <w:spacing w:before="300" w:after="300" w:line="405" w:lineRule="atLeast"/>
        <w:rPr>
          <w:rFonts w:ascii="Times New Roman" w:eastAsia="Times New Roman" w:hAnsi="Times New Roman" w:cs="Times New Roman"/>
          <w:color w:val="000000"/>
          <w:sz w:val="27"/>
          <w:szCs w:val="27"/>
        </w:rPr>
      </w:pPr>
      <w:r w:rsidRPr="00D302E4">
        <w:rPr>
          <w:rFonts w:ascii="Times New Roman" w:eastAsia="Times New Roman" w:hAnsi="Times New Roman" w:cs="Times New Roman"/>
          <w:color w:val="000000"/>
          <w:sz w:val="27"/>
          <w:szCs w:val="27"/>
        </w:rPr>
        <w:t>The writer is an analyst and commentator.</w:t>
      </w:r>
    </w:p>
    <w:p w:rsidR="003C7C27" w:rsidRDefault="00D302E4"/>
    <w:sectPr w:rsidR="003C7C27" w:rsidSect="00246D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02E4"/>
    <w:rsid w:val="00146FBB"/>
    <w:rsid w:val="00246D2C"/>
    <w:rsid w:val="00D302E4"/>
    <w:rsid w:val="00F832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D2C"/>
  </w:style>
  <w:style w:type="paragraph" w:styleId="Heading1">
    <w:name w:val="heading 1"/>
    <w:basedOn w:val="Normal"/>
    <w:link w:val="Heading1Char"/>
    <w:uiPriority w:val="9"/>
    <w:qFormat/>
    <w:rsid w:val="00D302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2E4"/>
    <w:rPr>
      <w:rFonts w:ascii="Times New Roman" w:eastAsia="Times New Roman" w:hAnsi="Times New Roman" w:cs="Times New Roman"/>
      <w:b/>
      <w:bCs/>
      <w:kern w:val="36"/>
      <w:sz w:val="48"/>
      <w:szCs w:val="48"/>
    </w:rPr>
  </w:style>
  <w:style w:type="character" w:customStyle="1" w:styleId="rsbtntext">
    <w:name w:val="rsbtn_text"/>
    <w:basedOn w:val="DefaultParagraphFont"/>
    <w:rsid w:val="00D302E4"/>
  </w:style>
  <w:style w:type="paragraph" w:styleId="NormalWeb">
    <w:name w:val="Normal (Web)"/>
    <w:basedOn w:val="Normal"/>
    <w:uiPriority w:val="99"/>
    <w:semiHidden/>
    <w:unhideWhenUsed/>
    <w:rsid w:val="00D302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58145548">
      <w:bodyDiv w:val="1"/>
      <w:marLeft w:val="0"/>
      <w:marRight w:val="0"/>
      <w:marTop w:val="0"/>
      <w:marBottom w:val="0"/>
      <w:divBdr>
        <w:top w:val="none" w:sz="0" w:space="0" w:color="auto"/>
        <w:left w:val="none" w:sz="0" w:space="0" w:color="auto"/>
        <w:bottom w:val="none" w:sz="0" w:space="0" w:color="auto"/>
        <w:right w:val="none" w:sz="0" w:space="0" w:color="auto"/>
      </w:divBdr>
      <w:divsChild>
        <w:div w:id="986864531">
          <w:marLeft w:val="0"/>
          <w:marRight w:val="0"/>
          <w:marTop w:val="0"/>
          <w:marBottom w:val="0"/>
          <w:divBdr>
            <w:top w:val="none" w:sz="0" w:space="0" w:color="auto"/>
            <w:left w:val="none" w:sz="0" w:space="0" w:color="auto"/>
            <w:bottom w:val="none" w:sz="0" w:space="0" w:color="auto"/>
            <w:right w:val="none" w:sz="0" w:space="0" w:color="auto"/>
          </w:divBdr>
          <w:divsChild>
            <w:div w:id="36979715">
              <w:marLeft w:val="0"/>
              <w:marRight w:val="0"/>
              <w:marTop w:val="0"/>
              <w:marBottom w:val="150"/>
              <w:divBdr>
                <w:top w:val="none" w:sz="0" w:space="0" w:color="auto"/>
                <w:left w:val="none" w:sz="0" w:space="0" w:color="auto"/>
                <w:bottom w:val="none" w:sz="0" w:space="0" w:color="auto"/>
                <w:right w:val="none" w:sz="0" w:space="0" w:color="auto"/>
              </w:divBdr>
            </w:div>
          </w:divsChild>
        </w:div>
        <w:div w:id="17857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1210</Words>
  <Characters>6898</Characters>
  <Application>Microsoft Office Word</Application>
  <DocSecurity>0</DocSecurity>
  <Lines>57</Lines>
  <Paragraphs>16</Paragraphs>
  <ScaleCrop>false</ScaleCrop>
  <Company>Grizli777</Company>
  <LinksUpToDate>false</LinksUpToDate>
  <CharactersWithSpaces>8092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Qhall</dc:creator>
  <cp:lastModifiedBy>Qhall</cp:lastModifiedBy>
  <cp:revision>1</cp:revision>
  <dcterms:created xsi:type="dcterms:W3CDTF">2019-04-04T05:00:00Z</dcterms:created>
  <dcterms:modified xsi:type="dcterms:W3CDTF">2019-04-04T05:03:00Z</dcterms:modified>
</cp:coreProperties>
</file>