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57D81" w:rsidRDefault="00257D81" w:rsidP="00257D81">
      <w:pPr>
        <w:spacing w:before="100" w:beforeAutospacing="1" w:after="100" w:afterAutospacing="1"/>
        <w:ind w:firstLine="0"/>
        <w:jc w:val="left"/>
        <w:outlineLvl w:val="0"/>
        <w:rPr>
          <w:rFonts w:ascii="Times New Roman" w:eastAsia="Times New Roman" w:hAnsi="Times New Roman" w:cs="Times New Roman"/>
          <w:b/>
          <w:bCs/>
          <w:kern w:val="36"/>
          <w:sz w:val="48"/>
          <w:szCs w:val="48"/>
        </w:rPr>
      </w:pPr>
      <w:r w:rsidRPr="00257D81">
        <w:rPr>
          <w:rFonts w:ascii="Times New Roman" w:eastAsia="Times New Roman" w:hAnsi="Times New Roman" w:cs="Times New Roman"/>
          <w:b/>
          <w:bCs/>
          <w:kern w:val="36"/>
          <w:sz w:val="48"/>
          <w:szCs w:val="48"/>
        </w:rPr>
        <w:t xml:space="preserve">The next Budget may be the key! </w:t>
      </w:r>
    </w:p>
    <w:p w:rsidR="00257D81" w:rsidRPr="00257D81" w:rsidRDefault="00257D81" w:rsidP="00257D81">
      <w:pPr>
        <w:spacing w:before="100" w:beforeAutospacing="1" w:after="100" w:afterAutospacing="1"/>
        <w:ind w:firstLine="0"/>
        <w:jc w:val="left"/>
        <w:outlineLvl w:val="1"/>
        <w:rPr>
          <w:rFonts w:ascii="Times New Roman" w:eastAsia="Times New Roman" w:hAnsi="Times New Roman" w:cs="Times New Roman"/>
          <w:b/>
          <w:bCs/>
          <w:sz w:val="36"/>
          <w:szCs w:val="36"/>
        </w:rPr>
      </w:pPr>
      <w:r w:rsidRPr="00257D81">
        <w:rPr>
          <w:rFonts w:ascii="Times New Roman" w:eastAsia="Times New Roman" w:hAnsi="Times New Roman" w:cs="Times New Roman"/>
          <w:b/>
          <w:bCs/>
          <w:sz w:val="36"/>
          <w:szCs w:val="36"/>
        </w:rPr>
        <w:t xml:space="preserve">In recent years our operational management of the economy has been consistently slipping. </w:t>
      </w:r>
    </w:p>
    <w:p w:rsidR="00257D81" w:rsidRPr="00257D81" w:rsidRDefault="00257D81" w:rsidP="00257D81">
      <w:pPr>
        <w:ind w:firstLine="0"/>
        <w:jc w:val="left"/>
        <w:rPr>
          <w:rFonts w:ascii="Times New Roman" w:eastAsia="Times New Roman" w:hAnsi="Times New Roman" w:cs="Times New Roman"/>
          <w:sz w:val="24"/>
          <w:szCs w:val="24"/>
        </w:rPr>
      </w:pPr>
      <w:hyperlink r:id="rId4" w:history="1">
        <w:r w:rsidRPr="00257D81">
          <w:rPr>
            <w:rFonts w:ascii="Times New Roman" w:eastAsia="Times New Roman" w:hAnsi="Times New Roman" w:cs="Times New Roman"/>
            <w:color w:val="0000FF"/>
            <w:sz w:val="24"/>
            <w:szCs w:val="24"/>
            <w:u w:val="single"/>
          </w:rPr>
          <w:t xml:space="preserve">Dr </w:t>
        </w:r>
        <w:proofErr w:type="spellStart"/>
        <w:r w:rsidRPr="00257D81">
          <w:rPr>
            <w:rFonts w:ascii="Times New Roman" w:eastAsia="Times New Roman" w:hAnsi="Times New Roman" w:cs="Times New Roman"/>
            <w:color w:val="0000FF"/>
            <w:sz w:val="24"/>
            <w:szCs w:val="24"/>
            <w:u w:val="single"/>
          </w:rPr>
          <w:t>Kamal</w:t>
        </w:r>
        <w:proofErr w:type="spellEnd"/>
        <w:r w:rsidRPr="00257D81">
          <w:rPr>
            <w:rFonts w:ascii="Times New Roman" w:eastAsia="Times New Roman" w:hAnsi="Times New Roman" w:cs="Times New Roman"/>
            <w:color w:val="0000FF"/>
            <w:sz w:val="24"/>
            <w:szCs w:val="24"/>
            <w:u w:val="single"/>
          </w:rPr>
          <w:t xml:space="preserve"> </w:t>
        </w:r>
        <w:proofErr w:type="spellStart"/>
        <w:r w:rsidRPr="00257D81">
          <w:rPr>
            <w:rFonts w:ascii="Times New Roman" w:eastAsia="Times New Roman" w:hAnsi="Times New Roman" w:cs="Times New Roman"/>
            <w:color w:val="0000FF"/>
            <w:sz w:val="24"/>
            <w:szCs w:val="24"/>
            <w:u w:val="single"/>
          </w:rPr>
          <w:t>Monnoo</w:t>
        </w:r>
        <w:proofErr w:type="spellEnd"/>
      </w:hyperlink>
      <w:r w:rsidRPr="00257D81">
        <w:rPr>
          <w:rFonts w:ascii="Times New Roman" w:eastAsia="Times New Roman" w:hAnsi="Times New Roman" w:cs="Times New Roman"/>
          <w:sz w:val="24"/>
          <w:szCs w:val="24"/>
        </w:rPr>
        <w:t xml:space="preserve"> </w:t>
      </w:r>
    </w:p>
    <w:p w:rsidR="00257D81" w:rsidRPr="00257D81" w:rsidRDefault="00257D81" w:rsidP="00257D81">
      <w:pPr>
        <w:ind w:firstLine="0"/>
        <w:jc w:val="left"/>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xml:space="preserve">March 06, 2024 </w:t>
      </w:r>
    </w:p>
    <w:p w:rsidR="00257D81" w:rsidRPr="00257D81" w:rsidRDefault="00257D81" w:rsidP="00257D81">
      <w:pPr>
        <w:ind w:firstLine="0"/>
        <w:jc w:val="left"/>
        <w:rPr>
          <w:rFonts w:ascii="Times New Roman" w:eastAsia="Times New Roman" w:hAnsi="Times New Roman" w:cs="Times New Roman"/>
          <w:sz w:val="24"/>
          <w:szCs w:val="24"/>
        </w:rPr>
      </w:pPr>
      <w:hyperlink r:id="rId5" w:history="1">
        <w:r w:rsidRPr="00257D81">
          <w:rPr>
            <w:rFonts w:ascii="Times New Roman" w:eastAsia="Times New Roman" w:hAnsi="Times New Roman" w:cs="Times New Roman"/>
            <w:color w:val="0000FF"/>
            <w:sz w:val="24"/>
            <w:szCs w:val="24"/>
            <w:u w:val="single"/>
          </w:rPr>
          <w:t>Opinions</w:t>
        </w:r>
      </w:hyperlink>
      <w:r w:rsidRPr="00257D81">
        <w:rPr>
          <w:rFonts w:ascii="Times New Roman" w:eastAsia="Times New Roman" w:hAnsi="Times New Roman" w:cs="Times New Roman"/>
          <w:sz w:val="24"/>
          <w:szCs w:val="24"/>
        </w:rPr>
        <w:t xml:space="preserve">, </w:t>
      </w:r>
      <w:hyperlink r:id="rId6" w:history="1">
        <w:r w:rsidRPr="00257D81">
          <w:rPr>
            <w:rFonts w:ascii="Times New Roman" w:eastAsia="Times New Roman" w:hAnsi="Times New Roman" w:cs="Times New Roman"/>
            <w:color w:val="0000FF"/>
            <w:sz w:val="24"/>
            <w:szCs w:val="24"/>
            <w:u w:val="single"/>
          </w:rPr>
          <w:t>Columns</w:t>
        </w:r>
      </w:hyperlink>
      <w:r w:rsidRPr="00257D81">
        <w:rPr>
          <w:rFonts w:ascii="Times New Roman" w:eastAsia="Times New Roman" w:hAnsi="Times New Roman" w:cs="Times New Roman"/>
          <w:sz w:val="24"/>
          <w:szCs w:val="24"/>
        </w:rPr>
        <w:t xml:space="preserve">, </w:t>
      </w:r>
      <w:hyperlink r:id="rId7" w:history="1">
        <w:r w:rsidRPr="00257D81">
          <w:rPr>
            <w:rFonts w:ascii="Times New Roman" w:eastAsia="Times New Roman" w:hAnsi="Times New Roman" w:cs="Times New Roman"/>
            <w:color w:val="0000FF"/>
            <w:sz w:val="24"/>
            <w:szCs w:val="24"/>
            <w:u w:val="single"/>
          </w:rPr>
          <w:t>Newspaper</w:t>
        </w:r>
      </w:hyperlink>
      <w:r w:rsidRPr="00257D81">
        <w:rPr>
          <w:rFonts w:ascii="Times New Roman" w:eastAsia="Times New Roman" w:hAnsi="Times New Roman" w:cs="Times New Roman"/>
          <w:sz w:val="24"/>
          <w:szCs w:val="24"/>
        </w:rPr>
        <w:t xml:space="preserve"> </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As the new government takes over with a lot of questions hanging over its legitimacy, the only way it can silence its detractors is to perform on the economic front. Sadly, with a rather poor show</w:t>
      </w:r>
      <w:r w:rsidRPr="00257D81">
        <w:rPr>
          <w:rFonts w:ascii="Times New Roman" w:eastAsia="Times New Roman" w:hAnsi="Times New Roman" w:cs="Times New Roman"/>
          <w:sz w:val="24"/>
          <w:szCs w:val="24"/>
        </w:rPr>
        <w:softHyphen/>
        <w:t>ing on economic policies cum vision in its recently conclud</w:t>
      </w:r>
      <w:r w:rsidRPr="00257D81">
        <w:rPr>
          <w:rFonts w:ascii="Times New Roman" w:eastAsia="Times New Roman" w:hAnsi="Times New Roman" w:cs="Times New Roman"/>
          <w:sz w:val="24"/>
          <w:szCs w:val="24"/>
        </w:rPr>
        <w:softHyphen/>
        <w:t>ed PDM stint, the confidence, at least for now, in its ability to deliver remain thin. Given that we are already in the month of March, trust the real litmus test would the kind of budget it sets in a couple of months’ time, which would not only be the key in determining its road map towards Pakistan’s econom</w:t>
      </w:r>
      <w:r w:rsidRPr="00257D81">
        <w:rPr>
          <w:rFonts w:ascii="Times New Roman" w:eastAsia="Times New Roman" w:hAnsi="Times New Roman" w:cs="Times New Roman"/>
          <w:sz w:val="24"/>
          <w:szCs w:val="24"/>
        </w:rPr>
        <w:softHyphen/>
        <w:t>ic stability, but will also be critical to its survival per se. </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Regrettably, in recent years our op</w:t>
      </w:r>
      <w:r w:rsidRPr="00257D81">
        <w:rPr>
          <w:rFonts w:ascii="Times New Roman" w:eastAsia="Times New Roman" w:hAnsi="Times New Roman" w:cs="Times New Roman"/>
          <w:sz w:val="24"/>
          <w:szCs w:val="24"/>
        </w:rPr>
        <w:softHyphen/>
        <w:t>erational management of the econo</w:t>
      </w:r>
      <w:r w:rsidRPr="00257D81">
        <w:rPr>
          <w:rFonts w:ascii="Times New Roman" w:eastAsia="Times New Roman" w:hAnsi="Times New Roman" w:cs="Times New Roman"/>
          <w:sz w:val="24"/>
          <w:szCs w:val="24"/>
        </w:rPr>
        <w:softHyphen/>
        <w:t>my has been consistently slipping with Pakistani managers invariably ending up working against the natural region</w:t>
      </w:r>
      <w:r w:rsidRPr="00257D81">
        <w:rPr>
          <w:rFonts w:ascii="Times New Roman" w:eastAsia="Times New Roman" w:hAnsi="Times New Roman" w:cs="Times New Roman"/>
          <w:sz w:val="24"/>
          <w:szCs w:val="24"/>
        </w:rPr>
        <w:softHyphen/>
        <w:t>al tide, invariably leading to growing disparity between the economic for</w:t>
      </w:r>
      <w:r w:rsidRPr="00257D81">
        <w:rPr>
          <w:rFonts w:ascii="Times New Roman" w:eastAsia="Times New Roman" w:hAnsi="Times New Roman" w:cs="Times New Roman"/>
          <w:sz w:val="24"/>
          <w:szCs w:val="24"/>
        </w:rPr>
        <w:softHyphen/>
        <w:t xml:space="preserve">tunes of Pakistanis and most of their regional </w:t>
      </w:r>
      <w:proofErr w:type="spellStart"/>
      <w:r w:rsidRPr="00257D81">
        <w:rPr>
          <w:rFonts w:ascii="Times New Roman" w:eastAsia="Times New Roman" w:hAnsi="Times New Roman" w:cs="Times New Roman"/>
          <w:sz w:val="24"/>
          <w:szCs w:val="24"/>
        </w:rPr>
        <w:t>neighbours</w:t>
      </w:r>
      <w:proofErr w:type="spellEnd"/>
      <w:r w:rsidRPr="00257D81">
        <w:rPr>
          <w:rFonts w:ascii="Times New Roman" w:eastAsia="Times New Roman" w:hAnsi="Times New Roman" w:cs="Times New Roman"/>
          <w:sz w:val="24"/>
          <w:szCs w:val="24"/>
        </w:rPr>
        <w:t>, primarily India &amp; Bangladesh. As one keeps on saying that one does not need to reinvent the wheel, but simply follows the success</w:t>
      </w:r>
      <w:r w:rsidRPr="00257D81">
        <w:rPr>
          <w:rFonts w:ascii="Times New Roman" w:eastAsia="Times New Roman" w:hAnsi="Times New Roman" w:cs="Times New Roman"/>
          <w:sz w:val="24"/>
          <w:szCs w:val="24"/>
        </w:rPr>
        <w:softHyphen/>
        <w:t xml:space="preserve">es that one sees around its comparable </w:t>
      </w:r>
      <w:proofErr w:type="spellStart"/>
      <w:r w:rsidRPr="00257D81">
        <w:rPr>
          <w:rFonts w:ascii="Times New Roman" w:eastAsia="Times New Roman" w:hAnsi="Times New Roman" w:cs="Times New Roman"/>
          <w:sz w:val="24"/>
          <w:szCs w:val="24"/>
        </w:rPr>
        <w:t>neighbourhood</w:t>
      </w:r>
      <w:proofErr w:type="spellEnd"/>
      <w:r w:rsidRPr="00257D81">
        <w:rPr>
          <w:rFonts w:ascii="Times New Roman" w:eastAsia="Times New Roman" w:hAnsi="Times New Roman" w:cs="Times New Roman"/>
          <w:sz w:val="24"/>
          <w:szCs w:val="24"/>
        </w:rPr>
        <w:t>. </w:t>
      </w:r>
    </w:p>
    <w:p w:rsidR="00257D81" w:rsidRPr="00257D81" w:rsidRDefault="00257D81" w:rsidP="00257D81">
      <w:pPr>
        <w:ind w:firstLine="0"/>
        <w:jc w:val="left"/>
        <w:rPr>
          <w:rFonts w:ascii="Times New Roman" w:eastAsia="Times New Roman" w:hAnsi="Times New Roman" w:cs="Times New Roman"/>
          <w:sz w:val="24"/>
          <w:szCs w:val="24"/>
        </w:rPr>
      </w:pPr>
      <w:hyperlink r:id="rId8" w:history="1">
        <w:r w:rsidRPr="00257D81">
          <w:rPr>
            <w:rFonts w:ascii="Times New Roman" w:eastAsia="Times New Roman" w:hAnsi="Times New Roman" w:cs="Times New Roman"/>
            <w:color w:val="0000FF"/>
            <w:sz w:val="24"/>
            <w:szCs w:val="24"/>
            <w:u w:val="single"/>
          </w:rPr>
          <w:t>Punjab CM assigns portfolios to eighteen-member cabinet</w:t>
        </w:r>
      </w:hyperlink>
      <w:r w:rsidRPr="00257D81">
        <w:rPr>
          <w:rFonts w:ascii="Times New Roman" w:eastAsia="Times New Roman" w:hAnsi="Times New Roman" w:cs="Times New Roman"/>
          <w:sz w:val="24"/>
          <w:szCs w:val="24"/>
        </w:rPr>
        <w:t xml:space="preserve"> </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xml:space="preserve">Only last week the Indian Finance Minister, </w:t>
      </w:r>
      <w:proofErr w:type="spellStart"/>
      <w:r w:rsidRPr="00257D81">
        <w:rPr>
          <w:rFonts w:ascii="Times New Roman" w:eastAsia="Times New Roman" w:hAnsi="Times New Roman" w:cs="Times New Roman"/>
          <w:sz w:val="24"/>
          <w:szCs w:val="24"/>
        </w:rPr>
        <w:t>Nirmala</w:t>
      </w:r>
      <w:proofErr w:type="spellEnd"/>
      <w:r w:rsidRPr="00257D81">
        <w:rPr>
          <w:rFonts w:ascii="Times New Roman" w:eastAsia="Times New Roman" w:hAnsi="Times New Roman" w:cs="Times New Roman"/>
          <w:sz w:val="24"/>
          <w:szCs w:val="24"/>
        </w:rPr>
        <w:t xml:space="preserve"> </w:t>
      </w:r>
      <w:proofErr w:type="spellStart"/>
      <w:r w:rsidRPr="00257D81">
        <w:rPr>
          <w:rFonts w:ascii="Times New Roman" w:eastAsia="Times New Roman" w:hAnsi="Times New Roman" w:cs="Times New Roman"/>
          <w:sz w:val="24"/>
          <w:szCs w:val="24"/>
        </w:rPr>
        <w:t>Sitharaman</w:t>
      </w:r>
      <w:proofErr w:type="spellEnd"/>
      <w:r w:rsidRPr="00257D81">
        <w:rPr>
          <w:rFonts w:ascii="Times New Roman" w:eastAsia="Times New Roman" w:hAnsi="Times New Roman" w:cs="Times New Roman"/>
          <w:sz w:val="24"/>
          <w:szCs w:val="24"/>
        </w:rPr>
        <w:t>, present</w:t>
      </w:r>
      <w:r w:rsidRPr="00257D81">
        <w:rPr>
          <w:rFonts w:ascii="Times New Roman" w:eastAsia="Times New Roman" w:hAnsi="Times New Roman" w:cs="Times New Roman"/>
          <w:sz w:val="24"/>
          <w:szCs w:val="24"/>
        </w:rPr>
        <w:softHyphen/>
        <w:t>ed the sixth budget of her party’s cur</w:t>
      </w:r>
      <w:r w:rsidRPr="00257D81">
        <w:rPr>
          <w:rFonts w:ascii="Times New Roman" w:eastAsia="Times New Roman" w:hAnsi="Times New Roman" w:cs="Times New Roman"/>
          <w:sz w:val="24"/>
          <w:szCs w:val="24"/>
        </w:rPr>
        <w:softHyphen/>
        <w:t>rent tenure and contrary to the expec</w:t>
      </w:r>
      <w:r w:rsidRPr="00257D81">
        <w:rPr>
          <w:rFonts w:ascii="Times New Roman" w:eastAsia="Times New Roman" w:hAnsi="Times New Roman" w:cs="Times New Roman"/>
          <w:sz w:val="24"/>
          <w:szCs w:val="24"/>
        </w:rPr>
        <w:softHyphen/>
        <w:t xml:space="preserve">tations of many, with elections round the corner, her government did not waiver from a strict economic vision of the economy always coming first and that dole-outs or </w:t>
      </w:r>
      <w:proofErr w:type="spellStart"/>
      <w:r w:rsidRPr="00257D81">
        <w:rPr>
          <w:rFonts w:ascii="Times New Roman" w:eastAsia="Times New Roman" w:hAnsi="Times New Roman" w:cs="Times New Roman"/>
          <w:sz w:val="24"/>
          <w:szCs w:val="24"/>
        </w:rPr>
        <w:t>favours</w:t>
      </w:r>
      <w:proofErr w:type="spellEnd"/>
      <w:r w:rsidRPr="00257D81">
        <w:rPr>
          <w:rFonts w:ascii="Times New Roman" w:eastAsia="Times New Roman" w:hAnsi="Times New Roman" w:cs="Times New Roman"/>
          <w:sz w:val="24"/>
          <w:szCs w:val="24"/>
        </w:rPr>
        <w:t xml:space="preserve"> will be extended that compromise on India’s growth and development. Unlike the drag budget speeches at our end, she finished within an hour with a clear message that India remains on track to enter the club of 3 largest economies in the world. Just to reiterate from my previous piece on the subject that surely one can blame </w:t>
      </w:r>
      <w:proofErr w:type="spellStart"/>
      <w:r w:rsidRPr="00257D81">
        <w:rPr>
          <w:rFonts w:ascii="Times New Roman" w:eastAsia="Times New Roman" w:hAnsi="Times New Roman" w:cs="Times New Roman"/>
          <w:sz w:val="24"/>
          <w:szCs w:val="24"/>
        </w:rPr>
        <w:t>Modi</w:t>
      </w:r>
      <w:proofErr w:type="spellEnd"/>
      <w:r w:rsidRPr="00257D81">
        <w:rPr>
          <w:rFonts w:ascii="Times New Roman" w:eastAsia="Times New Roman" w:hAnsi="Times New Roman" w:cs="Times New Roman"/>
          <w:sz w:val="24"/>
          <w:szCs w:val="24"/>
        </w:rPr>
        <w:t xml:space="preserve"> and his al</w:t>
      </w:r>
      <w:r w:rsidRPr="00257D81">
        <w:rPr>
          <w:rFonts w:ascii="Times New Roman" w:eastAsia="Times New Roman" w:hAnsi="Times New Roman" w:cs="Times New Roman"/>
          <w:sz w:val="24"/>
          <w:szCs w:val="24"/>
        </w:rPr>
        <w:softHyphen/>
        <w:t>lies for all sorts of crimes against hu</w:t>
      </w:r>
      <w:r w:rsidRPr="00257D81">
        <w:rPr>
          <w:rFonts w:ascii="Times New Roman" w:eastAsia="Times New Roman" w:hAnsi="Times New Roman" w:cs="Times New Roman"/>
          <w:sz w:val="24"/>
          <w:szCs w:val="24"/>
        </w:rPr>
        <w:softHyphen/>
        <w:t xml:space="preserve">manity and for making a mockery of international rules and regulations, but as far as the Indian economy is </w:t>
      </w:r>
      <w:proofErr w:type="gramStart"/>
      <w:r w:rsidRPr="00257D81">
        <w:rPr>
          <w:rFonts w:ascii="Times New Roman" w:eastAsia="Times New Roman" w:hAnsi="Times New Roman" w:cs="Times New Roman"/>
          <w:sz w:val="24"/>
          <w:szCs w:val="24"/>
        </w:rPr>
        <w:t>concerned,</w:t>
      </w:r>
      <w:proofErr w:type="gramEnd"/>
      <w:r w:rsidRPr="00257D81">
        <w:rPr>
          <w:rFonts w:ascii="Times New Roman" w:eastAsia="Times New Roman" w:hAnsi="Times New Roman" w:cs="Times New Roman"/>
          <w:sz w:val="24"/>
          <w:szCs w:val="24"/>
        </w:rPr>
        <w:t xml:space="preserve"> his </w:t>
      </w:r>
      <w:proofErr w:type="spellStart"/>
      <w:r w:rsidRPr="00257D81">
        <w:rPr>
          <w:rFonts w:ascii="Times New Roman" w:eastAsia="Times New Roman" w:hAnsi="Times New Roman" w:cs="Times New Roman"/>
          <w:sz w:val="24"/>
          <w:szCs w:val="24"/>
        </w:rPr>
        <w:t>Sarkar</w:t>
      </w:r>
      <w:proofErr w:type="spellEnd"/>
      <w:r w:rsidRPr="00257D81">
        <w:rPr>
          <w:rFonts w:ascii="Times New Roman" w:eastAsia="Times New Roman" w:hAnsi="Times New Roman" w:cs="Times New Roman"/>
          <w:sz w:val="24"/>
          <w:szCs w:val="24"/>
        </w:rPr>
        <w:t xml:space="preserve"> seems to be tak</w:t>
      </w:r>
      <w:r w:rsidRPr="00257D81">
        <w:rPr>
          <w:rFonts w:ascii="Times New Roman" w:eastAsia="Times New Roman" w:hAnsi="Times New Roman" w:cs="Times New Roman"/>
          <w:sz w:val="24"/>
          <w:szCs w:val="24"/>
        </w:rPr>
        <w:softHyphen/>
        <w:t>ing it to the next level.</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lastRenderedPageBreak/>
        <w:t xml:space="preserve">Without getting into the </w:t>
      </w:r>
      <w:proofErr w:type="spellStart"/>
      <w:r w:rsidRPr="00257D81">
        <w:rPr>
          <w:rFonts w:ascii="Times New Roman" w:eastAsia="Times New Roman" w:hAnsi="Times New Roman" w:cs="Times New Roman"/>
          <w:sz w:val="24"/>
          <w:szCs w:val="24"/>
        </w:rPr>
        <w:t>nitty</w:t>
      </w:r>
      <w:proofErr w:type="spellEnd"/>
      <w:r w:rsidRPr="00257D81">
        <w:rPr>
          <w:rFonts w:ascii="Times New Roman" w:eastAsia="Times New Roman" w:hAnsi="Times New Roman" w:cs="Times New Roman"/>
          <w:sz w:val="24"/>
          <w:szCs w:val="24"/>
        </w:rPr>
        <w:t xml:space="preserve"> gritty, let’s try and </w:t>
      </w:r>
      <w:proofErr w:type="spellStart"/>
      <w:r w:rsidRPr="00257D81">
        <w:rPr>
          <w:rFonts w:ascii="Times New Roman" w:eastAsia="Times New Roman" w:hAnsi="Times New Roman" w:cs="Times New Roman"/>
          <w:sz w:val="24"/>
          <w:szCs w:val="24"/>
        </w:rPr>
        <w:t>analyse</w:t>
      </w:r>
      <w:proofErr w:type="spellEnd"/>
      <w:r w:rsidRPr="00257D81">
        <w:rPr>
          <w:rFonts w:ascii="Times New Roman" w:eastAsia="Times New Roman" w:hAnsi="Times New Roman" w:cs="Times New Roman"/>
          <w:sz w:val="24"/>
          <w:szCs w:val="24"/>
        </w:rPr>
        <w:t xml:space="preserve"> what the Indian budget mainly contained in broad pol</w:t>
      </w:r>
      <w:r w:rsidRPr="00257D81">
        <w:rPr>
          <w:rFonts w:ascii="Times New Roman" w:eastAsia="Times New Roman" w:hAnsi="Times New Roman" w:cs="Times New Roman"/>
          <w:sz w:val="24"/>
          <w:szCs w:val="24"/>
        </w:rPr>
        <w:softHyphen/>
        <w:t>icy terms, while comparing, where pos</w:t>
      </w:r>
      <w:r w:rsidRPr="00257D81">
        <w:rPr>
          <w:rFonts w:ascii="Times New Roman" w:eastAsia="Times New Roman" w:hAnsi="Times New Roman" w:cs="Times New Roman"/>
          <w:sz w:val="24"/>
          <w:szCs w:val="24"/>
        </w:rPr>
        <w:softHyphen/>
        <w:t>sible, with prevalent realities at home:</w:t>
      </w:r>
    </w:p>
    <w:p w:rsidR="00257D81" w:rsidRPr="00257D81" w:rsidRDefault="00257D81" w:rsidP="00257D81">
      <w:pPr>
        <w:ind w:firstLine="0"/>
        <w:jc w:val="left"/>
        <w:rPr>
          <w:rFonts w:ascii="Times New Roman" w:eastAsia="Times New Roman" w:hAnsi="Times New Roman" w:cs="Times New Roman"/>
          <w:sz w:val="24"/>
          <w:szCs w:val="24"/>
        </w:rPr>
      </w:pPr>
      <w:hyperlink r:id="rId9" w:history="1">
        <w:r w:rsidRPr="00257D81">
          <w:rPr>
            <w:rFonts w:ascii="Times New Roman" w:eastAsia="Times New Roman" w:hAnsi="Times New Roman" w:cs="Times New Roman"/>
            <w:color w:val="0000FF"/>
            <w:sz w:val="24"/>
            <w:szCs w:val="24"/>
            <w:u w:val="single"/>
          </w:rPr>
          <w:t>US says Israel plans to build new settlement units in West Bank continue to be 'barrier to peace'</w:t>
        </w:r>
      </w:hyperlink>
      <w:r w:rsidRPr="00257D81">
        <w:rPr>
          <w:rFonts w:ascii="Times New Roman" w:eastAsia="Times New Roman" w:hAnsi="Times New Roman" w:cs="Times New Roman"/>
          <w:sz w:val="24"/>
          <w:szCs w:val="24"/>
        </w:rPr>
        <w:t xml:space="preserve"> </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Fiscal consolidation: A clear mes</w:t>
      </w:r>
      <w:r w:rsidRPr="00257D81">
        <w:rPr>
          <w:rFonts w:ascii="Times New Roman" w:eastAsia="Times New Roman" w:hAnsi="Times New Roman" w:cs="Times New Roman"/>
          <w:sz w:val="24"/>
          <w:szCs w:val="24"/>
        </w:rPr>
        <w:softHyphen/>
        <w:t>sage to remain committed to the path of fiscal consolidation - in fact im</w:t>
      </w:r>
      <w:r w:rsidRPr="00257D81">
        <w:rPr>
          <w:rFonts w:ascii="Times New Roman" w:eastAsia="Times New Roman" w:hAnsi="Times New Roman" w:cs="Times New Roman"/>
          <w:sz w:val="24"/>
          <w:szCs w:val="24"/>
        </w:rPr>
        <w:softHyphen/>
        <w:t>proving on the glide path to achieve a fiscal target figure of no more than 4.50% of GDP (gross domestic prod</w:t>
      </w:r>
      <w:r w:rsidRPr="00257D81">
        <w:rPr>
          <w:rFonts w:ascii="Times New Roman" w:eastAsia="Times New Roman" w:hAnsi="Times New Roman" w:cs="Times New Roman"/>
          <w:sz w:val="24"/>
          <w:szCs w:val="24"/>
        </w:rPr>
        <w:softHyphen/>
        <w:t>uct) 2025-26.</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Renewing the footprint of develop</w:t>
      </w:r>
      <w:r w:rsidRPr="00257D81">
        <w:rPr>
          <w:rFonts w:ascii="Times New Roman" w:eastAsia="Times New Roman" w:hAnsi="Times New Roman" w:cs="Times New Roman"/>
          <w:sz w:val="24"/>
          <w:szCs w:val="24"/>
        </w:rPr>
        <w:softHyphen/>
        <w:t>ment by further enhancing or expand</w:t>
      </w:r>
      <w:r w:rsidRPr="00257D81">
        <w:rPr>
          <w:rFonts w:ascii="Times New Roman" w:eastAsia="Times New Roman" w:hAnsi="Times New Roman" w:cs="Times New Roman"/>
          <w:sz w:val="24"/>
          <w:szCs w:val="24"/>
        </w:rPr>
        <w:softHyphen/>
        <w:t>ing the private sector’s participation in order to draw operational efficien</w:t>
      </w:r>
      <w:r w:rsidRPr="00257D81">
        <w:rPr>
          <w:rFonts w:ascii="Times New Roman" w:eastAsia="Times New Roman" w:hAnsi="Times New Roman" w:cs="Times New Roman"/>
          <w:sz w:val="24"/>
          <w:szCs w:val="24"/>
        </w:rPr>
        <w:softHyphen/>
        <w:t xml:space="preserve">cies and </w:t>
      </w:r>
      <w:proofErr w:type="spellStart"/>
      <w:r w:rsidRPr="00257D81">
        <w:rPr>
          <w:rFonts w:ascii="Times New Roman" w:eastAsia="Times New Roman" w:hAnsi="Times New Roman" w:cs="Times New Roman"/>
          <w:sz w:val="24"/>
          <w:szCs w:val="24"/>
        </w:rPr>
        <w:t>instil</w:t>
      </w:r>
      <w:proofErr w:type="spellEnd"/>
      <w:r w:rsidRPr="00257D81">
        <w:rPr>
          <w:rFonts w:ascii="Times New Roman" w:eastAsia="Times New Roman" w:hAnsi="Times New Roman" w:cs="Times New Roman"/>
          <w:sz w:val="24"/>
          <w:szCs w:val="24"/>
        </w:rPr>
        <w:t xml:space="preserve"> entrepreneurial qualities in the development initiatives. Unlike Pakistan where private sector’s foot</w:t>
      </w:r>
      <w:r w:rsidRPr="00257D81">
        <w:rPr>
          <w:rFonts w:ascii="Times New Roman" w:eastAsia="Times New Roman" w:hAnsi="Times New Roman" w:cs="Times New Roman"/>
          <w:sz w:val="24"/>
          <w:szCs w:val="24"/>
        </w:rPr>
        <w:softHyphen/>
        <w:t>print on the economy is shrinking and the country is de-</w:t>
      </w:r>
      <w:proofErr w:type="spellStart"/>
      <w:r w:rsidRPr="00257D81">
        <w:rPr>
          <w:rFonts w:ascii="Times New Roman" w:eastAsia="Times New Roman" w:hAnsi="Times New Roman" w:cs="Times New Roman"/>
          <w:sz w:val="24"/>
          <w:szCs w:val="24"/>
        </w:rPr>
        <w:t>industrialising</w:t>
      </w:r>
      <w:proofErr w:type="spellEnd"/>
      <w:r w:rsidRPr="00257D81">
        <w:rPr>
          <w:rFonts w:ascii="Times New Roman" w:eastAsia="Times New Roman" w:hAnsi="Times New Roman" w:cs="Times New Roman"/>
          <w:sz w:val="24"/>
          <w:szCs w:val="24"/>
        </w:rPr>
        <w:t>.</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To consciously bridge the gap be</w:t>
      </w:r>
      <w:r w:rsidRPr="00257D81">
        <w:rPr>
          <w:rFonts w:ascii="Times New Roman" w:eastAsia="Times New Roman" w:hAnsi="Times New Roman" w:cs="Times New Roman"/>
          <w:sz w:val="24"/>
          <w:szCs w:val="24"/>
        </w:rPr>
        <w:softHyphen/>
        <w:t>tween annual revenue projections and real receipts and between laid-out spending with fixed cum inelastic ex</w:t>
      </w:r>
      <w:r w:rsidRPr="00257D81">
        <w:rPr>
          <w:rFonts w:ascii="Times New Roman" w:eastAsia="Times New Roman" w:hAnsi="Times New Roman" w:cs="Times New Roman"/>
          <w:sz w:val="24"/>
          <w:szCs w:val="24"/>
        </w:rPr>
        <w:softHyphen/>
        <w:t>penditures. This is an exercise to not only be honest to the people in what the government can actually or prac</w:t>
      </w:r>
      <w:r w:rsidRPr="00257D81">
        <w:rPr>
          <w:rFonts w:ascii="Times New Roman" w:eastAsia="Times New Roman" w:hAnsi="Times New Roman" w:cs="Times New Roman"/>
          <w:sz w:val="24"/>
          <w:szCs w:val="24"/>
        </w:rPr>
        <w:softHyphen/>
        <w:t xml:space="preserve">tically commit to the them, but also an </w:t>
      </w:r>
      <w:proofErr w:type="spellStart"/>
      <w:r w:rsidRPr="00257D81">
        <w:rPr>
          <w:rFonts w:ascii="Times New Roman" w:eastAsia="Times New Roman" w:hAnsi="Times New Roman" w:cs="Times New Roman"/>
          <w:sz w:val="24"/>
          <w:szCs w:val="24"/>
        </w:rPr>
        <w:t>endeavour</w:t>
      </w:r>
      <w:proofErr w:type="spellEnd"/>
      <w:r w:rsidRPr="00257D81">
        <w:rPr>
          <w:rFonts w:ascii="Times New Roman" w:eastAsia="Times New Roman" w:hAnsi="Times New Roman" w:cs="Times New Roman"/>
          <w:sz w:val="24"/>
          <w:szCs w:val="24"/>
        </w:rPr>
        <w:t xml:space="preserve"> to come clean and transpar</w:t>
      </w:r>
      <w:r w:rsidRPr="00257D81">
        <w:rPr>
          <w:rFonts w:ascii="Times New Roman" w:eastAsia="Times New Roman" w:hAnsi="Times New Roman" w:cs="Times New Roman"/>
          <w:sz w:val="24"/>
          <w:szCs w:val="24"/>
        </w:rPr>
        <w:softHyphen/>
        <w:t>ent in managing the country’s financial affairs; something that will go a long way in improving the country’s image and repute as an ethical and reliable fi</w:t>
      </w:r>
      <w:r w:rsidRPr="00257D81">
        <w:rPr>
          <w:rFonts w:ascii="Times New Roman" w:eastAsia="Times New Roman" w:hAnsi="Times New Roman" w:cs="Times New Roman"/>
          <w:sz w:val="24"/>
          <w:szCs w:val="24"/>
        </w:rPr>
        <w:softHyphen/>
        <w:t>nancial player in the international com</w:t>
      </w:r>
      <w:r w:rsidRPr="00257D81">
        <w:rPr>
          <w:rFonts w:ascii="Times New Roman" w:eastAsia="Times New Roman" w:hAnsi="Times New Roman" w:cs="Times New Roman"/>
          <w:sz w:val="24"/>
          <w:szCs w:val="24"/>
        </w:rPr>
        <w:softHyphen/>
        <w:t>munity. Now surely, we could do with some introspection on these lines here in Pakistan as well.</w:t>
      </w:r>
    </w:p>
    <w:p w:rsidR="00257D81" w:rsidRPr="00257D81" w:rsidRDefault="00257D81" w:rsidP="00257D81">
      <w:pPr>
        <w:ind w:firstLine="0"/>
        <w:jc w:val="left"/>
        <w:rPr>
          <w:rFonts w:ascii="Times New Roman" w:eastAsia="Times New Roman" w:hAnsi="Times New Roman" w:cs="Times New Roman"/>
          <w:sz w:val="24"/>
          <w:szCs w:val="24"/>
        </w:rPr>
      </w:pPr>
      <w:hyperlink r:id="rId10" w:history="1">
        <w:r w:rsidRPr="00257D81">
          <w:rPr>
            <w:rFonts w:ascii="Times New Roman" w:eastAsia="Times New Roman" w:hAnsi="Times New Roman" w:cs="Times New Roman"/>
            <w:color w:val="0000FF"/>
            <w:sz w:val="24"/>
            <w:szCs w:val="24"/>
            <w:u w:val="single"/>
          </w:rPr>
          <w:t>KPRA conducts workshop on automated tax deduction</w:t>
        </w:r>
      </w:hyperlink>
      <w:r w:rsidRPr="00257D81">
        <w:rPr>
          <w:rFonts w:ascii="Times New Roman" w:eastAsia="Times New Roman" w:hAnsi="Times New Roman" w:cs="Times New Roman"/>
          <w:sz w:val="24"/>
          <w:szCs w:val="24"/>
        </w:rPr>
        <w:t xml:space="preserve"> </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Adopting the assumptions, forecasts and projections on India’s economic growth those of external agencies and autonomous bodies, mainly IMF and the World Bank from the outside and the RBI (Reserve Bank of India) from the inside, instead of touting the gov</w:t>
      </w:r>
      <w:r w:rsidRPr="00257D81">
        <w:rPr>
          <w:rFonts w:ascii="Times New Roman" w:eastAsia="Times New Roman" w:hAnsi="Times New Roman" w:cs="Times New Roman"/>
          <w:sz w:val="24"/>
          <w:szCs w:val="24"/>
        </w:rPr>
        <w:softHyphen/>
        <w:t>ernment’s own homegrown figures. This again would go a long way in dem</w:t>
      </w:r>
      <w:r w:rsidRPr="00257D81">
        <w:rPr>
          <w:rFonts w:ascii="Times New Roman" w:eastAsia="Times New Roman" w:hAnsi="Times New Roman" w:cs="Times New Roman"/>
          <w:sz w:val="24"/>
          <w:szCs w:val="24"/>
        </w:rPr>
        <w:softHyphen/>
        <w:t>onstrating an arms-length strategy on accurately gauging India’s real poten</w:t>
      </w:r>
      <w:r w:rsidRPr="00257D81">
        <w:rPr>
          <w:rFonts w:ascii="Times New Roman" w:eastAsia="Times New Roman" w:hAnsi="Times New Roman" w:cs="Times New Roman"/>
          <w:sz w:val="24"/>
          <w:szCs w:val="24"/>
        </w:rPr>
        <w:softHyphen/>
        <w:t>tial for growth in the coming year along with lending global credence to the budgeted lay outs. In addition, it would in advance lay a very strong ground for any financing needs that may arise over the next twelve months.</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 Ensure that private sector’s capi</w:t>
      </w:r>
      <w:r w:rsidRPr="00257D81">
        <w:rPr>
          <w:rFonts w:ascii="Times New Roman" w:eastAsia="Times New Roman" w:hAnsi="Times New Roman" w:cs="Times New Roman"/>
          <w:sz w:val="24"/>
          <w:szCs w:val="24"/>
        </w:rPr>
        <w:softHyphen/>
        <w:t>tal spending continues to both, out-spend and out-pace government’s cap</w:t>
      </w:r>
      <w:r w:rsidRPr="00257D81">
        <w:rPr>
          <w:rFonts w:ascii="Times New Roman" w:eastAsia="Times New Roman" w:hAnsi="Times New Roman" w:cs="Times New Roman"/>
          <w:sz w:val="24"/>
          <w:szCs w:val="24"/>
        </w:rPr>
        <w:softHyphen/>
        <w:t>ital spending. Ironically, the opposite is true at home.</w:t>
      </w:r>
    </w:p>
    <w:p w:rsidR="00257D81" w:rsidRPr="00257D81" w:rsidRDefault="00257D81" w:rsidP="00257D81">
      <w:pPr>
        <w:spacing w:before="100" w:beforeAutospacing="1" w:after="100" w:afterAutospacing="1"/>
        <w:ind w:firstLine="0"/>
        <w:rPr>
          <w:rFonts w:ascii="Times New Roman" w:eastAsia="Times New Roman" w:hAnsi="Times New Roman" w:cs="Times New Roman"/>
          <w:sz w:val="24"/>
          <w:szCs w:val="24"/>
        </w:rPr>
      </w:pPr>
      <w:r w:rsidRPr="00257D81">
        <w:rPr>
          <w:rFonts w:ascii="Times New Roman" w:eastAsia="Times New Roman" w:hAnsi="Times New Roman" w:cs="Times New Roman"/>
          <w:sz w:val="24"/>
          <w:szCs w:val="24"/>
        </w:rPr>
        <w:t>To conclude, whatever may be the case, the reality is that unless we here at home also somehow can en</w:t>
      </w:r>
      <w:r w:rsidRPr="00257D81">
        <w:rPr>
          <w:rFonts w:ascii="Times New Roman" w:eastAsia="Times New Roman" w:hAnsi="Times New Roman" w:cs="Times New Roman"/>
          <w:sz w:val="24"/>
          <w:szCs w:val="24"/>
        </w:rPr>
        <w:softHyphen/>
        <w:t xml:space="preserve">sure to </w:t>
      </w:r>
      <w:proofErr w:type="gramStart"/>
      <w:r w:rsidRPr="00257D81">
        <w:rPr>
          <w:rFonts w:ascii="Times New Roman" w:eastAsia="Times New Roman" w:hAnsi="Times New Roman" w:cs="Times New Roman"/>
          <w:sz w:val="24"/>
          <w:szCs w:val="24"/>
        </w:rPr>
        <w:t>converge</w:t>
      </w:r>
      <w:proofErr w:type="gramEnd"/>
      <w:r w:rsidRPr="00257D81">
        <w:rPr>
          <w:rFonts w:ascii="Times New Roman" w:eastAsia="Times New Roman" w:hAnsi="Times New Roman" w:cs="Times New Roman"/>
          <w:sz w:val="24"/>
          <w:szCs w:val="24"/>
        </w:rPr>
        <w:t xml:space="preserve"> transparency, fiscal prudence and political economic vi</w:t>
      </w:r>
      <w:r w:rsidRPr="00257D81">
        <w:rPr>
          <w:rFonts w:ascii="Times New Roman" w:eastAsia="Times New Roman" w:hAnsi="Times New Roman" w:cs="Times New Roman"/>
          <w:sz w:val="24"/>
          <w:szCs w:val="24"/>
        </w:rPr>
        <w:softHyphen/>
        <w:t>sion across all parties by putting the country first, sustainable, meaningful and equitable growth in Pakistan will remain elusive!</w:t>
      </w:r>
    </w:p>
    <w:p w:rsidR="00257D81" w:rsidRPr="00257D81" w:rsidRDefault="00257D81" w:rsidP="00257D81">
      <w:pPr>
        <w:ind w:firstLine="0"/>
        <w:jc w:val="left"/>
        <w:rPr>
          <w:rFonts w:ascii="Times New Roman" w:eastAsia="Times New Roman" w:hAnsi="Times New Roman" w:cs="Times New Roman"/>
          <w:sz w:val="24"/>
          <w:szCs w:val="24"/>
        </w:rPr>
      </w:pPr>
      <w:hyperlink r:id="rId11" w:history="1">
        <w:r w:rsidRPr="00257D81">
          <w:rPr>
            <w:rFonts w:ascii="Times New Roman" w:eastAsia="Times New Roman" w:hAnsi="Times New Roman" w:cs="Times New Roman"/>
            <w:color w:val="0000FF"/>
            <w:sz w:val="24"/>
            <w:szCs w:val="24"/>
            <w:u w:val="single"/>
          </w:rPr>
          <w:t xml:space="preserve">DC for relief to citizens in </w:t>
        </w:r>
        <w:proofErr w:type="spellStart"/>
        <w:r w:rsidRPr="00257D81">
          <w:rPr>
            <w:rFonts w:ascii="Times New Roman" w:eastAsia="Times New Roman" w:hAnsi="Times New Roman" w:cs="Times New Roman"/>
            <w:color w:val="0000FF"/>
            <w:sz w:val="24"/>
            <w:szCs w:val="24"/>
            <w:u w:val="single"/>
          </w:rPr>
          <w:t>Ramazan</w:t>
        </w:r>
        <w:proofErr w:type="spellEnd"/>
      </w:hyperlink>
      <w:r w:rsidRPr="00257D81">
        <w:rPr>
          <w:rFonts w:ascii="Times New Roman" w:eastAsia="Times New Roman" w:hAnsi="Times New Roman" w:cs="Times New Roman"/>
          <w:sz w:val="24"/>
          <w:szCs w:val="24"/>
        </w:rPr>
        <w:t xml:space="preserve"> </w:t>
      </w:r>
    </w:p>
    <w:p w:rsidR="00257D81" w:rsidRPr="00257D81" w:rsidRDefault="00257D81" w:rsidP="00257D81">
      <w:pPr>
        <w:spacing w:before="100" w:beforeAutospacing="1" w:after="100" w:afterAutospacing="1"/>
        <w:ind w:firstLine="0"/>
        <w:jc w:val="left"/>
        <w:rPr>
          <w:rFonts w:ascii="Times New Roman" w:eastAsia="Times New Roman" w:hAnsi="Times New Roman" w:cs="Times New Roman"/>
          <w:sz w:val="24"/>
          <w:szCs w:val="24"/>
        </w:rPr>
      </w:pPr>
      <w:r w:rsidRPr="00257D81">
        <w:rPr>
          <w:rFonts w:ascii="Times New Roman" w:eastAsia="Times New Roman" w:hAnsi="Times New Roman" w:cs="Times New Roman"/>
          <w:b/>
          <w:bCs/>
          <w:sz w:val="24"/>
          <w:szCs w:val="24"/>
        </w:rPr>
        <w:t xml:space="preserve">Dr </w:t>
      </w:r>
      <w:proofErr w:type="spellStart"/>
      <w:r w:rsidRPr="00257D81">
        <w:rPr>
          <w:rFonts w:ascii="Times New Roman" w:eastAsia="Times New Roman" w:hAnsi="Times New Roman" w:cs="Times New Roman"/>
          <w:b/>
          <w:bCs/>
          <w:sz w:val="24"/>
          <w:szCs w:val="24"/>
        </w:rPr>
        <w:t>Kamal</w:t>
      </w:r>
      <w:proofErr w:type="spellEnd"/>
      <w:r w:rsidRPr="00257D81">
        <w:rPr>
          <w:rFonts w:ascii="Times New Roman" w:eastAsia="Times New Roman" w:hAnsi="Times New Roman" w:cs="Times New Roman"/>
          <w:b/>
          <w:bCs/>
          <w:sz w:val="24"/>
          <w:szCs w:val="24"/>
        </w:rPr>
        <w:t xml:space="preserve"> </w:t>
      </w:r>
      <w:proofErr w:type="spellStart"/>
      <w:r w:rsidRPr="00257D81">
        <w:rPr>
          <w:rFonts w:ascii="Times New Roman" w:eastAsia="Times New Roman" w:hAnsi="Times New Roman" w:cs="Times New Roman"/>
          <w:b/>
          <w:bCs/>
          <w:sz w:val="24"/>
          <w:szCs w:val="24"/>
        </w:rPr>
        <w:t>Monnoo</w:t>
      </w:r>
      <w:proofErr w:type="spellEnd"/>
      <w:r w:rsidRPr="00257D81">
        <w:rPr>
          <w:rFonts w:ascii="Times New Roman" w:eastAsia="Times New Roman" w:hAnsi="Times New Roman" w:cs="Times New Roman"/>
          <w:sz w:val="24"/>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57D81"/>
    <w:rsid w:val="0006355D"/>
    <w:rsid w:val="000F3610"/>
    <w:rsid w:val="0018508C"/>
    <w:rsid w:val="00257D81"/>
    <w:rsid w:val="002F5C52"/>
    <w:rsid w:val="003256B7"/>
    <w:rsid w:val="0036064A"/>
    <w:rsid w:val="00383BB2"/>
    <w:rsid w:val="004B43BE"/>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4D"/>
    <w:pPr>
      <w:spacing w:after="0" w:line="240" w:lineRule="auto"/>
      <w:ind w:left="0" w:firstLine="288"/>
    </w:pPr>
    <w:rPr>
      <w:sz w:val="16"/>
    </w:rPr>
  </w:style>
  <w:style w:type="paragraph" w:styleId="Heading1">
    <w:name w:val="heading 1"/>
    <w:basedOn w:val="Normal"/>
    <w:next w:val="Normal"/>
    <w:link w:val="Heading1Char"/>
    <w:uiPriority w:val="9"/>
    <w:qFormat/>
    <w:rsid w:val="00D2654D"/>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D2654D"/>
    <w:pPr>
      <w:keepNext/>
      <w:keepLines/>
      <w:ind w:left="1008" w:firstLine="0"/>
      <w:contextualSpacing/>
      <w:jc w:val="left"/>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D2654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D2654D"/>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D2654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4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D2654D"/>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D265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D2654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D2654D"/>
    <w:pPr>
      <w:spacing w:after="200"/>
      <w:ind w:firstLine="0"/>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D2654D"/>
    <w:rPr>
      <w:b/>
      <w:bCs/>
    </w:rPr>
  </w:style>
  <w:style w:type="character" w:styleId="Emphasis">
    <w:name w:val="Emphasis"/>
    <w:basedOn w:val="DefaultParagraphFont"/>
    <w:uiPriority w:val="20"/>
    <w:qFormat/>
    <w:rsid w:val="00D2654D"/>
    <w:rPr>
      <w:i/>
      <w:iCs/>
    </w:rPr>
  </w:style>
  <w:style w:type="paragraph" w:styleId="NoSpacing">
    <w:name w:val="No Spacing"/>
    <w:uiPriority w:val="1"/>
    <w:qFormat/>
    <w:rsid w:val="00D2654D"/>
    <w:pPr>
      <w:keepNext/>
      <w:keepLines/>
      <w:spacing w:after="0" w:line="312" w:lineRule="auto"/>
    </w:pPr>
    <w:rPr>
      <w:b/>
      <w:color w:val="000000" w:themeColor="text1"/>
      <w:sz w:val="18"/>
      <w:szCs w:val="26"/>
    </w:rPr>
  </w:style>
  <w:style w:type="paragraph" w:styleId="ListParagraph">
    <w:name w:val="List Paragraph"/>
    <w:basedOn w:val="Normal"/>
    <w:uiPriority w:val="34"/>
    <w:qFormat/>
    <w:rsid w:val="00D2654D"/>
    <w:pPr>
      <w:ind w:left="720"/>
      <w:contextualSpacing/>
    </w:pPr>
  </w:style>
  <w:style w:type="paragraph" w:styleId="BodyText">
    <w:name w:val="Body Text"/>
    <w:basedOn w:val="Normal"/>
    <w:link w:val="BodyTextChar"/>
    <w:uiPriority w:val="1"/>
    <w:qFormat/>
    <w:rsid w:val="00D2654D"/>
    <w:pPr>
      <w:widowControl w:val="0"/>
      <w:autoSpaceDE w:val="0"/>
      <w:autoSpaceDN w:val="0"/>
      <w:ind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54D"/>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D2654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D2654D"/>
    <w:rPr>
      <w:smallCaps/>
      <w:color w:val="5A5A5A" w:themeColor="text1" w:themeTint="A5"/>
    </w:rPr>
  </w:style>
  <w:style w:type="character" w:styleId="Hyperlink">
    <w:name w:val="Hyperlink"/>
    <w:basedOn w:val="DefaultParagraphFont"/>
    <w:uiPriority w:val="99"/>
    <w:semiHidden/>
    <w:unhideWhenUsed/>
    <w:rsid w:val="00257D81"/>
    <w:rPr>
      <w:color w:val="0000FF"/>
      <w:u w:val="single"/>
    </w:rPr>
  </w:style>
  <w:style w:type="paragraph" w:styleId="NormalWeb">
    <w:name w:val="Normal (Web)"/>
    <w:basedOn w:val="Normal"/>
    <w:uiPriority w:val="99"/>
    <w:semiHidden/>
    <w:unhideWhenUsed/>
    <w:rsid w:val="00257D81"/>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26494">
      <w:bodyDiv w:val="1"/>
      <w:marLeft w:val="0"/>
      <w:marRight w:val="0"/>
      <w:marTop w:val="0"/>
      <w:marBottom w:val="0"/>
      <w:divBdr>
        <w:top w:val="none" w:sz="0" w:space="0" w:color="auto"/>
        <w:left w:val="none" w:sz="0" w:space="0" w:color="auto"/>
        <w:bottom w:val="none" w:sz="0" w:space="0" w:color="auto"/>
        <w:right w:val="none" w:sz="0" w:space="0" w:color="auto"/>
      </w:divBdr>
      <w:divsChild>
        <w:div w:id="987979868">
          <w:marLeft w:val="0"/>
          <w:marRight w:val="0"/>
          <w:marTop w:val="0"/>
          <w:marBottom w:val="0"/>
          <w:divBdr>
            <w:top w:val="none" w:sz="0" w:space="0" w:color="auto"/>
            <w:left w:val="none" w:sz="0" w:space="0" w:color="auto"/>
            <w:bottom w:val="none" w:sz="0" w:space="0" w:color="auto"/>
            <w:right w:val="none" w:sz="0" w:space="0" w:color="auto"/>
          </w:divBdr>
        </w:div>
        <w:div w:id="1454210129">
          <w:marLeft w:val="0"/>
          <w:marRight w:val="0"/>
          <w:marTop w:val="0"/>
          <w:marBottom w:val="0"/>
          <w:divBdr>
            <w:top w:val="none" w:sz="0" w:space="0" w:color="auto"/>
            <w:left w:val="none" w:sz="0" w:space="0" w:color="auto"/>
            <w:bottom w:val="none" w:sz="0" w:space="0" w:color="auto"/>
            <w:right w:val="none" w:sz="0" w:space="0" w:color="auto"/>
          </w:divBdr>
          <w:divsChild>
            <w:div w:id="1665669771">
              <w:marLeft w:val="0"/>
              <w:marRight w:val="0"/>
              <w:marTop w:val="0"/>
              <w:marBottom w:val="0"/>
              <w:divBdr>
                <w:top w:val="none" w:sz="0" w:space="0" w:color="auto"/>
                <w:left w:val="none" w:sz="0" w:space="0" w:color="auto"/>
                <w:bottom w:val="none" w:sz="0" w:space="0" w:color="auto"/>
                <w:right w:val="none" w:sz="0" w:space="0" w:color="auto"/>
              </w:divBdr>
              <w:divsChild>
                <w:div w:id="109714513">
                  <w:marLeft w:val="0"/>
                  <w:marRight w:val="0"/>
                  <w:marTop w:val="0"/>
                  <w:marBottom w:val="0"/>
                  <w:divBdr>
                    <w:top w:val="none" w:sz="0" w:space="0" w:color="auto"/>
                    <w:left w:val="none" w:sz="0" w:space="0" w:color="auto"/>
                    <w:bottom w:val="none" w:sz="0" w:space="0" w:color="auto"/>
                    <w:right w:val="none" w:sz="0" w:space="0" w:color="auto"/>
                  </w:divBdr>
                  <w:divsChild>
                    <w:div w:id="1106191796">
                      <w:marLeft w:val="0"/>
                      <w:marRight w:val="0"/>
                      <w:marTop w:val="0"/>
                      <w:marBottom w:val="0"/>
                      <w:divBdr>
                        <w:top w:val="none" w:sz="0" w:space="0" w:color="auto"/>
                        <w:left w:val="none" w:sz="0" w:space="0" w:color="auto"/>
                        <w:bottom w:val="none" w:sz="0" w:space="0" w:color="auto"/>
                        <w:right w:val="none" w:sz="0" w:space="0" w:color="auto"/>
                      </w:divBdr>
                      <w:divsChild>
                        <w:div w:id="1469973672">
                          <w:marLeft w:val="0"/>
                          <w:marRight w:val="0"/>
                          <w:marTop w:val="0"/>
                          <w:marBottom w:val="0"/>
                          <w:divBdr>
                            <w:top w:val="none" w:sz="0" w:space="0" w:color="auto"/>
                            <w:left w:val="none" w:sz="0" w:space="0" w:color="auto"/>
                            <w:bottom w:val="none" w:sz="0" w:space="0" w:color="auto"/>
                            <w:right w:val="none" w:sz="0" w:space="0" w:color="auto"/>
                          </w:divBdr>
                        </w:div>
                        <w:div w:id="937716648">
                          <w:marLeft w:val="0"/>
                          <w:marRight w:val="0"/>
                          <w:marTop w:val="0"/>
                          <w:marBottom w:val="0"/>
                          <w:divBdr>
                            <w:top w:val="none" w:sz="0" w:space="0" w:color="auto"/>
                            <w:left w:val="none" w:sz="0" w:space="0" w:color="auto"/>
                            <w:bottom w:val="none" w:sz="0" w:space="0" w:color="auto"/>
                            <w:right w:val="none" w:sz="0" w:space="0" w:color="auto"/>
                          </w:divBdr>
                        </w:div>
                        <w:div w:id="8527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538482">
          <w:marLeft w:val="0"/>
          <w:marRight w:val="0"/>
          <w:marTop w:val="0"/>
          <w:marBottom w:val="0"/>
          <w:divBdr>
            <w:top w:val="none" w:sz="0" w:space="0" w:color="auto"/>
            <w:left w:val="none" w:sz="0" w:space="0" w:color="auto"/>
            <w:bottom w:val="none" w:sz="0" w:space="0" w:color="auto"/>
            <w:right w:val="none" w:sz="0" w:space="0" w:color="auto"/>
          </w:divBdr>
          <w:divsChild>
            <w:div w:id="1848209631">
              <w:marLeft w:val="0"/>
              <w:marRight w:val="0"/>
              <w:marTop w:val="0"/>
              <w:marBottom w:val="0"/>
              <w:divBdr>
                <w:top w:val="none" w:sz="0" w:space="0" w:color="auto"/>
                <w:left w:val="none" w:sz="0" w:space="0" w:color="auto"/>
                <w:bottom w:val="none" w:sz="0" w:space="0" w:color="auto"/>
                <w:right w:val="none" w:sz="0" w:space="0" w:color="auto"/>
              </w:divBdr>
              <w:divsChild>
                <w:div w:id="2098865416">
                  <w:marLeft w:val="0"/>
                  <w:marRight w:val="0"/>
                  <w:marTop w:val="0"/>
                  <w:marBottom w:val="0"/>
                  <w:divBdr>
                    <w:top w:val="none" w:sz="0" w:space="0" w:color="auto"/>
                    <w:left w:val="none" w:sz="0" w:space="0" w:color="auto"/>
                    <w:bottom w:val="none" w:sz="0" w:space="0" w:color="auto"/>
                    <w:right w:val="none" w:sz="0" w:space="0" w:color="auto"/>
                  </w:divBdr>
                  <w:divsChild>
                    <w:div w:id="1239484830">
                      <w:marLeft w:val="0"/>
                      <w:marRight w:val="0"/>
                      <w:marTop w:val="0"/>
                      <w:marBottom w:val="0"/>
                      <w:divBdr>
                        <w:top w:val="none" w:sz="0" w:space="0" w:color="auto"/>
                        <w:left w:val="none" w:sz="0" w:space="0" w:color="auto"/>
                        <w:bottom w:val="none" w:sz="0" w:space="0" w:color="auto"/>
                        <w:right w:val="none" w:sz="0" w:space="0" w:color="auto"/>
                      </w:divBdr>
                    </w:div>
                  </w:divsChild>
                </w:div>
                <w:div w:id="616062832">
                  <w:marLeft w:val="0"/>
                  <w:marRight w:val="0"/>
                  <w:marTop w:val="0"/>
                  <w:marBottom w:val="0"/>
                  <w:divBdr>
                    <w:top w:val="none" w:sz="0" w:space="0" w:color="auto"/>
                    <w:left w:val="none" w:sz="0" w:space="0" w:color="auto"/>
                    <w:bottom w:val="none" w:sz="0" w:space="0" w:color="auto"/>
                    <w:right w:val="none" w:sz="0" w:space="0" w:color="auto"/>
                  </w:divBdr>
                  <w:divsChild>
                    <w:div w:id="959529926">
                      <w:marLeft w:val="0"/>
                      <w:marRight w:val="0"/>
                      <w:marTop w:val="0"/>
                      <w:marBottom w:val="0"/>
                      <w:divBdr>
                        <w:top w:val="none" w:sz="0" w:space="0" w:color="auto"/>
                        <w:left w:val="none" w:sz="0" w:space="0" w:color="auto"/>
                        <w:bottom w:val="none" w:sz="0" w:space="0" w:color="auto"/>
                        <w:right w:val="none" w:sz="0" w:space="0" w:color="auto"/>
                      </w:divBdr>
                    </w:div>
                  </w:divsChild>
                </w:div>
                <w:div w:id="629897849">
                  <w:marLeft w:val="0"/>
                  <w:marRight w:val="0"/>
                  <w:marTop w:val="0"/>
                  <w:marBottom w:val="0"/>
                  <w:divBdr>
                    <w:top w:val="none" w:sz="0" w:space="0" w:color="auto"/>
                    <w:left w:val="none" w:sz="0" w:space="0" w:color="auto"/>
                    <w:bottom w:val="none" w:sz="0" w:space="0" w:color="auto"/>
                    <w:right w:val="none" w:sz="0" w:space="0" w:color="auto"/>
                  </w:divBdr>
                  <w:divsChild>
                    <w:div w:id="1686133837">
                      <w:marLeft w:val="0"/>
                      <w:marRight w:val="0"/>
                      <w:marTop w:val="0"/>
                      <w:marBottom w:val="0"/>
                      <w:divBdr>
                        <w:top w:val="none" w:sz="0" w:space="0" w:color="auto"/>
                        <w:left w:val="none" w:sz="0" w:space="0" w:color="auto"/>
                        <w:bottom w:val="none" w:sz="0" w:space="0" w:color="auto"/>
                        <w:right w:val="none" w:sz="0" w:space="0" w:color="auto"/>
                      </w:divBdr>
                    </w:div>
                  </w:divsChild>
                </w:div>
                <w:div w:id="736632710">
                  <w:marLeft w:val="0"/>
                  <w:marRight w:val="0"/>
                  <w:marTop w:val="0"/>
                  <w:marBottom w:val="0"/>
                  <w:divBdr>
                    <w:top w:val="none" w:sz="0" w:space="0" w:color="auto"/>
                    <w:left w:val="none" w:sz="0" w:space="0" w:color="auto"/>
                    <w:bottom w:val="none" w:sz="0" w:space="0" w:color="auto"/>
                    <w:right w:val="none" w:sz="0" w:space="0" w:color="auto"/>
                  </w:divBdr>
                  <w:divsChild>
                    <w:div w:id="440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7-Mar-2024/punjab-cm-assigns-portfolios-to-eighteen-member-cabi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07-Mar-2024/dc-for-relief-to-citizens-in-ramazan"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07-Mar-2024/kpra-conducts-workshop-on-automated-tax-deduction" TargetMode="External"/><Relationship Id="rId4" Type="http://schemas.openxmlformats.org/officeDocument/2006/relationships/hyperlink" Target="https://www.nation.com.pk/columnist/dr-kamal-monnoo" TargetMode="External"/><Relationship Id="rId9" Type="http://schemas.openxmlformats.org/officeDocument/2006/relationships/hyperlink" Target="https://www.nation.com.pk/07-Mar-2024/us-says-israel-plans-to-build-new-settlement-units-in-west-bank-continue-to-be-barrier-to-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4861</Characters>
  <Application>Microsoft Office Word</Application>
  <DocSecurity>0</DocSecurity>
  <Lines>40</Lines>
  <Paragraphs>11</Paragraphs>
  <ScaleCrop>false</ScaleCrop>
  <Company>Grizli777</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2024-03-07T04:46:00Z</dcterms:created>
  <dcterms:modified xsi:type="dcterms:W3CDTF">2024-03-07T04:52:00Z</dcterms:modified>
</cp:coreProperties>
</file>