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25B" w:rsidRPr="003D525B" w:rsidRDefault="003D525B" w:rsidP="003D525B">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3D525B">
        <w:rPr>
          <w:rFonts w:ascii="Times New Roman" w:eastAsia="Times New Roman" w:hAnsi="Times New Roman" w:cs="Times New Roman"/>
          <w:b/>
          <w:bCs/>
          <w:kern w:val="36"/>
          <w:sz w:val="48"/>
          <w:szCs w:val="48"/>
        </w:rPr>
        <w:t>Increasing exports</w:t>
      </w:r>
    </w:p>
    <w:p w:rsidR="003D525B" w:rsidRPr="003D525B" w:rsidRDefault="003D525B" w:rsidP="003D525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D525B">
        <w:rPr>
          <w:rFonts w:ascii="Times New Roman" w:eastAsia="Times New Roman" w:hAnsi="Times New Roman" w:cs="Times New Roman"/>
          <w:b/>
          <w:bCs/>
          <w:sz w:val="27"/>
          <w:szCs w:val="27"/>
        </w:rPr>
        <w:fldChar w:fldCharType="begin"/>
      </w:r>
      <w:r w:rsidRPr="003D525B">
        <w:rPr>
          <w:rFonts w:ascii="Times New Roman" w:eastAsia="Times New Roman" w:hAnsi="Times New Roman" w:cs="Times New Roman"/>
          <w:b/>
          <w:bCs/>
          <w:sz w:val="27"/>
          <w:szCs w:val="27"/>
        </w:rPr>
        <w:instrText xml:space="preserve"> HYPERLINK "https://www.nation.com.pk/columnist/sa-khan" </w:instrText>
      </w:r>
      <w:r w:rsidRPr="003D525B">
        <w:rPr>
          <w:rFonts w:ascii="Times New Roman" w:eastAsia="Times New Roman" w:hAnsi="Times New Roman" w:cs="Times New Roman"/>
          <w:b/>
          <w:bCs/>
          <w:sz w:val="27"/>
          <w:szCs w:val="27"/>
        </w:rPr>
        <w:fldChar w:fldCharType="separate"/>
      </w:r>
      <w:r w:rsidRPr="003D525B">
        <w:rPr>
          <w:rFonts w:ascii="Times New Roman" w:eastAsia="Times New Roman" w:hAnsi="Times New Roman" w:cs="Times New Roman"/>
          <w:b/>
          <w:bCs/>
          <w:color w:val="0000FF"/>
          <w:sz w:val="27"/>
          <w:szCs w:val="27"/>
          <w:u w:val="single"/>
        </w:rPr>
        <w:t>SA Khan</w:t>
      </w:r>
      <w:r w:rsidRPr="003D525B">
        <w:rPr>
          <w:rFonts w:ascii="Times New Roman" w:eastAsia="Times New Roman" w:hAnsi="Times New Roman" w:cs="Times New Roman"/>
          <w:b/>
          <w:bCs/>
          <w:sz w:val="27"/>
          <w:szCs w:val="27"/>
        </w:rPr>
        <w:fldChar w:fldCharType="end"/>
      </w:r>
      <w:r w:rsidRPr="003D525B">
        <w:rPr>
          <w:rFonts w:ascii="Times New Roman" w:eastAsia="Times New Roman" w:hAnsi="Times New Roman" w:cs="Times New Roman"/>
          <w:b/>
          <w:bCs/>
          <w:sz w:val="27"/>
          <w:szCs w:val="27"/>
        </w:rPr>
        <w:t xml:space="preserve"> </w:t>
      </w:r>
    </w:p>
    <w:p w:rsidR="003D525B" w:rsidRPr="003D525B" w:rsidRDefault="003D525B" w:rsidP="003D525B">
      <w:pPr>
        <w:spacing w:before="100" w:beforeAutospacing="1" w:after="100" w:afterAutospacing="1" w:line="240" w:lineRule="auto"/>
        <w:jc w:val="both"/>
        <w:rPr>
          <w:rFonts w:ascii="Times New Roman" w:eastAsia="Times New Roman" w:hAnsi="Times New Roman" w:cs="Times New Roman"/>
          <w:sz w:val="24"/>
          <w:szCs w:val="24"/>
        </w:rPr>
      </w:pPr>
      <w:r w:rsidRPr="003D525B">
        <w:rPr>
          <w:rFonts w:ascii="Times New Roman" w:eastAsia="Times New Roman" w:hAnsi="Times New Roman" w:cs="Times New Roman"/>
          <w:sz w:val="24"/>
          <w:szCs w:val="24"/>
        </w:rPr>
        <w:t>April 05, 2023</w:t>
      </w:r>
    </w:p>
    <w:p w:rsidR="003D525B" w:rsidRPr="003D525B" w:rsidRDefault="003D525B" w:rsidP="003D525B">
      <w:pPr>
        <w:spacing w:before="100" w:beforeAutospacing="1" w:after="100" w:afterAutospacing="1" w:line="240" w:lineRule="auto"/>
        <w:jc w:val="both"/>
        <w:rPr>
          <w:rFonts w:ascii="Times New Roman" w:eastAsia="Times New Roman" w:hAnsi="Times New Roman" w:cs="Times New Roman"/>
          <w:sz w:val="24"/>
          <w:szCs w:val="24"/>
        </w:rPr>
      </w:pPr>
      <w:r w:rsidRPr="003D525B">
        <w:rPr>
          <w:rFonts w:ascii="Times New Roman" w:eastAsia="Times New Roman" w:hAnsi="Times New Roman" w:cs="Times New Roman"/>
          <w:sz w:val="24"/>
          <w:szCs w:val="24"/>
        </w:rPr>
        <w:t>Pakistan is a country with immense potential for economic growth and development, but it faces several challenges in increasing its exports. Despite having a diversified economy with a wide range of export products, Pakistan’s exports have remained stagnant over the years.</w:t>
      </w:r>
    </w:p>
    <w:p w:rsidR="003D525B" w:rsidRPr="003D525B" w:rsidRDefault="003D525B" w:rsidP="003D525B">
      <w:pPr>
        <w:spacing w:before="100" w:beforeAutospacing="1" w:after="100" w:afterAutospacing="1" w:line="240" w:lineRule="auto"/>
        <w:jc w:val="both"/>
        <w:rPr>
          <w:rFonts w:ascii="Times New Roman" w:eastAsia="Times New Roman" w:hAnsi="Times New Roman" w:cs="Times New Roman"/>
          <w:sz w:val="24"/>
          <w:szCs w:val="24"/>
        </w:rPr>
      </w:pPr>
      <w:r w:rsidRPr="003D525B">
        <w:rPr>
          <w:rFonts w:ascii="Times New Roman" w:eastAsia="Times New Roman" w:hAnsi="Times New Roman" w:cs="Times New Roman"/>
          <w:sz w:val="24"/>
          <w:szCs w:val="24"/>
        </w:rPr>
        <w:t>In order to overcome these challenges and realize its full potential, Pakistan needs a comprehensive strategy to increase its exports. One of the major challenges that Pakistan faces in increasing its exports is competition from other countries. Pakistan’s exports face tough competition from other countries in the region such as India and Bangladesh, which have larger export volumes and more diversified export products.</w:t>
      </w:r>
    </w:p>
    <w:p w:rsidR="003D525B" w:rsidRPr="003D525B" w:rsidRDefault="003D525B" w:rsidP="003D525B">
      <w:pPr>
        <w:spacing w:before="100" w:beforeAutospacing="1" w:after="100" w:afterAutospacing="1" w:line="240" w:lineRule="auto"/>
        <w:jc w:val="both"/>
        <w:rPr>
          <w:rFonts w:ascii="Times New Roman" w:eastAsia="Times New Roman" w:hAnsi="Times New Roman" w:cs="Times New Roman"/>
          <w:sz w:val="24"/>
          <w:szCs w:val="24"/>
        </w:rPr>
      </w:pPr>
      <w:r w:rsidRPr="003D525B">
        <w:rPr>
          <w:rFonts w:ascii="Times New Roman" w:eastAsia="Times New Roman" w:hAnsi="Times New Roman" w:cs="Times New Roman"/>
          <w:sz w:val="24"/>
          <w:szCs w:val="24"/>
        </w:rPr>
        <w:t xml:space="preserve">In addition, Pakistan’s export products often suffer from quality </w:t>
      </w:r>
      <w:proofErr w:type="gramStart"/>
      <w:r w:rsidRPr="003D525B">
        <w:rPr>
          <w:rFonts w:ascii="Times New Roman" w:eastAsia="Times New Roman" w:hAnsi="Times New Roman" w:cs="Times New Roman"/>
          <w:sz w:val="24"/>
          <w:szCs w:val="24"/>
        </w:rPr>
        <w:t>issues, which makes</w:t>
      </w:r>
      <w:proofErr w:type="gramEnd"/>
      <w:r w:rsidRPr="003D525B">
        <w:rPr>
          <w:rFonts w:ascii="Times New Roman" w:eastAsia="Times New Roman" w:hAnsi="Times New Roman" w:cs="Times New Roman"/>
          <w:sz w:val="24"/>
          <w:szCs w:val="24"/>
        </w:rPr>
        <w:t xml:space="preserve"> them less competitive in international markets.</w:t>
      </w:r>
    </w:p>
    <w:p w:rsidR="003D525B" w:rsidRPr="003D525B" w:rsidRDefault="003D525B" w:rsidP="003D525B">
      <w:pPr>
        <w:spacing w:before="100" w:beforeAutospacing="1" w:after="100" w:afterAutospacing="1" w:line="240" w:lineRule="auto"/>
        <w:jc w:val="both"/>
        <w:rPr>
          <w:rFonts w:ascii="Times New Roman" w:eastAsia="Times New Roman" w:hAnsi="Times New Roman" w:cs="Times New Roman"/>
          <w:sz w:val="24"/>
          <w:szCs w:val="24"/>
        </w:rPr>
      </w:pPr>
      <w:r w:rsidRPr="003D525B">
        <w:rPr>
          <w:rFonts w:ascii="Times New Roman" w:eastAsia="Times New Roman" w:hAnsi="Times New Roman" w:cs="Times New Roman"/>
          <w:sz w:val="24"/>
          <w:szCs w:val="24"/>
        </w:rPr>
        <w:t>Another challenge that Pakistan faces is the lack of infrastructure, which makes it difficult to transport goods to ports and other export destinations. This includes inadequate transportation networks, ports, and energy infrastructure. The lack of energy infrastructure also results in high energy costs, which increase the production costs of export products and make them less competitive.</w:t>
      </w:r>
    </w:p>
    <w:p w:rsidR="003D525B" w:rsidRPr="003D525B" w:rsidRDefault="003D525B" w:rsidP="003D525B">
      <w:pPr>
        <w:spacing w:after="100" w:line="240" w:lineRule="auto"/>
        <w:jc w:val="both"/>
        <w:rPr>
          <w:rFonts w:ascii="Times New Roman" w:eastAsia="Times New Roman" w:hAnsi="Times New Roman" w:cs="Times New Roman"/>
          <w:sz w:val="24"/>
          <w:szCs w:val="24"/>
        </w:rPr>
      </w:pPr>
      <w:hyperlink r:id="rId4" w:history="1">
        <w:r w:rsidRPr="003D525B">
          <w:rPr>
            <w:rFonts w:ascii="Times New Roman" w:eastAsia="Times New Roman" w:hAnsi="Times New Roman" w:cs="Times New Roman"/>
            <w:color w:val="0000FF"/>
            <w:sz w:val="24"/>
            <w:szCs w:val="24"/>
            <w:u w:val="single"/>
          </w:rPr>
          <w:t>Four rescue workers die due to collapse of factory building</w:t>
        </w:r>
      </w:hyperlink>
      <w:r w:rsidRPr="003D525B">
        <w:rPr>
          <w:rFonts w:ascii="Times New Roman" w:eastAsia="Times New Roman" w:hAnsi="Times New Roman" w:cs="Times New Roman"/>
          <w:sz w:val="24"/>
          <w:szCs w:val="24"/>
        </w:rPr>
        <w:t xml:space="preserve"> </w:t>
      </w:r>
    </w:p>
    <w:p w:rsidR="003D525B" w:rsidRPr="003D525B" w:rsidRDefault="003D525B" w:rsidP="003D525B">
      <w:pPr>
        <w:spacing w:before="100" w:beforeAutospacing="1" w:after="100" w:afterAutospacing="1" w:line="240" w:lineRule="auto"/>
        <w:jc w:val="both"/>
        <w:rPr>
          <w:rFonts w:ascii="Times New Roman" w:eastAsia="Times New Roman" w:hAnsi="Times New Roman" w:cs="Times New Roman"/>
          <w:sz w:val="24"/>
          <w:szCs w:val="24"/>
        </w:rPr>
      </w:pPr>
      <w:r w:rsidRPr="003D525B">
        <w:rPr>
          <w:rFonts w:ascii="Times New Roman" w:eastAsia="Times New Roman" w:hAnsi="Times New Roman" w:cs="Times New Roman"/>
          <w:sz w:val="24"/>
          <w:szCs w:val="24"/>
        </w:rPr>
        <w:t>But more than all of this, the lack of economic activity is the biggest stumbling block to increasing our exports. With Pakistan seeing seven consistent months of a drop in exports and the lowest cotton yield in the past four decades, it is easy to see where we are going wrong. Lack of raw materials, barriers of entry to production and barriers of trade for existing manufacturers and the failure to provide energy resources have all contributed to this mess. To overcome these challenges, Pakistan needs a comprehensive strategy that addresses the issues of quality, infrastructure, and diversification. One way to improve the quality of export products is through investment in research and development, which can lead to the development of new and innovative products that meet international standards.</w:t>
      </w:r>
    </w:p>
    <w:p w:rsidR="003D525B" w:rsidRPr="003D525B" w:rsidRDefault="003D525B" w:rsidP="003D525B">
      <w:pPr>
        <w:spacing w:before="100" w:beforeAutospacing="1" w:after="100" w:afterAutospacing="1" w:line="240" w:lineRule="auto"/>
        <w:jc w:val="both"/>
        <w:rPr>
          <w:rFonts w:ascii="Times New Roman" w:eastAsia="Times New Roman" w:hAnsi="Times New Roman" w:cs="Times New Roman"/>
          <w:sz w:val="24"/>
          <w:szCs w:val="24"/>
        </w:rPr>
      </w:pPr>
      <w:r w:rsidRPr="003D525B">
        <w:rPr>
          <w:rFonts w:ascii="Times New Roman" w:eastAsia="Times New Roman" w:hAnsi="Times New Roman" w:cs="Times New Roman"/>
          <w:sz w:val="24"/>
          <w:szCs w:val="24"/>
        </w:rPr>
        <w:t>In addition, Pakistan needs to invest in its infrastructure to improve its transportation networks and ports, and to develop energy infrastructure that is more reliable and affordable. This will reduce the production costs of export products and make them more competitive in international markets.</w:t>
      </w:r>
    </w:p>
    <w:p w:rsidR="003D525B" w:rsidRPr="003D525B" w:rsidRDefault="003D525B" w:rsidP="003D525B">
      <w:pPr>
        <w:spacing w:after="100" w:line="240" w:lineRule="auto"/>
        <w:jc w:val="both"/>
        <w:rPr>
          <w:rFonts w:ascii="Times New Roman" w:eastAsia="Times New Roman" w:hAnsi="Times New Roman" w:cs="Times New Roman"/>
          <w:sz w:val="24"/>
          <w:szCs w:val="24"/>
        </w:rPr>
      </w:pPr>
      <w:hyperlink r:id="rId5" w:history="1">
        <w:r w:rsidRPr="003D525B">
          <w:rPr>
            <w:rFonts w:ascii="Times New Roman" w:eastAsia="Times New Roman" w:hAnsi="Times New Roman" w:cs="Times New Roman"/>
            <w:color w:val="0000FF"/>
            <w:sz w:val="24"/>
            <w:szCs w:val="24"/>
            <w:u w:val="single"/>
          </w:rPr>
          <w:t>Committee formed to probe 'undercounting' in big cities during census 2023</w:t>
        </w:r>
      </w:hyperlink>
      <w:r w:rsidRPr="003D525B">
        <w:rPr>
          <w:rFonts w:ascii="Times New Roman" w:eastAsia="Times New Roman" w:hAnsi="Times New Roman" w:cs="Times New Roman"/>
          <w:sz w:val="24"/>
          <w:szCs w:val="24"/>
        </w:rPr>
        <w:t xml:space="preserve"> </w:t>
      </w:r>
    </w:p>
    <w:p w:rsidR="003D525B" w:rsidRPr="003D525B" w:rsidRDefault="003D525B" w:rsidP="003D525B">
      <w:pPr>
        <w:spacing w:before="100" w:beforeAutospacing="1" w:after="100" w:afterAutospacing="1" w:line="240" w:lineRule="auto"/>
        <w:jc w:val="both"/>
        <w:rPr>
          <w:rFonts w:ascii="Times New Roman" w:eastAsia="Times New Roman" w:hAnsi="Times New Roman" w:cs="Times New Roman"/>
          <w:sz w:val="24"/>
          <w:szCs w:val="24"/>
        </w:rPr>
      </w:pPr>
      <w:r w:rsidRPr="003D525B">
        <w:rPr>
          <w:rFonts w:ascii="Times New Roman" w:eastAsia="Times New Roman" w:hAnsi="Times New Roman" w:cs="Times New Roman"/>
          <w:sz w:val="24"/>
          <w:szCs w:val="24"/>
        </w:rPr>
        <w:lastRenderedPageBreak/>
        <w:t>Another way to increase exports is by diversifying export products. Pakistan has a wide range of export products, but it relies heavily on a few key products such as textiles and agriculture. By diversifying its export products, Pakistan can reduce its dependence on a few key products and increase its competitiveness in international markets.</w:t>
      </w:r>
    </w:p>
    <w:p w:rsidR="003D525B" w:rsidRPr="003D525B" w:rsidRDefault="003D525B" w:rsidP="003D525B">
      <w:pPr>
        <w:spacing w:before="100" w:beforeAutospacing="1" w:after="100" w:afterAutospacing="1" w:line="240" w:lineRule="auto"/>
        <w:jc w:val="both"/>
        <w:rPr>
          <w:rFonts w:ascii="Times New Roman" w:eastAsia="Times New Roman" w:hAnsi="Times New Roman" w:cs="Times New Roman"/>
          <w:sz w:val="24"/>
          <w:szCs w:val="24"/>
        </w:rPr>
      </w:pPr>
      <w:r w:rsidRPr="003D525B">
        <w:rPr>
          <w:rFonts w:ascii="Times New Roman" w:eastAsia="Times New Roman" w:hAnsi="Times New Roman" w:cs="Times New Roman"/>
          <w:sz w:val="24"/>
          <w:szCs w:val="24"/>
        </w:rPr>
        <w:t>The government can play a key role in promoting exports by providing policy support, incentives, and infrastructure. This includes developing export-oriented policies, providing financial support for small and medium-sized enterprises, and investing in infrastructure that supports the export sector.</w:t>
      </w:r>
    </w:p>
    <w:p w:rsidR="003D525B" w:rsidRPr="003D525B" w:rsidRDefault="003D525B" w:rsidP="003D525B">
      <w:pPr>
        <w:spacing w:before="100" w:beforeAutospacing="1" w:after="100" w:afterAutospacing="1" w:line="240" w:lineRule="auto"/>
        <w:jc w:val="both"/>
        <w:rPr>
          <w:rFonts w:ascii="Times New Roman" w:eastAsia="Times New Roman" w:hAnsi="Times New Roman" w:cs="Times New Roman"/>
          <w:sz w:val="24"/>
          <w:szCs w:val="24"/>
        </w:rPr>
      </w:pPr>
      <w:r w:rsidRPr="003D525B">
        <w:rPr>
          <w:rFonts w:ascii="Times New Roman" w:eastAsia="Times New Roman" w:hAnsi="Times New Roman" w:cs="Times New Roman"/>
          <w:sz w:val="24"/>
          <w:szCs w:val="24"/>
        </w:rPr>
        <w:t>Pakistan has immense potential for economic growth through increased exports. However, to realize this potential, Pakistan needs a comprehensive strategy that addresses the challenges of quality, infrastructure, and diversification.</w:t>
      </w:r>
    </w:p>
    <w:p w:rsidR="003D525B" w:rsidRPr="003D525B" w:rsidRDefault="003D525B" w:rsidP="003D525B">
      <w:pPr>
        <w:spacing w:before="100" w:beforeAutospacing="1" w:after="100" w:afterAutospacing="1" w:line="240" w:lineRule="auto"/>
        <w:jc w:val="both"/>
        <w:rPr>
          <w:rFonts w:ascii="Times New Roman" w:eastAsia="Times New Roman" w:hAnsi="Times New Roman" w:cs="Times New Roman"/>
          <w:sz w:val="24"/>
          <w:szCs w:val="24"/>
        </w:rPr>
      </w:pPr>
      <w:r w:rsidRPr="003D525B">
        <w:rPr>
          <w:rFonts w:ascii="Times New Roman" w:eastAsia="Times New Roman" w:hAnsi="Times New Roman" w:cs="Times New Roman"/>
          <w:sz w:val="24"/>
          <w:szCs w:val="24"/>
        </w:rPr>
        <w:t>By investing in research and development, improving infrastructure, and diversifying its export products, Pakistan can become a more competitive player in the global market and achieve long-term economic growth and development.</w:t>
      </w:r>
    </w:p>
    <w:p w:rsidR="00AE13D0" w:rsidRDefault="00AE13D0" w:rsidP="003D525B">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525B"/>
    <w:rsid w:val="003D525B"/>
    <w:rsid w:val="0069774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D5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D5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D525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D525B"/>
    <w:rPr>
      <w:color w:val="0000FF"/>
      <w:u w:val="single"/>
    </w:rPr>
  </w:style>
  <w:style w:type="paragraph" w:customStyle="1" w:styleId="meta-date">
    <w:name w:val="meta-date"/>
    <w:basedOn w:val="Normal"/>
    <w:rsid w:val="003D52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D52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5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2473789">
      <w:bodyDiv w:val="1"/>
      <w:marLeft w:val="0"/>
      <w:marRight w:val="0"/>
      <w:marTop w:val="0"/>
      <w:marBottom w:val="0"/>
      <w:divBdr>
        <w:top w:val="none" w:sz="0" w:space="0" w:color="auto"/>
        <w:left w:val="none" w:sz="0" w:space="0" w:color="auto"/>
        <w:bottom w:val="none" w:sz="0" w:space="0" w:color="auto"/>
        <w:right w:val="none" w:sz="0" w:space="0" w:color="auto"/>
      </w:divBdr>
      <w:divsChild>
        <w:div w:id="86926770">
          <w:marLeft w:val="0"/>
          <w:marRight w:val="0"/>
          <w:marTop w:val="0"/>
          <w:marBottom w:val="0"/>
          <w:divBdr>
            <w:top w:val="none" w:sz="0" w:space="0" w:color="auto"/>
            <w:left w:val="none" w:sz="0" w:space="0" w:color="auto"/>
            <w:bottom w:val="none" w:sz="0" w:space="0" w:color="auto"/>
            <w:right w:val="none" w:sz="0" w:space="0" w:color="auto"/>
          </w:divBdr>
        </w:div>
        <w:div w:id="79059095">
          <w:marLeft w:val="0"/>
          <w:marRight w:val="0"/>
          <w:marTop w:val="0"/>
          <w:marBottom w:val="0"/>
          <w:divBdr>
            <w:top w:val="none" w:sz="0" w:space="0" w:color="auto"/>
            <w:left w:val="none" w:sz="0" w:space="0" w:color="auto"/>
            <w:bottom w:val="none" w:sz="0" w:space="0" w:color="auto"/>
            <w:right w:val="none" w:sz="0" w:space="0" w:color="auto"/>
          </w:divBdr>
        </w:div>
        <w:div w:id="1219056015">
          <w:marLeft w:val="0"/>
          <w:marRight w:val="0"/>
          <w:marTop w:val="0"/>
          <w:marBottom w:val="0"/>
          <w:divBdr>
            <w:top w:val="none" w:sz="0" w:space="0" w:color="auto"/>
            <w:left w:val="none" w:sz="0" w:space="0" w:color="auto"/>
            <w:bottom w:val="none" w:sz="0" w:space="0" w:color="auto"/>
            <w:right w:val="none" w:sz="0" w:space="0" w:color="auto"/>
          </w:divBdr>
          <w:divsChild>
            <w:div w:id="1306661543">
              <w:marLeft w:val="0"/>
              <w:marRight w:val="0"/>
              <w:marTop w:val="0"/>
              <w:marBottom w:val="0"/>
              <w:divBdr>
                <w:top w:val="none" w:sz="0" w:space="0" w:color="auto"/>
                <w:left w:val="none" w:sz="0" w:space="0" w:color="auto"/>
                <w:bottom w:val="none" w:sz="0" w:space="0" w:color="auto"/>
                <w:right w:val="none" w:sz="0" w:space="0" w:color="auto"/>
              </w:divBdr>
            </w:div>
            <w:div w:id="593053786">
              <w:marLeft w:val="0"/>
              <w:marRight w:val="0"/>
              <w:marTop w:val="0"/>
              <w:marBottom w:val="0"/>
              <w:divBdr>
                <w:top w:val="none" w:sz="0" w:space="0" w:color="auto"/>
                <w:left w:val="none" w:sz="0" w:space="0" w:color="auto"/>
                <w:bottom w:val="none" w:sz="0" w:space="0" w:color="auto"/>
                <w:right w:val="none" w:sz="0" w:space="0" w:color="auto"/>
              </w:divBdr>
            </w:div>
          </w:divsChild>
        </w:div>
        <w:div w:id="1759132614">
          <w:marLeft w:val="0"/>
          <w:marRight w:val="0"/>
          <w:marTop w:val="0"/>
          <w:marBottom w:val="0"/>
          <w:divBdr>
            <w:top w:val="none" w:sz="0" w:space="0" w:color="auto"/>
            <w:left w:val="none" w:sz="0" w:space="0" w:color="auto"/>
            <w:bottom w:val="none" w:sz="0" w:space="0" w:color="auto"/>
            <w:right w:val="none" w:sz="0" w:space="0" w:color="auto"/>
          </w:divBdr>
          <w:divsChild>
            <w:div w:id="1931691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963084">
                  <w:marLeft w:val="0"/>
                  <w:marRight w:val="0"/>
                  <w:marTop w:val="0"/>
                  <w:marBottom w:val="0"/>
                  <w:divBdr>
                    <w:top w:val="none" w:sz="0" w:space="0" w:color="auto"/>
                    <w:left w:val="none" w:sz="0" w:space="0" w:color="auto"/>
                    <w:bottom w:val="none" w:sz="0" w:space="0" w:color="auto"/>
                    <w:right w:val="none" w:sz="0" w:space="0" w:color="auto"/>
                  </w:divBdr>
                </w:div>
              </w:divsChild>
            </w:div>
            <w:div w:id="195632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8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ion.com.pk/13-Apr-2023/committee-formed-to-probe-undercounting-in-big-cities-during-census-2023" TargetMode="External"/><Relationship Id="rId4" Type="http://schemas.openxmlformats.org/officeDocument/2006/relationships/hyperlink" Target="https://www.nation.com.pk/13-Apr-2023/four-rescue-workers-die-due-to-collapse-of-factory-bu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3336</Characters>
  <Application>Microsoft Office Word</Application>
  <DocSecurity>0</DocSecurity>
  <Lines>27</Lines>
  <Paragraphs>7</Paragraphs>
  <ScaleCrop>false</ScaleCrop>
  <Company>Grizli777</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2023-04-14T04:21:00Z</dcterms:created>
  <dcterms:modified xsi:type="dcterms:W3CDTF">2023-04-14T04:24:00Z</dcterms:modified>
</cp:coreProperties>
</file>