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99E" w:rsidRPr="0080099E" w:rsidRDefault="0080099E" w:rsidP="0080099E">
      <w:pPr>
        <w:spacing w:before="100" w:beforeAutospacing="1" w:afterAutospacing="1" w:line="240" w:lineRule="auto"/>
        <w:jc w:val="both"/>
        <w:outlineLvl w:val="1"/>
        <w:rPr>
          <w:rFonts w:ascii="Times New Roman" w:eastAsia="Times New Roman" w:hAnsi="Times New Roman" w:cs="Times New Roman"/>
          <w:b/>
          <w:bCs/>
          <w:sz w:val="36"/>
          <w:szCs w:val="36"/>
        </w:rPr>
      </w:pPr>
      <w:r w:rsidRPr="0080099E">
        <w:rPr>
          <w:rFonts w:ascii="Times New Roman" w:eastAsia="Times New Roman" w:hAnsi="Times New Roman" w:cs="Times New Roman"/>
          <w:b/>
          <w:bCs/>
          <w:sz w:val="36"/>
          <w:szCs w:val="36"/>
        </w:rPr>
        <w:fldChar w:fldCharType="begin"/>
      </w:r>
      <w:r w:rsidRPr="0080099E">
        <w:rPr>
          <w:rFonts w:ascii="Times New Roman" w:eastAsia="Times New Roman" w:hAnsi="Times New Roman" w:cs="Times New Roman"/>
          <w:b/>
          <w:bCs/>
          <w:sz w:val="36"/>
          <w:szCs w:val="36"/>
        </w:rPr>
        <w:instrText xml:space="preserve"> HYPERLINK "https://www.dawn.com/news/1945404/inclusivity-is-key" </w:instrText>
      </w:r>
      <w:r w:rsidRPr="0080099E">
        <w:rPr>
          <w:rFonts w:ascii="Times New Roman" w:eastAsia="Times New Roman" w:hAnsi="Times New Roman" w:cs="Times New Roman"/>
          <w:b/>
          <w:bCs/>
          <w:sz w:val="36"/>
          <w:szCs w:val="36"/>
        </w:rPr>
        <w:fldChar w:fldCharType="separate"/>
      </w:r>
      <w:r w:rsidRPr="0080099E">
        <w:rPr>
          <w:rFonts w:ascii="Times New Roman" w:eastAsia="Times New Roman" w:hAnsi="Times New Roman" w:cs="Times New Roman"/>
          <w:b/>
          <w:bCs/>
          <w:color w:val="0000FF"/>
          <w:sz w:val="36"/>
          <w:szCs w:val="36"/>
          <w:u w:val="single"/>
        </w:rPr>
        <w:t xml:space="preserve">Inclusivity is </w:t>
      </w:r>
      <w:proofErr w:type="gramStart"/>
      <w:r w:rsidRPr="0080099E">
        <w:rPr>
          <w:rFonts w:ascii="Times New Roman" w:eastAsia="Times New Roman" w:hAnsi="Times New Roman" w:cs="Times New Roman"/>
          <w:b/>
          <w:bCs/>
          <w:color w:val="0000FF"/>
          <w:sz w:val="36"/>
          <w:szCs w:val="36"/>
          <w:u w:val="single"/>
        </w:rPr>
        <w:t>key</w:t>
      </w:r>
      <w:proofErr w:type="gramEnd"/>
      <w:r w:rsidRPr="0080099E">
        <w:rPr>
          <w:rFonts w:ascii="Times New Roman" w:eastAsia="Times New Roman" w:hAnsi="Times New Roman" w:cs="Times New Roman"/>
          <w:b/>
          <w:bCs/>
          <w:color w:val="0000FF"/>
          <w:sz w:val="36"/>
          <w:szCs w:val="36"/>
          <w:u w:val="single"/>
        </w:rPr>
        <w:t xml:space="preserve"> </w:t>
      </w:r>
      <w:r w:rsidRPr="0080099E">
        <w:rPr>
          <w:rFonts w:ascii="Times New Roman" w:eastAsia="Times New Roman" w:hAnsi="Times New Roman" w:cs="Times New Roman"/>
          <w:b/>
          <w:bCs/>
          <w:sz w:val="36"/>
          <w:szCs w:val="36"/>
        </w:rPr>
        <w:fldChar w:fldCharType="end"/>
      </w:r>
    </w:p>
    <w:p w:rsidR="0080099E" w:rsidRPr="0080099E" w:rsidRDefault="0080099E" w:rsidP="0080099E">
      <w:pPr>
        <w:spacing w:after="0" w:line="240" w:lineRule="auto"/>
        <w:jc w:val="both"/>
        <w:rPr>
          <w:rFonts w:ascii="Times New Roman" w:eastAsia="Times New Roman" w:hAnsi="Times New Roman" w:cs="Times New Roman"/>
          <w:szCs w:val="24"/>
        </w:rPr>
      </w:pPr>
      <w:hyperlink r:id="rId4" w:history="1">
        <w:proofErr w:type="spellStart"/>
        <w:r w:rsidRPr="0080099E">
          <w:rPr>
            <w:rFonts w:ascii="Times New Roman" w:eastAsia="Times New Roman" w:hAnsi="Times New Roman" w:cs="Times New Roman"/>
            <w:color w:val="0000FF"/>
            <w:szCs w:val="24"/>
            <w:u w:val="single"/>
          </w:rPr>
          <w:t>Huma</w:t>
        </w:r>
        <w:proofErr w:type="spellEnd"/>
        <w:r w:rsidRPr="0080099E">
          <w:rPr>
            <w:rFonts w:ascii="Times New Roman" w:eastAsia="Times New Roman" w:hAnsi="Times New Roman" w:cs="Times New Roman"/>
            <w:color w:val="0000FF"/>
            <w:szCs w:val="24"/>
            <w:u w:val="single"/>
          </w:rPr>
          <w:t xml:space="preserve"> Yusuf</w:t>
        </w:r>
      </w:hyperlink>
      <w:r w:rsidRPr="0080099E">
        <w:rPr>
          <w:rFonts w:ascii="Times New Roman" w:eastAsia="Times New Roman" w:hAnsi="Times New Roman" w:cs="Times New Roman"/>
          <w:szCs w:val="24"/>
        </w:rPr>
        <w:t xml:space="preserve"> Published September 29, 2025 </w:t>
      </w:r>
    </w:p>
    <w:p w:rsidR="0080099E" w:rsidRPr="0080099E" w:rsidRDefault="0080099E" w:rsidP="0080099E">
      <w:pPr>
        <w:spacing w:before="100" w:beforeAutospacing="1" w:afterAutospacing="1" w:line="240" w:lineRule="auto"/>
        <w:jc w:val="both"/>
        <w:rPr>
          <w:rFonts w:ascii="Times New Roman" w:eastAsia="Times New Roman" w:hAnsi="Times New Roman" w:cs="Times New Roman"/>
          <w:szCs w:val="24"/>
        </w:rPr>
      </w:pPr>
      <w:r w:rsidRPr="0080099E">
        <w:rPr>
          <w:rFonts w:ascii="Times New Roman" w:eastAsia="Times New Roman" w:hAnsi="Times New Roman" w:cs="Times New Roman"/>
          <w:szCs w:val="24"/>
        </w:rPr>
        <w:t xml:space="preserve">IN 2022, Pakistan’s first national security policy introduced the concept of geo-economics, arguing that the country’s security and prosperity go hand in hand. Recent geopolitical and regional shifts have led our country’s relevance to rebound, as seen in the meetings between its prime minister and army chief with US President Donald Trump last week, and in the Pakistan-Saudi </w:t>
      </w:r>
      <w:proofErr w:type="spellStart"/>
      <w:r w:rsidRPr="0080099E">
        <w:rPr>
          <w:rFonts w:ascii="Times New Roman" w:eastAsia="Times New Roman" w:hAnsi="Times New Roman" w:cs="Times New Roman"/>
          <w:szCs w:val="24"/>
        </w:rPr>
        <w:t>defence</w:t>
      </w:r>
      <w:proofErr w:type="spellEnd"/>
      <w:r w:rsidRPr="0080099E">
        <w:rPr>
          <w:rFonts w:ascii="Times New Roman" w:eastAsia="Times New Roman" w:hAnsi="Times New Roman" w:cs="Times New Roman"/>
          <w:szCs w:val="24"/>
        </w:rPr>
        <w:t xml:space="preserve"> pact annou</w:t>
      </w:r>
      <w:r w:rsidRPr="0080099E">
        <w:rPr>
          <w:rFonts w:ascii="Times New Roman" w:eastAsia="Times New Roman" w:hAnsi="Times New Roman" w:cs="Times New Roman"/>
          <w:szCs w:val="24"/>
        </w:rPr>
        <w:softHyphen/>
        <w:t>nced earlier. Pakistan’s resurgent strategic relevance to greater powers will proffer economic and political safeguards, and test the validity of our geo-economic play. But to what extent will all Pakistanis benefit?</w:t>
      </w:r>
    </w:p>
    <w:p w:rsidR="0080099E" w:rsidRPr="0080099E" w:rsidRDefault="0080099E" w:rsidP="0080099E">
      <w:pPr>
        <w:spacing w:before="100" w:beforeAutospacing="1" w:afterAutospacing="1" w:line="240" w:lineRule="auto"/>
        <w:jc w:val="both"/>
        <w:rPr>
          <w:rFonts w:ascii="Times New Roman" w:eastAsia="Times New Roman" w:hAnsi="Times New Roman" w:cs="Times New Roman"/>
          <w:szCs w:val="24"/>
        </w:rPr>
      </w:pPr>
      <w:r w:rsidRPr="0080099E">
        <w:rPr>
          <w:rFonts w:ascii="Times New Roman" w:eastAsia="Times New Roman" w:hAnsi="Times New Roman" w:cs="Times New Roman"/>
          <w:szCs w:val="24"/>
        </w:rPr>
        <w:t xml:space="preserve">Other than the nuclear dimension, the pact with Saudi Arabia has raised questions about the extent to which Pakistan could build a </w:t>
      </w:r>
      <w:proofErr w:type="spellStart"/>
      <w:r w:rsidRPr="0080099E">
        <w:rPr>
          <w:rFonts w:ascii="Times New Roman" w:eastAsia="Times New Roman" w:hAnsi="Times New Roman" w:cs="Times New Roman"/>
          <w:szCs w:val="24"/>
        </w:rPr>
        <w:t>defence</w:t>
      </w:r>
      <w:proofErr w:type="spellEnd"/>
      <w:r w:rsidRPr="0080099E">
        <w:rPr>
          <w:rFonts w:ascii="Times New Roman" w:eastAsia="Times New Roman" w:hAnsi="Times New Roman" w:cs="Times New Roman"/>
          <w:szCs w:val="24"/>
        </w:rPr>
        <w:t xml:space="preserve"> industrial sector to help meet Riyadh’s needs to </w:t>
      </w:r>
      <w:proofErr w:type="spellStart"/>
      <w:r w:rsidRPr="0080099E">
        <w:rPr>
          <w:rFonts w:ascii="Times New Roman" w:eastAsia="Times New Roman" w:hAnsi="Times New Roman" w:cs="Times New Roman"/>
          <w:szCs w:val="24"/>
        </w:rPr>
        <w:t>localise</w:t>
      </w:r>
      <w:proofErr w:type="spellEnd"/>
      <w:r w:rsidRPr="0080099E">
        <w:rPr>
          <w:rFonts w:ascii="Times New Roman" w:eastAsia="Times New Roman" w:hAnsi="Times New Roman" w:cs="Times New Roman"/>
          <w:szCs w:val="24"/>
        </w:rPr>
        <w:t xml:space="preserve"> and diversify </w:t>
      </w:r>
      <w:proofErr w:type="spellStart"/>
      <w:r w:rsidRPr="0080099E">
        <w:rPr>
          <w:rFonts w:ascii="Times New Roman" w:eastAsia="Times New Roman" w:hAnsi="Times New Roman" w:cs="Times New Roman"/>
          <w:szCs w:val="24"/>
        </w:rPr>
        <w:t>defence</w:t>
      </w:r>
      <w:proofErr w:type="spellEnd"/>
      <w:r w:rsidRPr="0080099E">
        <w:rPr>
          <w:rFonts w:ascii="Times New Roman" w:eastAsia="Times New Roman" w:hAnsi="Times New Roman" w:cs="Times New Roman"/>
          <w:szCs w:val="24"/>
        </w:rPr>
        <w:t xml:space="preserve"> procurement. Writing for Brookings, Joshua T. White suggests that Riyadh may be interested in military equipment produced jointly by Pakistan and China, or purchasing “directly from the Pakistani industrial base that is developing niche capabilities in several advanced technology areas”.</w:t>
      </w:r>
    </w:p>
    <w:p w:rsidR="0080099E" w:rsidRPr="0080099E" w:rsidRDefault="0080099E" w:rsidP="0080099E">
      <w:pPr>
        <w:spacing w:before="100" w:beforeAutospacing="1" w:afterAutospacing="1" w:line="240" w:lineRule="auto"/>
        <w:jc w:val="both"/>
        <w:rPr>
          <w:rFonts w:ascii="Times New Roman" w:eastAsia="Times New Roman" w:hAnsi="Times New Roman" w:cs="Times New Roman"/>
          <w:szCs w:val="24"/>
        </w:rPr>
      </w:pPr>
      <w:proofErr w:type="gramStart"/>
      <w:r w:rsidRPr="0080099E">
        <w:rPr>
          <w:rFonts w:ascii="Times New Roman" w:eastAsia="Times New Roman" w:hAnsi="Times New Roman" w:cs="Times New Roman"/>
          <w:szCs w:val="24"/>
        </w:rPr>
        <w:t>This, along with moves to position Pakistan as a regional crypto mining hub and a critical minerals play with the US, are</w:t>
      </w:r>
      <w:proofErr w:type="gramEnd"/>
      <w:r w:rsidRPr="0080099E">
        <w:rPr>
          <w:rFonts w:ascii="Times New Roman" w:eastAsia="Times New Roman" w:hAnsi="Times New Roman" w:cs="Times New Roman"/>
          <w:szCs w:val="24"/>
        </w:rPr>
        <w:t xml:space="preserve"> examples of geo-economic moves, aiming to extract economic opportunity from geopolitical dynamics and the desire to present as strategically relevant to greater powers. In and of itself, this is a sensible approach, but not necessarily the most inclusive one.</w:t>
      </w:r>
    </w:p>
    <w:p w:rsidR="0080099E" w:rsidRPr="0080099E" w:rsidRDefault="0080099E" w:rsidP="0080099E">
      <w:pPr>
        <w:spacing w:before="100" w:beforeAutospacing="1" w:afterAutospacing="1" w:line="240" w:lineRule="auto"/>
        <w:jc w:val="both"/>
        <w:rPr>
          <w:rFonts w:ascii="Times New Roman" w:eastAsia="Times New Roman" w:hAnsi="Times New Roman" w:cs="Times New Roman"/>
          <w:szCs w:val="24"/>
        </w:rPr>
      </w:pPr>
      <w:r w:rsidRPr="0080099E">
        <w:rPr>
          <w:rFonts w:ascii="Times New Roman" w:eastAsia="Times New Roman" w:hAnsi="Times New Roman" w:cs="Times New Roman"/>
          <w:szCs w:val="24"/>
        </w:rPr>
        <w:t xml:space="preserve">There is debate about the extent to which </w:t>
      </w:r>
      <w:proofErr w:type="spellStart"/>
      <w:r w:rsidRPr="0080099E">
        <w:rPr>
          <w:rFonts w:ascii="Times New Roman" w:eastAsia="Times New Roman" w:hAnsi="Times New Roman" w:cs="Times New Roman"/>
          <w:szCs w:val="24"/>
        </w:rPr>
        <w:t>defence</w:t>
      </w:r>
      <w:proofErr w:type="spellEnd"/>
      <w:r w:rsidRPr="0080099E">
        <w:rPr>
          <w:rFonts w:ascii="Times New Roman" w:eastAsia="Times New Roman" w:hAnsi="Times New Roman" w:cs="Times New Roman"/>
          <w:szCs w:val="24"/>
        </w:rPr>
        <w:t xml:space="preserve">-related </w:t>
      </w:r>
      <w:proofErr w:type="spellStart"/>
      <w:r w:rsidRPr="0080099E">
        <w:rPr>
          <w:rFonts w:ascii="Times New Roman" w:eastAsia="Times New Roman" w:hAnsi="Times New Roman" w:cs="Times New Roman"/>
          <w:szCs w:val="24"/>
        </w:rPr>
        <w:t>industrialisation</w:t>
      </w:r>
      <w:proofErr w:type="spellEnd"/>
      <w:r w:rsidRPr="0080099E">
        <w:rPr>
          <w:rFonts w:ascii="Times New Roman" w:eastAsia="Times New Roman" w:hAnsi="Times New Roman" w:cs="Times New Roman"/>
          <w:szCs w:val="24"/>
        </w:rPr>
        <w:t xml:space="preserve"> leads to wider prosperity. Some case studies show that a burgeoning </w:t>
      </w:r>
      <w:proofErr w:type="spellStart"/>
      <w:r w:rsidRPr="0080099E">
        <w:rPr>
          <w:rFonts w:ascii="Times New Roman" w:eastAsia="Times New Roman" w:hAnsi="Times New Roman" w:cs="Times New Roman"/>
          <w:szCs w:val="24"/>
        </w:rPr>
        <w:t>defence</w:t>
      </w:r>
      <w:proofErr w:type="spellEnd"/>
      <w:r w:rsidRPr="0080099E">
        <w:rPr>
          <w:rFonts w:ascii="Times New Roman" w:eastAsia="Times New Roman" w:hAnsi="Times New Roman" w:cs="Times New Roman"/>
          <w:szCs w:val="24"/>
        </w:rPr>
        <w:t xml:space="preserve"> industrial sector can lead to economic uplift through the development of local supply chains, investment in value-added manufacturing that can spur multiple sectors, workforce </w:t>
      </w:r>
      <w:proofErr w:type="spellStart"/>
      <w:r w:rsidRPr="0080099E">
        <w:rPr>
          <w:rFonts w:ascii="Times New Roman" w:eastAsia="Times New Roman" w:hAnsi="Times New Roman" w:cs="Times New Roman"/>
          <w:szCs w:val="24"/>
        </w:rPr>
        <w:t>upskilling</w:t>
      </w:r>
      <w:proofErr w:type="spellEnd"/>
      <w:r w:rsidRPr="0080099E">
        <w:rPr>
          <w:rFonts w:ascii="Times New Roman" w:eastAsia="Times New Roman" w:hAnsi="Times New Roman" w:cs="Times New Roman"/>
          <w:szCs w:val="24"/>
        </w:rPr>
        <w:t>, and the trickle effects of more disposable cash in the hands of those profiting from the sector’s advances.</w:t>
      </w:r>
    </w:p>
    <w:p w:rsidR="0080099E" w:rsidRPr="0080099E" w:rsidRDefault="0080099E" w:rsidP="0080099E">
      <w:pPr>
        <w:spacing w:beforeAutospacing="1" w:afterAutospacing="1" w:line="240" w:lineRule="auto"/>
        <w:jc w:val="both"/>
        <w:rPr>
          <w:rFonts w:ascii="Times New Roman" w:eastAsia="Times New Roman" w:hAnsi="Times New Roman" w:cs="Times New Roman"/>
          <w:szCs w:val="24"/>
        </w:rPr>
      </w:pPr>
      <w:r w:rsidRPr="0080099E">
        <w:rPr>
          <w:rFonts w:ascii="Times New Roman" w:eastAsia="Times New Roman" w:hAnsi="Times New Roman" w:cs="Times New Roman"/>
          <w:szCs w:val="24"/>
        </w:rPr>
        <w:t>Geo-economic gains should benefit all.</w:t>
      </w:r>
    </w:p>
    <w:p w:rsidR="0080099E" w:rsidRPr="0080099E" w:rsidRDefault="0080099E" w:rsidP="0080099E">
      <w:pPr>
        <w:spacing w:before="100" w:beforeAutospacing="1" w:afterAutospacing="1" w:line="240" w:lineRule="auto"/>
        <w:jc w:val="both"/>
        <w:rPr>
          <w:rFonts w:ascii="Times New Roman" w:eastAsia="Times New Roman" w:hAnsi="Times New Roman" w:cs="Times New Roman"/>
          <w:szCs w:val="24"/>
        </w:rPr>
      </w:pPr>
      <w:r w:rsidRPr="0080099E">
        <w:rPr>
          <w:rFonts w:ascii="Times New Roman" w:eastAsia="Times New Roman" w:hAnsi="Times New Roman" w:cs="Times New Roman"/>
          <w:szCs w:val="24"/>
        </w:rPr>
        <w:t xml:space="preserve">But cautionary tales also abound. </w:t>
      </w:r>
      <w:proofErr w:type="spellStart"/>
      <w:r w:rsidRPr="0080099E">
        <w:rPr>
          <w:rFonts w:ascii="Times New Roman" w:eastAsia="Times New Roman" w:hAnsi="Times New Roman" w:cs="Times New Roman"/>
          <w:szCs w:val="24"/>
        </w:rPr>
        <w:t>Defence</w:t>
      </w:r>
      <w:proofErr w:type="spellEnd"/>
      <w:r w:rsidRPr="0080099E">
        <w:rPr>
          <w:rFonts w:ascii="Times New Roman" w:eastAsia="Times New Roman" w:hAnsi="Times New Roman" w:cs="Times New Roman"/>
          <w:szCs w:val="24"/>
        </w:rPr>
        <w:t xml:space="preserve"> manufacturing is highly </w:t>
      </w:r>
      <w:proofErr w:type="spellStart"/>
      <w:r w:rsidRPr="0080099E">
        <w:rPr>
          <w:rFonts w:ascii="Times New Roman" w:eastAsia="Times New Roman" w:hAnsi="Times New Roman" w:cs="Times New Roman"/>
          <w:szCs w:val="24"/>
        </w:rPr>
        <w:t>specialised</w:t>
      </w:r>
      <w:proofErr w:type="spellEnd"/>
      <w:r w:rsidRPr="0080099E">
        <w:rPr>
          <w:rFonts w:ascii="Times New Roman" w:eastAsia="Times New Roman" w:hAnsi="Times New Roman" w:cs="Times New Roman"/>
          <w:szCs w:val="24"/>
        </w:rPr>
        <w:t xml:space="preserve">, benefiting a small cadre of suppliers. The ‘closed circle’ nature of </w:t>
      </w:r>
      <w:proofErr w:type="spellStart"/>
      <w:r w:rsidRPr="0080099E">
        <w:rPr>
          <w:rFonts w:ascii="Times New Roman" w:eastAsia="Times New Roman" w:hAnsi="Times New Roman" w:cs="Times New Roman"/>
          <w:szCs w:val="24"/>
        </w:rPr>
        <w:t>defence</w:t>
      </w:r>
      <w:proofErr w:type="spellEnd"/>
      <w:r w:rsidRPr="0080099E">
        <w:rPr>
          <w:rFonts w:ascii="Times New Roman" w:eastAsia="Times New Roman" w:hAnsi="Times New Roman" w:cs="Times New Roman"/>
          <w:szCs w:val="24"/>
        </w:rPr>
        <w:t xml:space="preserve"> procurement, where a few firms, often with close links to the </w:t>
      </w:r>
      <w:proofErr w:type="spellStart"/>
      <w:r w:rsidRPr="0080099E">
        <w:rPr>
          <w:rFonts w:ascii="Times New Roman" w:eastAsia="Times New Roman" w:hAnsi="Times New Roman" w:cs="Times New Roman"/>
          <w:szCs w:val="24"/>
        </w:rPr>
        <w:t>defence</w:t>
      </w:r>
      <w:proofErr w:type="spellEnd"/>
      <w:r w:rsidRPr="0080099E">
        <w:rPr>
          <w:rFonts w:ascii="Times New Roman" w:eastAsia="Times New Roman" w:hAnsi="Times New Roman" w:cs="Times New Roman"/>
          <w:szCs w:val="24"/>
        </w:rPr>
        <w:t xml:space="preserve"> set-up, are repeat beneficiaries of security contracts also limits positive spillover economic effects. </w:t>
      </w:r>
      <w:proofErr w:type="spellStart"/>
      <w:r w:rsidRPr="0080099E">
        <w:rPr>
          <w:rFonts w:ascii="Times New Roman" w:eastAsia="Times New Roman" w:hAnsi="Times New Roman" w:cs="Times New Roman"/>
          <w:szCs w:val="24"/>
        </w:rPr>
        <w:t>Defence</w:t>
      </w:r>
      <w:proofErr w:type="spellEnd"/>
      <w:r w:rsidRPr="0080099E">
        <w:rPr>
          <w:rFonts w:ascii="Times New Roman" w:eastAsia="Times New Roman" w:hAnsi="Times New Roman" w:cs="Times New Roman"/>
          <w:szCs w:val="24"/>
        </w:rPr>
        <w:t xml:space="preserve"> supply chains need not necessarily be local, particularly where advanced components are imported. In these scenarios, </w:t>
      </w:r>
      <w:proofErr w:type="gramStart"/>
      <w:r w:rsidRPr="0080099E">
        <w:rPr>
          <w:rFonts w:ascii="Times New Roman" w:eastAsia="Times New Roman" w:hAnsi="Times New Roman" w:cs="Times New Roman"/>
          <w:szCs w:val="24"/>
        </w:rPr>
        <w:t>an elite</w:t>
      </w:r>
      <w:proofErr w:type="gramEnd"/>
      <w:r w:rsidRPr="0080099E">
        <w:rPr>
          <w:rFonts w:ascii="Times New Roman" w:eastAsia="Times New Roman" w:hAnsi="Times New Roman" w:cs="Times New Roman"/>
          <w:szCs w:val="24"/>
        </w:rPr>
        <w:t xml:space="preserve"> profits immensely, while the broader population is left with even less economic opportunity as investment is </w:t>
      </w:r>
      <w:proofErr w:type="spellStart"/>
      <w:r w:rsidRPr="0080099E">
        <w:rPr>
          <w:rFonts w:ascii="Times New Roman" w:eastAsia="Times New Roman" w:hAnsi="Times New Roman" w:cs="Times New Roman"/>
          <w:szCs w:val="24"/>
        </w:rPr>
        <w:t>channelled</w:t>
      </w:r>
      <w:proofErr w:type="spellEnd"/>
      <w:r w:rsidRPr="0080099E">
        <w:rPr>
          <w:rFonts w:ascii="Times New Roman" w:eastAsia="Times New Roman" w:hAnsi="Times New Roman" w:cs="Times New Roman"/>
          <w:szCs w:val="24"/>
        </w:rPr>
        <w:t xml:space="preserve"> into key strategic sectors at the expense of others.</w:t>
      </w:r>
    </w:p>
    <w:p w:rsidR="0080099E" w:rsidRPr="0080099E" w:rsidRDefault="0080099E" w:rsidP="0080099E">
      <w:pPr>
        <w:spacing w:before="100" w:beforeAutospacing="1" w:afterAutospacing="1" w:line="240" w:lineRule="auto"/>
        <w:jc w:val="both"/>
        <w:rPr>
          <w:rFonts w:ascii="Times New Roman" w:eastAsia="Times New Roman" w:hAnsi="Times New Roman" w:cs="Times New Roman"/>
          <w:szCs w:val="24"/>
        </w:rPr>
      </w:pPr>
      <w:r w:rsidRPr="0080099E">
        <w:rPr>
          <w:rFonts w:ascii="Times New Roman" w:eastAsia="Times New Roman" w:hAnsi="Times New Roman" w:cs="Times New Roman"/>
          <w:szCs w:val="24"/>
        </w:rPr>
        <w:lastRenderedPageBreak/>
        <w:t xml:space="preserve">Pakistan is at greater risk of the latter scenario, given the close links with China for </w:t>
      </w:r>
      <w:proofErr w:type="spellStart"/>
      <w:proofErr w:type="gramStart"/>
      <w:r w:rsidRPr="0080099E">
        <w:rPr>
          <w:rFonts w:ascii="Times New Roman" w:eastAsia="Times New Roman" w:hAnsi="Times New Roman" w:cs="Times New Roman"/>
          <w:szCs w:val="24"/>
        </w:rPr>
        <w:t>defence</w:t>
      </w:r>
      <w:proofErr w:type="spellEnd"/>
      <w:r w:rsidRPr="0080099E">
        <w:rPr>
          <w:rFonts w:ascii="Times New Roman" w:eastAsia="Times New Roman" w:hAnsi="Times New Roman" w:cs="Times New Roman"/>
          <w:szCs w:val="24"/>
        </w:rPr>
        <w:t xml:space="preserve"> manufacturing that mean</w:t>
      </w:r>
      <w:proofErr w:type="gramEnd"/>
      <w:r w:rsidRPr="0080099E">
        <w:rPr>
          <w:rFonts w:ascii="Times New Roman" w:eastAsia="Times New Roman" w:hAnsi="Times New Roman" w:cs="Times New Roman"/>
          <w:szCs w:val="24"/>
        </w:rPr>
        <w:t xml:space="preserve"> many inputs will be imported or </w:t>
      </w:r>
      <w:proofErr w:type="spellStart"/>
      <w:r w:rsidRPr="0080099E">
        <w:rPr>
          <w:rFonts w:ascii="Times New Roman" w:eastAsia="Times New Roman" w:hAnsi="Times New Roman" w:cs="Times New Roman"/>
          <w:szCs w:val="24"/>
        </w:rPr>
        <w:t>offshored</w:t>
      </w:r>
      <w:proofErr w:type="spellEnd"/>
      <w:r w:rsidRPr="0080099E">
        <w:rPr>
          <w:rFonts w:ascii="Times New Roman" w:eastAsia="Times New Roman" w:hAnsi="Times New Roman" w:cs="Times New Roman"/>
          <w:szCs w:val="24"/>
        </w:rPr>
        <w:t xml:space="preserve">. Pakistan also doesn’t have a sophisticated industrial base that can be easily pivoted towards </w:t>
      </w:r>
      <w:proofErr w:type="spellStart"/>
      <w:r w:rsidRPr="0080099E">
        <w:rPr>
          <w:rFonts w:ascii="Times New Roman" w:eastAsia="Times New Roman" w:hAnsi="Times New Roman" w:cs="Times New Roman"/>
          <w:szCs w:val="24"/>
        </w:rPr>
        <w:t>defence</w:t>
      </w:r>
      <w:proofErr w:type="spellEnd"/>
      <w:r w:rsidRPr="0080099E">
        <w:rPr>
          <w:rFonts w:ascii="Times New Roman" w:eastAsia="Times New Roman" w:hAnsi="Times New Roman" w:cs="Times New Roman"/>
          <w:szCs w:val="24"/>
        </w:rPr>
        <w:t xml:space="preserve"> or other tech </w:t>
      </w:r>
      <w:proofErr w:type="gramStart"/>
      <w:r w:rsidRPr="0080099E">
        <w:rPr>
          <w:rFonts w:ascii="Times New Roman" w:eastAsia="Times New Roman" w:hAnsi="Times New Roman" w:cs="Times New Roman"/>
          <w:szCs w:val="24"/>
        </w:rPr>
        <w:t>pursuits such as crypto mining that require industrial inputs — as the recent World Bank report on Pakistan’s prosperity points out, most manufacturing in the country remains</w:t>
      </w:r>
      <w:proofErr w:type="gramEnd"/>
      <w:r w:rsidRPr="0080099E">
        <w:rPr>
          <w:rFonts w:ascii="Times New Roman" w:eastAsia="Times New Roman" w:hAnsi="Times New Roman" w:cs="Times New Roman"/>
          <w:szCs w:val="24"/>
        </w:rPr>
        <w:t xml:space="preserve"> small-scale and low value-add.</w:t>
      </w:r>
    </w:p>
    <w:p w:rsidR="0080099E" w:rsidRPr="0080099E" w:rsidRDefault="0080099E" w:rsidP="0080099E">
      <w:pPr>
        <w:spacing w:before="100" w:beforeAutospacing="1" w:afterAutospacing="1" w:line="240" w:lineRule="auto"/>
        <w:jc w:val="both"/>
        <w:rPr>
          <w:rFonts w:ascii="Times New Roman" w:eastAsia="Times New Roman" w:hAnsi="Times New Roman" w:cs="Times New Roman"/>
          <w:szCs w:val="24"/>
        </w:rPr>
      </w:pPr>
      <w:r w:rsidRPr="0080099E">
        <w:rPr>
          <w:rFonts w:ascii="Times New Roman" w:eastAsia="Times New Roman" w:hAnsi="Times New Roman" w:cs="Times New Roman"/>
          <w:szCs w:val="24"/>
        </w:rPr>
        <w:t xml:space="preserve">If Pakistan is serious about a geo-economics strategy focused on sectors like </w:t>
      </w:r>
      <w:proofErr w:type="spellStart"/>
      <w:r w:rsidRPr="0080099E">
        <w:rPr>
          <w:rFonts w:ascii="Times New Roman" w:eastAsia="Times New Roman" w:hAnsi="Times New Roman" w:cs="Times New Roman"/>
          <w:szCs w:val="24"/>
        </w:rPr>
        <w:t>defence</w:t>
      </w:r>
      <w:proofErr w:type="spellEnd"/>
      <w:r w:rsidRPr="0080099E">
        <w:rPr>
          <w:rFonts w:ascii="Times New Roman" w:eastAsia="Times New Roman" w:hAnsi="Times New Roman" w:cs="Times New Roman"/>
          <w:szCs w:val="24"/>
        </w:rPr>
        <w:t xml:space="preserve">, crypto and mining, it needs to plan ways in which to make resulting economic growth inclusive. More than 50 per cent of working-age people are not employed, and, according to the World Bank, 37pc of people aged between 15 and 24 years are neither working nor participating in education or training. Women remain largely excluded from the workforce, with our female </w:t>
      </w:r>
      <w:proofErr w:type="spellStart"/>
      <w:r w:rsidRPr="0080099E">
        <w:rPr>
          <w:rFonts w:ascii="Times New Roman" w:eastAsia="Times New Roman" w:hAnsi="Times New Roman" w:cs="Times New Roman"/>
          <w:szCs w:val="24"/>
        </w:rPr>
        <w:t>labour</w:t>
      </w:r>
      <w:proofErr w:type="spellEnd"/>
      <w:r w:rsidRPr="0080099E">
        <w:rPr>
          <w:rFonts w:ascii="Times New Roman" w:eastAsia="Times New Roman" w:hAnsi="Times New Roman" w:cs="Times New Roman"/>
          <w:szCs w:val="24"/>
        </w:rPr>
        <w:t xml:space="preserve"> force participation rate below the South Asian average.</w:t>
      </w:r>
    </w:p>
    <w:p w:rsidR="0080099E" w:rsidRPr="0080099E" w:rsidRDefault="0080099E" w:rsidP="0080099E">
      <w:pPr>
        <w:spacing w:before="100" w:beforeAutospacing="1" w:afterAutospacing="1" w:line="240" w:lineRule="auto"/>
        <w:jc w:val="both"/>
        <w:rPr>
          <w:rFonts w:ascii="Times New Roman" w:eastAsia="Times New Roman" w:hAnsi="Times New Roman" w:cs="Times New Roman"/>
          <w:szCs w:val="24"/>
        </w:rPr>
      </w:pPr>
      <w:r w:rsidRPr="0080099E">
        <w:rPr>
          <w:rFonts w:ascii="Times New Roman" w:eastAsia="Times New Roman" w:hAnsi="Times New Roman" w:cs="Times New Roman"/>
          <w:szCs w:val="24"/>
        </w:rPr>
        <w:t>Fewer jobs in agriculture, particularly because of climate change, means employment will have to be created elsewhere. As the World Bank report stres</w:t>
      </w:r>
      <w:r w:rsidRPr="0080099E">
        <w:rPr>
          <w:rFonts w:ascii="Times New Roman" w:eastAsia="Times New Roman" w:hAnsi="Times New Roman" w:cs="Times New Roman"/>
          <w:szCs w:val="24"/>
        </w:rPr>
        <w:softHyphen/>
        <w:t>s</w:t>
      </w:r>
      <w:r w:rsidRPr="0080099E">
        <w:rPr>
          <w:rFonts w:ascii="Times New Roman" w:eastAsia="Times New Roman" w:hAnsi="Times New Roman" w:cs="Times New Roman"/>
          <w:szCs w:val="24"/>
        </w:rPr>
        <w:softHyphen/>
        <w:t>es, significant poverty reduction occurred for those who shifted into manufacturing jobs. This means a whole-of-society ap</w:t>
      </w:r>
      <w:r w:rsidRPr="0080099E">
        <w:rPr>
          <w:rFonts w:ascii="Times New Roman" w:eastAsia="Times New Roman" w:hAnsi="Times New Roman" w:cs="Times New Roman"/>
          <w:szCs w:val="24"/>
        </w:rPr>
        <w:softHyphen/>
        <w:t>pr</w:t>
      </w:r>
      <w:r w:rsidRPr="0080099E">
        <w:rPr>
          <w:rFonts w:ascii="Times New Roman" w:eastAsia="Times New Roman" w:hAnsi="Times New Roman" w:cs="Times New Roman"/>
          <w:szCs w:val="24"/>
        </w:rPr>
        <w:softHyphen/>
        <w:t>oach is essential for a geo-economics strategy to be successful.</w:t>
      </w:r>
    </w:p>
    <w:p w:rsidR="0080099E" w:rsidRPr="0080099E" w:rsidRDefault="0080099E" w:rsidP="0080099E">
      <w:pPr>
        <w:spacing w:before="100" w:beforeAutospacing="1" w:afterAutospacing="1" w:line="240" w:lineRule="auto"/>
        <w:jc w:val="both"/>
        <w:rPr>
          <w:rFonts w:ascii="Times New Roman" w:eastAsia="Times New Roman" w:hAnsi="Times New Roman" w:cs="Times New Roman"/>
          <w:szCs w:val="24"/>
        </w:rPr>
      </w:pPr>
      <w:r w:rsidRPr="0080099E">
        <w:rPr>
          <w:rFonts w:ascii="Times New Roman" w:eastAsia="Times New Roman" w:hAnsi="Times New Roman" w:cs="Times New Roman"/>
          <w:szCs w:val="24"/>
        </w:rPr>
        <w:t xml:space="preserve">Take the recent </w:t>
      </w:r>
      <w:proofErr w:type="spellStart"/>
      <w:r w:rsidRPr="0080099E">
        <w:rPr>
          <w:rFonts w:ascii="Times New Roman" w:eastAsia="Times New Roman" w:hAnsi="Times New Roman" w:cs="Times New Roman"/>
          <w:szCs w:val="24"/>
        </w:rPr>
        <w:t>MoU</w:t>
      </w:r>
      <w:proofErr w:type="spellEnd"/>
      <w:r w:rsidRPr="0080099E">
        <w:rPr>
          <w:rFonts w:ascii="Times New Roman" w:eastAsia="Times New Roman" w:hAnsi="Times New Roman" w:cs="Times New Roman"/>
          <w:szCs w:val="24"/>
        </w:rPr>
        <w:t xml:space="preserve"> signed between the FWO and US Strategic Minerals for critical minerals extraction. The agreement envisions the setting up of a refinery in Pakistan, which goes some way towards ensuring that locals can also benefit. One hopes future engagement with the US on these topics includes asks for knowledge and technology transfer and education opportunities to help cultivate a highly skilled workforce.</w:t>
      </w:r>
    </w:p>
    <w:p w:rsidR="0080099E" w:rsidRPr="0080099E" w:rsidRDefault="0080099E" w:rsidP="0080099E">
      <w:pPr>
        <w:spacing w:before="100" w:beforeAutospacing="1" w:afterAutospacing="1" w:line="240" w:lineRule="auto"/>
        <w:jc w:val="both"/>
        <w:rPr>
          <w:rFonts w:ascii="Times New Roman" w:eastAsia="Times New Roman" w:hAnsi="Times New Roman" w:cs="Times New Roman"/>
          <w:szCs w:val="24"/>
        </w:rPr>
      </w:pPr>
      <w:r w:rsidRPr="0080099E">
        <w:rPr>
          <w:rFonts w:ascii="Times New Roman" w:eastAsia="Times New Roman" w:hAnsi="Times New Roman" w:cs="Times New Roman"/>
          <w:szCs w:val="24"/>
        </w:rPr>
        <w:t xml:space="preserve">Without a holistic approach, any gains that geo-economic initiatives offer could be undermined. We have seen how local resentments and the failure to uplift all segments </w:t>
      </w:r>
      <w:proofErr w:type="gramStart"/>
      <w:r w:rsidRPr="0080099E">
        <w:rPr>
          <w:rFonts w:ascii="Times New Roman" w:eastAsia="Times New Roman" w:hAnsi="Times New Roman" w:cs="Times New Roman"/>
          <w:szCs w:val="24"/>
        </w:rPr>
        <w:t>has</w:t>
      </w:r>
      <w:proofErr w:type="gramEnd"/>
      <w:r w:rsidRPr="0080099E">
        <w:rPr>
          <w:rFonts w:ascii="Times New Roman" w:eastAsia="Times New Roman" w:hAnsi="Times New Roman" w:cs="Times New Roman"/>
          <w:szCs w:val="24"/>
        </w:rPr>
        <w:t xml:space="preserve"> led to challenges to CPEC and other economic initiatives. Let’s take a more inclusive approach. This may also be the best way to insulate our country from the boom-and-bust cycles that accompany our reliance on geopolitical relevance for the dollars to flow. </w:t>
      </w:r>
    </w:p>
    <w:p w:rsidR="0080099E" w:rsidRPr="0080099E" w:rsidRDefault="0080099E" w:rsidP="0080099E">
      <w:pPr>
        <w:spacing w:before="100" w:beforeAutospacing="1" w:afterAutospacing="1" w:line="240" w:lineRule="auto"/>
        <w:jc w:val="both"/>
        <w:rPr>
          <w:rFonts w:ascii="Times New Roman" w:eastAsia="Times New Roman" w:hAnsi="Times New Roman" w:cs="Times New Roman"/>
          <w:szCs w:val="24"/>
        </w:rPr>
      </w:pPr>
      <w:r w:rsidRPr="0080099E">
        <w:rPr>
          <w:rFonts w:ascii="Times New Roman" w:eastAsia="Times New Roman" w:hAnsi="Times New Roman" w:cs="Times New Roman"/>
          <w:i/>
          <w:iCs/>
          <w:szCs w:val="24"/>
        </w:rPr>
        <w:t>The writer is a political and integrity risk analyst.</w:t>
      </w:r>
      <w:r w:rsidRPr="0080099E">
        <w:rPr>
          <w:rFonts w:ascii="Times New Roman" w:eastAsia="Times New Roman" w:hAnsi="Times New Roman" w:cs="Times New Roman"/>
          <w:szCs w:val="24"/>
        </w:rPr>
        <w:br/>
        <w:t xml:space="preserve">X: </w:t>
      </w:r>
      <w:hyperlink r:id="rId5" w:tgtFrame="_blank" w:history="1">
        <w:r w:rsidRPr="0080099E">
          <w:rPr>
            <w:rFonts w:ascii="Times New Roman" w:eastAsia="Times New Roman" w:hAnsi="Times New Roman" w:cs="Times New Roman"/>
            <w:color w:val="0000FF"/>
            <w:szCs w:val="24"/>
            <w:u w:val="single"/>
          </w:rPr>
          <w:t>@</w:t>
        </w:r>
        <w:proofErr w:type="spellStart"/>
        <w:r w:rsidRPr="0080099E">
          <w:rPr>
            <w:rFonts w:ascii="Times New Roman" w:eastAsia="Times New Roman" w:hAnsi="Times New Roman" w:cs="Times New Roman"/>
            <w:color w:val="0000FF"/>
            <w:szCs w:val="24"/>
            <w:u w:val="single"/>
          </w:rPr>
          <w:t>humayusuf</w:t>
        </w:r>
        <w:proofErr w:type="spellEnd"/>
      </w:hyperlink>
    </w:p>
    <w:p w:rsidR="0080099E" w:rsidRPr="0080099E" w:rsidRDefault="0080099E" w:rsidP="0080099E">
      <w:pPr>
        <w:spacing w:before="100" w:beforeAutospacing="1" w:afterAutospacing="1" w:line="240" w:lineRule="auto"/>
        <w:jc w:val="both"/>
        <w:rPr>
          <w:rFonts w:ascii="Times New Roman" w:eastAsia="Times New Roman" w:hAnsi="Times New Roman" w:cs="Times New Roman"/>
          <w:szCs w:val="24"/>
        </w:rPr>
      </w:pPr>
      <w:r w:rsidRPr="0080099E">
        <w:rPr>
          <w:rFonts w:ascii="Times New Roman" w:eastAsia="Times New Roman" w:hAnsi="Times New Roman" w:cs="Times New Roman"/>
          <w:i/>
          <w:iCs/>
          <w:szCs w:val="24"/>
        </w:rPr>
        <w:t>Published in Dawn, September 29th, 2025</w:t>
      </w:r>
    </w:p>
    <w:p w:rsidR="007C1BCF" w:rsidRDefault="007C1BCF" w:rsidP="0080099E">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0099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4870"/>
    <w:rsid w:val="007C1BCF"/>
    <w:rsid w:val="0080099E"/>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0099E"/>
    <w:rPr>
      <w:color w:val="0000FF"/>
      <w:u w:val="single"/>
    </w:rPr>
  </w:style>
  <w:style w:type="character" w:customStyle="1" w:styleId="storybyline">
    <w:name w:val="story__byline"/>
    <w:basedOn w:val="DefaultParagraphFont"/>
    <w:rsid w:val="0080099E"/>
  </w:style>
  <w:style w:type="character" w:customStyle="1" w:styleId="storytime">
    <w:name w:val="story__time"/>
    <w:basedOn w:val="DefaultParagraphFont"/>
    <w:rsid w:val="0080099E"/>
  </w:style>
  <w:style w:type="character" w:customStyle="1" w:styleId="timestamp--published">
    <w:name w:val="timestamp--published"/>
    <w:basedOn w:val="DefaultParagraphFont"/>
    <w:rsid w:val="0080099E"/>
  </w:style>
  <w:style w:type="character" w:customStyle="1" w:styleId="timestamp--label">
    <w:name w:val="timestamp--label"/>
    <w:basedOn w:val="DefaultParagraphFont"/>
    <w:rsid w:val="0080099E"/>
  </w:style>
  <w:style w:type="character" w:customStyle="1" w:styleId="timestamp--date">
    <w:name w:val="timestamp--date"/>
    <w:basedOn w:val="DefaultParagraphFont"/>
    <w:rsid w:val="0080099E"/>
  </w:style>
  <w:style w:type="character" w:customStyle="1" w:styleId="mt-05">
    <w:name w:val="mt-0.5"/>
    <w:basedOn w:val="DefaultParagraphFont"/>
    <w:rsid w:val="0080099E"/>
  </w:style>
  <w:style w:type="character" w:customStyle="1" w:styleId="hidden">
    <w:name w:val="hidden"/>
    <w:basedOn w:val="DefaultParagraphFont"/>
    <w:rsid w:val="0080099E"/>
  </w:style>
  <w:style w:type="paragraph" w:styleId="NormalWeb">
    <w:name w:val="Normal (Web)"/>
    <w:basedOn w:val="Normal"/>
    <w:uiPriority w:val="99"/>
    <w:semiHidden/>
    <w:unhideWhenUsed/>
    <w:rsid w:val="0080099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00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9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2953391">
      <w:bodyDiv w:val="1"/>
      <w:marLeft w:val="0"/>
      <w:marRight w:val="0"/>
      <w:marTop w:val="0"/>
      <w:marBottom w:val="0"/>
      <w:divBdr>
        <w:top w:val="none" w:sz="0" w:space="0" w:color="auto"/>
        <w:left w:val="none" w:sz="0" w:space="0" w:color="auto"/>
        <w:bottom w:val="none" w:sz="0" w:space="0" w:color="auto"/>
        <w:right w:val="none" w:sz="0" w:space="0" w:color="auto"/>
      </w:divBdr>
      <w:divsChild>
        <w:div w:id="2011374375">
          <w:marLeft w:val="0"/>
          <w:marRight w:val="0"/>
          <w:marTop w:val="0"/>
          <w:marBottom w:val="0"/>
          <w:divBdr>
            <w:top w:val="none" w:sz="0" w:space="0" w:color="auto"/>
            <w:left w:val="none" w:sz="0" w:space="0" w:color="auto"/>
            <w:bottom w:val="none" w:sz="0" w:space="0" w:color="auto"/>
            <w:right w:val="none" w:sz="0" w:space="0" w:color="auto"/>
          </w:divBdr>
        </w:div>
        <w:div w:id="651368554">
          <w:marLeft w:val="0"/>
          <w:marRight w:val="0"/>
          <w:marTop w:val="0"/>
          <w:marBottom w:val="0"/>
          <w:divBdr>
            <w:top w:val="none" w:sz="0" w:space="0" w:color="auto"/>
            <w:left w:val="none" w:sz="0" w:space="0" w:color="auto"/>
            <w:bottom w:val="none" w:sz="0" w:space="0" w:color="auto"/>
            <w:right w:val="none" w:sz="0" w:space="0" w:color="auto"/>
          </w:divBdr>
          <w:divsChild>
            <w:div w:id="413161370">
              <w:marLeft w:val="0"/>
              <w:marRight w:val="0"/>
              <w:marTop w:val="0"/>
              <w:marBottom w:val="0"/>
              <w:divBdr>
                <w:top w:val="none" w:sz="0" w:space="0" w:color="auto"/>
                <w:left w:val="none" w:sz="0" w:space="0" w:color="auto"/>
                <w:bottom w:val="none" w:sz="0" w:space="0" w:color="auto"/>
                <w:right w:val="none" w:sz="0" w:space="0" w:color="auto"/>
              </w:divBdr>
            </w:div>
            <w:div w:id="1419447383">
              <w:marLeft w:val="0"/>
              <w:marRight w:val="0"/>
              <w:marTop w:val="0"/>
              <w:marBottom w:val="0"/>
              <w:divBdr>
                <w:top w:val="none" w:sz="0" w:space="0" w:color="auto"/>
                <w:left w:val="none" w:sz="0" w:space="0" w:color="auto"/>
                <w:bottom w:val="none" w:sz="0" w:space="0" w:color="auto"/>
                <w:right w:val="none" w:sz="0" w:space="0" w:color="auto"/>
              </w:divBdr>
            </w:div>
            <w:div w:id="1846937488">
              <w:marLeft w:val="0"/>
              <w:marRight w:val="0"/>
              <w:marTop w:val="0"/>
              <w:marBottom w:val="0"/>
              <w:divBdr>
                <w:top w:val="none" w:sz="0" w:space="0" w:color="auto"/>
                <w:left w:val="none" w:sz="0" w:space="0" w:color="auto"/>
                <w:bottom w:val="none" w:sz="0" w:space="0" w:color="auto"/>
                <w:right w:val="none" w:sz="0" w:space="0" w:color="auto"/>
              </w:divBdr>
            </w:div>
            <w:div w:id="870801255">
              <w:marLeft w:val="0"/>
              <w:marRight w:val="0"/>
              <w:marTop w:val="0"/>
              <w:marBottom w:val="0"/>
              <w:divBdr>
                <w:top w:val="none" w:sz="0" w:space="0" w:color="auto"/>
                <w:left w:val="none" w:sz="0" w:space="0" w:color="auto"/>
                <w:bottom w:val="none" w:sz="0" w:space="0" w:color="auto"/>
                <w:right w:val="none" w:sz="0" w:space="0" w:color="auto"/>
              </w:divBdr>
            </w:div>
            <w:div w:id="544413056">
              <w:marLeft w:val="0"/>
              <w:marRight w:val="0"/>
              <w:marTop w:val="0"/>
              <w:marBottom w:val="0"/>
              <w:divBdr>
                <w:top w:val="none" w:sz="0" w:space="0" w:color="auto"/>
                <w:left w:val="none" w:sz="0" w:space="0" w:color="auto"/>
                <w:bottom w:val="none" w:sz="0" w:space="0" w:color="auto"/>
                <w:right w:val="none" w:sz="0" w:space="0" w:color="auto"/>
              </w:divBdr>
            </w:div>
            <w:div w:id="1705014268">
              <w:marLeft w:val="0"/>
              <w:marRight w:val="0"/>
              <w:marTop w:val="0"/>
              <w:marBottom w:val="0"/>
              <w:divBdr>
                <w:top w:val="none" w:sz="0" w:space="0" w:color="auto"/>
                <w:left w:val="none" w:sz="0" w:space="0" w:color="auto"/>
                <w:bottom w:val="none" w:sz="0" w:space="0" w:color="auto"/>
                <w:right w:val="none" w:sz="0" w:space="0" w:color="auto"/>
              </w:divBdr>
            </w:div>
          </w:divsChild>
        </w:div>
        <w:div w:id="1472989056">
          <w:marLeft w:val="0"/>
          <w:marRight w:val="0"/>
          <w:marTop w:val="0"/>
          <w:marBottom w:val="0"/>
          <w:divBdr>
            <w:top w:val="none" w:sz="0" w:space="0" w:color="auto"/>
            <w:left w:val="none" w:sz="0" w:space="0" w:color="auto"/>
            <w:bottom w:val="none" w:sz="0" w:space="0" w:color="auto"/>
            <w:right w:val="none" w:sz="0" w:space="0" w:color="auto"/>
          </w:divBdr>
          <w:divsChild>
            <w:div w:id="672532583">
              <w:marLeft w:val="0"/>
              <w:marRight w:val="0"/>
              <w:marTop w:val="0"/>
              <w:marBottom w:val="0"/>
              <w:divBdr>
                <w:top w:val="none" w:sz="0" w:space="0" w:color="auto"/>
                <w:left w:val="none" w:sz="0" w:space="0" w:color="auto"/>
                <w:bottom w:val="none" w:sz="0" w:space="0" w:color="auto"/>
                <w:right w:val="none" w:sz="0" w:space="0" w:color="auto"/>
              </w:divBdr>
            </w:div>
          </w:divsChild>
        </w:div>
        <w:div w:id="1086538604">
          <w:marLeft w:val="0"/>
          <w:marRight w:val="0"/>
          <w:marTop w:val="0"/>
          <w:marBottom w:val="0"/>
          <w:divBdr>
            <w:top w:val="none" w:sz="0" w:space="0" w:color="auto"/>
            <w:left w:val="none" w:sz="0" w:space="0" w:color="auto"/>
            <w:bottom w:val="none" w:sz="0" w:space="0" w:color="auto"/>
            <w:right w:val="none" w:sz="0" w:space="0" w:color="auto"/>
          </w:divBdr>
        </w:div>
        <w:div w:id="1067917411">
          <w:marLeft w:val="0"/>
          <w:marRight w:val="0"/>
          <w:marTop w:val="0"/>
          <w:marBottom w:val="0"/>
          <w:divBdr>
            <w:top w:val="none" w:sz="0" w:space="0" w:color="auto"/>
            <w:left w:val="none" w:sz="0" w:space="0" w:color="auto"/>
            <w:bottom w:val="none" w:sz="0" w:space="0" w:color="auto"/>
            <w:right w:val="none" w:sz="0" w:space="0" w:color="auto"/>
          </w:divBdr>
          <w:divsChild>
            <w:div w:id="392196549">
              <w:marLeft w:val="0"/>
              <w:marRight w:val="0"/>
              <w:marTop w:val="0"/>
              <w:marBottom w:val="0"/>
              <w:divBdr>
                <w:top w:val="none" w:sz="0" w:space="0" w:color="auto"/>
                <w:left w:val="none" w:sz="0" w:space="0" w:color="auto"/>
                <w:bottom w:val="none" w:sz="0" w:space="0" w:color="auto"/>
                <w:right w:val="none" w:sz="0" w:space="0" w:color="auto"/>
              </w:divBdr>
            </w:div>
          </w:divsChild>
        </w:div>
        <w:div w:id="62065036">
          <w:marLeft w:val="0"/>
          <w:marRight w:val="0"/>
          <w:marTop w:val="0"/>
          <w:marBottom w:val="0"/>
          <w:divBdr>
            <w:top w:val="none" w:sz="0" w:space="0" w:color="auto"/>
            <w:left w:val="none" w:sz="0" w:space="0" w:color="auto"/>
            <w:bottom w:val="none" w:sz="0" w:space="0" w:color="auto"/>
            <w:right w:val="none" w:sz="0" w:space="0" w:color="auto"/>
          </w:divBdr>
          <w:divsChild>
            <w:div w:id="1997030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mayusuf" TargetMode="External"/><Relationship Id="rId4" Type="http://schemas.openxmlformats.org/officeDocument/2006/relationships/hyperlink" Target="https://www.dawn.com/authors/252/huma-yus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771</Words>
  <Characters>4400</Characters>
  <Application>Microsoft Office Word</Application>
  <DocSecurity>0</DocSecurity>
  <Lines>36</Lines>
  <Paragraphs>10</Paragraphs>
  <ScaleCrop>false</ScaleCrop>
  <Company>Grizli777</Company>
  <LinksUpToDate>false</LinksUpToDate>
  <CharactersWithSpaces>5161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2025-10-02T05:45:00Z</dcterms:created>
  <dcterms:modified xsi:type="dcterms:W3CDTF">2025-10-02T05:51:00Z</dcterms:modified>
</cp:coreProperties>
</file>