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F1D" w:rsidRPr="003F3F1D" w:rsidRDefault="003F3F1D" w:rsidP="003F3F1D">
      <w:pPr>
        <w:spacing w:before="100" w:beforeAutospacing="1" w:afterAutospacing="1" w:line="240" w:lineRule="auto"/>
        <w:outlineLvl w:val="0"/>
        <w:rPr>
          <w:rFonts w:ascii="Times New Roman" w:eastAsia="Times New Roman" w:hAnsi="Times New Roman" w:cs="Times New Roman"/>
          <w:b/>
          <w:bCs/>
          <w:kern w:val="36"/>
          <w:sz w:val="48"/>
          <w:szCs w:val="48"/>
        </w:rPr>
      </w:pPr>
      <w:r w:rsidRPr="003F3F1D">
        <w:rPr>
          <w:rFonts w:ascii="Times New Roman" w:eastAsia="Times New Roman" w:hAnsi="Times New Roman" w:cs="Times New Roman"/>
          <w:b/>
          <w:bCs/>
          <w:kern w:val="36"/>
          <w:sz w:val="48"/>
          <w:szCs w:val="48"/>
        </w:rPr>
        <w:t>How is the Gig Economy Reshaping Work?</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fldChar w:fldCharType="begin"/>
      </w:r>
      <w:r w:rsidRPr="003F3F1D">
        <w:rPr>
          <w:rFonts w:ascii="Times New Roman" w:eastAsia="Times New Roman" w:hAnsi="Times New Roman" w:cs="Times New Roman"/>
          <w:szCs w:val="24"/>
        </w:rPr>
        <w:instrText xml:space="preserve"> HYPERLINK "https://dailytimes.com.pk/writer/muhammad-abdullah-qaisar/" \o "More Articles by Muhammad Abdullah Qaisar" </w:instrText>
      </w:r>
      <w:r w:rsidRPr="003F3F1D">
        <w:rPr>
          <w:rFonts w:ascii="Times New Roman" w:eastAsia="Times New Roman" w:hAnsi="Times New Roman" w:cs="Times New Roman"/>
          <w:szCs w:val="24"/>
        </w:rPr>
        <w:fldChar w:fldCharType="separate"/>
      </w:r>
      <w:r w:rsidRPr="003F3F1D">
        <w:rPr>
          <w:rFonts w:ascii="Times New Roman" w:eastAsia="Times New Roman" w:hAnsi="Times New Roman" w:cs="Times New Roman"/>
          <w:color w:val="0000FF"/>
          <w:szCs w:val="24"/>
          <w:u w:val="single"/>
        </w:rPr>
        <w:t xml:space="preserve">Muhammad Abdullah </w:t>
      </w:r>
      <w:proofErr w:type="spellStart"/>
      <w:r w:rsidRPr="003F3F1D">
        <w:rPr>
          <w:rFonts w:ascii="Times New Roman" w:eastAsia="Times New Roman" w:hAnsi="Times New Roman" w:cs="Times New Roman"/>
          <w:color w:val="0000FF"/>
          <w:szCs w:val="24"/>
          <w:u w:val="single"/>
        </w:rPr>
        <w:t>Qaisar</w:t>
      </w:r>
      <w:proofErr w:type="spellEnd"/>
      <w:r w:rsidRPr="003F3F1D">
        <w:rPr>
          <w:rFonts w:ascii="Times New Roman" w:eastAsia="Times New Roman" w:hAnsi="Times New Roman" w:cs="Times New Roman"/>
          <w:szCs w:val="24"/>
        </w:rPr>
        <w:fldChar w:fldCharType="end"/>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 xml:space="preserve">February 17, 2025 </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 xml:space="preserve">The gig economy is a rapidly growing sector </w:t>
      </w:r>
      <w:proofErr w:type="spellStart"/>
      <w:r w:rsidRPr="003F3F1D">
        <w:rPr>
          <w:rFonts w:ascii="Times New Roman" w:eastAsia="Times New Roman" w:hAnsi="Times New Roman" w:cs="Times New Roman"/>
          <w:szCs w:val="24"/>
        </w:rPr>
        <w:t>characterised</w:t>
      </w:r>
      <w:proofErr w:type="spellEnd"/>
      <w:r w:rsidRPr="003F3F1D">
        <w:rPr>
          <w:rFonts w:ascii="Times New Roman" w:eastAsia="Times New Roman" w:hAnsi="Times New Roman" w:cs="Times New Roman"/>
          <w:szCs w:val="24"/>
        </w:rPr>
        <w:t xml:space="preserve"> by short-term, flexible work arrangements facilitated by digital platforms such as </w:t>
      </w:r>
      <w:proofErr w:type="spellStart"/>
      <w:r w:rsidRPr="003F3F1D">
        <w:rPr>
          <w:rFonts w:ascii="Times New Roman" w:eastAsia="Times New Roman" w:hAnsi="Times New Roman" w:cs="Times New Roman"/>
          <w:szCs w:val="24"/>
        </w:rPr>
        <w:t>Uber</w:t>
      </w:r>
      <w:proofErr w:type="spellEnd"/>
      <w:r w:rsidRPr="003F3F1D">
        <w:rPr>
          <w:rFonts w:ascii="Times New Roman" w:eastAsia="Times New Roman" w:hAnsi="Times New Roman" w:cs="Times New Roman"/>
          <w:szCs w:val="24"/>
        </w:rPr>
        <w:t xml:space="preserve">, </w:t>
      </w:r>
      <w:proofErr w:type="spellStart"/>
      <w:r w:rsidRPr="003F3F1D">
        <w:rPr>
          <w:rFonts w:ascii="Times New Roman" w:eastAsia="Times New Roman" w:hAnsi="Times New Roman" w:cs="Times New Roman"/>
          <w:szCs w:val="24"/>
        </w:rPr>
        <w:t>Upwork</w:t>
      </w:r>
      <w:proofErr w:type="spellEnd"/>
      <w:r w:rsidRPr="003F3F1D">
        <w:rPr>
          <w:rFonts w:ascii="Times New Roman" w:eastAsia="Times New Roman" w:hAnsi="Times New Roman" w:cs="Times New Roman"/>
          <w:szCs w:val="24"/>
        </w:rPr>
        <w:t xml:space="preserve">, and </w:t>
      </w:r>
      <w:proofErr w:type="spellStart"/>
      <w:r w:rsidRPr="003F3F1D">
        <w:rPr>
          <w:rFonts w:ascii="Times New Roman" w:eastAsia="Times New Roman" w:hAnsi="Times New Roman" w:cs="Times New Roman"/>
          <w:szCs w:val="24"/>
        </w:rPr>
        <w:t>TaskRabbit</w:t>
      </w:r>
      <w:proofErr w:type="spellEnd"/>
      <w:r w:rsidRPr="003F3F1D">
        <w:rPr>
          <w:rFonts w:ascii="Times New Roman" w:eastAsia="Times New Roman" w:hAnsi="Times New Roman" w:cs="Times New Roman"/>
          <w:szCs w:val="24"/>
        </w:rPr>
        <w:t>. It encompasses a wide range of jobs, from ride-hailing and food delivery to freelance writing and graphic design. Unlike traditional employment, gig work typically lacks long-term contracts, fixed hours, and employer-provided benefits like health insurance or retirement plans. This model caters to an increasingly digital and on-demand society, providing businesses with cost-effective solutions and workers with adaptable opportunities.</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 xml:space="preserve">However, this shift also comes with complexities. While the gig economy enables workers to chart their paths, it often places them outside the traditional safety net of stable income, job security, and workplace protections. As a result, the gig economy has sparked debates about its broader economic implications, including the redefinition of </w:t>
      </w:r>
      <w:proofErr w:type="spellStart"/>
      <w:r w:rsidRPr="003F3F1D">
        <w:rPr>
          <w:rFonts w:ascii="Times New Roman" w:eastAsia="Times New Roman" w:hAnsi="Times New Roman" w:cs="Times New Roman"/>
          <w:szCs w:val="24"/>
        </w:rPr>
        <w:t>labour</w:t>
      </w:r>
      <w:proofErr w:type="spellEnd"/>
      <w:r w:rsidRPr="003F3F1D">
        <w:rPr>
          <w:rFonts w:ascii="Times New Roman" w:eastAsia="Times New Roman" w:hAnsi="Times New Roman" w:cs="Times New Roman"/>
          <w:szCs w:val="24"/>
        </w:rPr>
        <w:t xml:space="preserve"> rights and the future of work itself. This duality- of freedom and instability- forms the foundation of discussions about what gig work means for workers and society at large.</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For many, gig work becomes an avenue for self-expression. The transient nature of gig roles mirrors the impermanence of life itself, allowing workers to embrace change, adaptability, and personal growth. This flexibility can offer a sense of existential freedom-workers can define their professional lives on their terms, carving out careers that align with their passions, ambitions, and values. Gig work can be seen as a canvas for self-determination, where each task completed is a small, self-made masterpiece.</w:t>
      </w:r>
    </w:p>
    <w:p w:rsidR="003F3F1D" w:rsidRPr="003F3F1D" w:rsidRDefault="003F3F1D" w:rsidP="003F3F1D">
      <w:pPr>
        <w:spacing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Gig work, which is typically task-oriented, may leave workers feeling disconnected from a larger sense of purpose or legacy.</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 xml:space="preserve">However, the very freedoms that make gig work appealing can also lead to feelings of emptiness. The lack of stability, routine, and long-term goals can create an existential void for gig workers. The fragmented nature of their tasks often lacks the continuity that gives life a cohesive narrative. Gig work, which is typically task-oriented, may leave workers feeling disconnected from a larger sense of purpose or legacy. Without a unifying mission, many gig workers experience their efforts as fleeting, their contributions swallowed by the vast and impersonal digital platforms that define their work environments. The absence of enduring purpose can cause them to question the meaning of their daily </w:t>
      </w:r>
      <w:proofErr w:type="spellStart"/>
      <w:r w:rsidRPr="003F3F1D">
        <w:rPr>
          <w:rFonts w:ascii="Times New Roman" w:eastAsia="Times New Roman" w:hAnsi="Times New Roman" w:cs="Times New Roman"/>
          <w:szCs w:val="24"/>
        </w:rPr>
        <w:t>labour</w:t>
      </w:r>
      <w:proofErr w:type="spellEnd"/>
      <w:r w:rsidRPr="003F3F1D">
        <w:rPr>
          <w:rFonts w:ascii="Times New Roman" w:eastAsia="Times New Roman" w:hAnsi="Times New Roman" w:cs="Times New Roman"/>
          <w:szCs w:val="24"/>
        </w:rPr>
        <w:t>, leading to a sense of alienation.</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lastRenderedPageBreak/>
        <w:t xml:space="preserve">This fragmentation extends beyond the individual. Gig workers, despite their desire for autonomy, often work in isolation. The competitive, </w:t>
      </w:r>
      <w:proofErr w:type="spellStart"/>
      <w:r w:rsidRPr="003F3F1D">
        <w:rPr>
          <w:rFonts w:ascii="Times New Roman" w:eastAsia="Times New Roman" w:hAnsi="Times New Roman" w:cs="Times New Roman"/>
          <w:szCs w:val="24"/>
        </w:rPr>
        <w:t>decentralised</w:t>
      </w:r>
      <w:proofErr w:type="spellEnd"/>
      <w:r w:rsidRPr="003F3F1D">
        <w:rPr>
          <w:rFonts w:ascii="Times New Roman" w:eastAsia="Times New Roman" w:hAnsi="Times New Roman" w:cs="Times New Roman"/>
          <w:szCs w:val="24"/>
        </w:rPr>
        <w:t xml:space="preserve"> nature of gig work tends to erode collective identity, making collaboration difficult. Unlike traditional workplaces, where colleagues build a sense of camaraderie over time, gig workers may rarely interact with others, and when they do, the interactions are often transactional. While the flexibility of gig work may foster personal </w:t>
      </w:r>
      <w:proofErr w:type="spellStart"/>
      <w:r w:rsidRPr="003F3F1D">
        <w:rPr>
          <w:rFonts w:ascii="Times New Roman" w:eastAsia="Times New Roman" w:hAnsi="Times New Roman" w:cs="Times New Roman"/>
          <w:szCs w:val="24"/>
        </w:rPr>
        <w:t>fulfilment</w:t>
      </w:r>
      <w:proofErr w:type="spellEnd"/>
      <w:r w:rsidRPr="003F3F1D">
        <w:rPr>
          <w:rFonts w:ascii="Times New Roman" w:eastAsia="Times New Roman" w:hAnsi="Times New Roman" w:cs="Times New Roman"/>
          <w:szCs w:val="24"/>
        </w:rPr>
        <w:t xml:space="preserve">, it often comes at the expense of the communal ties that make work feel meaningful. Without the shared struggles and triumphs that come with working within a team, gig workers can find it difficult to build a sense of collective </w:t>
      </w:r>
      <w:proofErr w:type="spellStart"/>
      <w:r w:rsidRPr="003F3F1D">
        <w:rPr>
          <w:rFonts w:ascii="Times New Roman" w:eastAsia="Times New Roman" w:hAnsi="Times New Roman" w:cs="Times New Roman"/>
          <w:szCs w:val="24"/>
        </w:rPr>
        <w:t>fulfilment</w:t>
      </w:r>
      <w:proofErr w:type="spellEnd"/>
      <w:r w:rsidRPr="003F3F1D">
        <w:rPr>
          <w:rFonts w:ascii="Times New Roman" w:eastAsia="Times New Roman" w:hAnsi="Times New Roman" w:cs="Times New Roman"/>
          <w:szCs w:val="24"/>
        </w:rPr>
        <w:t>.</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 xml:space="preserve">Yet, collective </w:t>
      </w:r>
      <w:proofErr w:type="spellStart"/>
      <w:r w:rsidRPr="003F3F1D">
        <w:rPr>
          <w:rFonts w:ascii="Times New Roman" w:eastAsia="Times New Roman" w:hAnsi="Times New Roman" w:cs="Times New Roman"/>
          <w:szCs w:val="24"/>
        </w:rPr>
        <w:t>fulfilment</w:t>
      </w:r>
      <w:proofErr w:type="spellEnd"/>
      <w:r w:rsidRPr="003F3F1D">
        <w:rPr>
          <w:rFonts w:ascii="Times New Roman" w:eastAsia="Times New Roman" w:hAnsi="Times New Roman" w:cs="Times New Roman"/>
          <w:szCs w:val="24"/>
        </w:rPr>
        <w:t xml:space="preserve"> is possible in the gig economy, though it is often elusive. When gig workers connect through online communities, social media, or even collaborations, they can experience solidarity and mutual support. This shared identity can provide a deeper sense of purpose as workers </w:t>
      </w:r>
      <w:proofErr w:type="spellStart"/>
      <w:r w:rsidRPr="003F3F1D">
        <w:rPr>
          <w:rFonts w:ascii="Times New Roman" w:eastAsia="Times New Roman" w:hAnsi="Times New Roman" w:cs="Times New Roman"/>
          <w:szCs w:val="24"/>
        </w:rPr>
        <w:t>recognise</w:t>
      </w:r>
      <w:proofErr w:type="spellEnd"/>
      <w:r w:rsidRPr="003F3F1D">
        <w:rPr>
          <w:rFonts w:ascii="Times New Roman" w:eastAsia="Times New Roman" w:hAnsi="Times New Roman" w:cs="Times New Roman"/>
          <w:szCs w:val="24"/>
        </w:rPr>
        <w:t xml:space="preserve"> the value of their contributions within a broader context. But this requires a shift in perspective. Gig workers must find ways to transform their competitive, </w:t>
      </w:r>
      <w:proofErr w:type="spellStart"/>
      <w:r w:rsidRPr="003F3F1D">
        <w:rPr>
          <w:rFonts w:ascii="Times New Roman" w:eastAsia="Times New Roman" w:hAnsi="Times New Roman" w:cs="Times New Roman"/>
          <w:szCs w:val="24"/>
        </w:rPr>
        <w:t>atomised</w:t>
      </w:r>
      <w:proofErr w:type="spellEnd"/>
      <w:r w:rsidRPr="003F3F1D">
        <w:rPr>
          <w:rFonts w:ascii="Times New Roman" w:eastAsia="Times New Roman" w:hAnsi="Times New Roman" w:cs="Times New Roman"/>
          <w:szCs w:val="24"/>
        </w:rPr>
        <w:t xml:space="preserve"> environment into one that celebrates collective effort and shared goals.</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szCs w:val="24"/>
        </w:rPr>
        <w:t xml:space="preserve">Ultimately, the quest for meaning in the gig economy is a dual struggle. On the one hand, workers seek individual </w:t>
      </w:r>
      <w:proofErr w:type="spellStart"/>
      <w:r w:rsidRPr="003F3F1D">
        <w:rPr>
          <w:rFonts w:ascii="Times New Roman" w:eastAsia="Times New Roman" w:hAnsi="Times New Roman" w:cs="Times New Roman"/>
          <w:szCs w:val="24"/>
        </w:rPr>
        <w:t>fulfilment</w:t>
      </w:r>
      <w:proofErr w:type="spellEnd"/>
      <w:r w:rsidRPr="003F3F1D">
        <w:rPr>
          <w:rFonts w:ascii="Times New Roman" w:eastAsia="Times New Roman" w:hAnsi="Times New Roman" w:cs="Times New Roman"/>
          <w:szCs w:val="24"/>
        </w:rPr>
        <w:t xml:space="preserve"> through autonomy, creativity, and personal growth. On the other hand, they yearn for a sense of connection, purpose, and legacy that transcends the impermanence of their roles. Gig work offers a unique opportunity to redefine what work can be, but it also poses significant psychological and existential challenges. As the gig economy continues to expand, it will be crucial to address these complexities, ensuring that flexibility and autonomy do not come at the expense of meaning, stability, and collective well-being. Only then will gig-hour workers be able to find true </w:t>
      </w:r>
      <w:proofErr w:type="spellStart"/>
      <w:r w:rsidRPr="003F3F1D">
        <w:rPr>
          <w:rFonts w:ascii="Times New Roman" w:eastAsia="Times New Roman" w:hAnsi="Times New Roman" w:cs="Times New Roman"/>
          <w:szCs w:val="24"/>
        </w:rPr>
        <w:t>fulfilment</w:t>
      </w:r>
      <w:proofErr w:type="spellEnd"/>
      <w:r w:rsidRPr="003F3F1D">
        <w:rPr>
          <w:rFonts w:ascii="Times New Roman" w:eastAsia="Times New Roman" w:hAnsi="Times New Roman" w:cs="Times New Roman"/>
          <w:szCs w:val="24"/>
        </w:rPr>
        <w:t xml:space="preserve"> in their work.</w:t>
      </w:r>
    </w:p>
    <w:p w:rsidR="003F3F1D" w:rsidRPr="003F3F1D" w:rsidRDefault="003F3F1D" w:rsidP="003F3F1D">
      <w:pPr>
        <w:spacing w:before="100" w:beforeAutospacing="1" w:afterAutospacing="1" w:line="240" w:lineRule="auto"/>
        <w:rPr>
          <w:rFonts w:ascii="Times New Roman" w:eastAsia="Times New Roman" w:hAnsi="Times New Roman" w:cs="Times New Roman"/>
          <w:szCs w:val="24"/>
        </w:rPr>
      </w:pPr>
      <w:r w:rsidRPr="003F3F1D">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F3F1D"/>
    <w:rsid w:val="00075954"/>
    <w:rsid w:val="000F3610"/>
    <w:rsid w:val="0018508C"/>
    <w:rsid w:val="001D21CD"/>
    <w:rsid w:val="00240259"/>
    <w:rsid w:val="002F5C52"/>
    <w:rsid w:val="0031501C"/>
    <w:rsid w:val="003256B7"/>
    <w:rsid w:val="0036064A"/>
    <w:rsid w:val="00383BB2"/>
    <w:rsid w:val="003C2C58"/>
    <w:rsid w:val="003F3F1D"/>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F3F1D"/>
    <w:rPr>
      <w:color w:val="0000FF"/>
      <w:u w:val="single"/>
    </w:rPr>
  </w:style>
  <w:style w:type="paragraph" w:customStyle="1" w:styleId="author-links">
    <w:name w:val="author-links"/>
    <w:basedOn w:val="Normal"/>
    <w:rsid w:val="003F3F1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F3F1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F3F1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16883826">
      <w:bodyDiv w:val="1"/>
      <w:marLeft w:val="0"/>
      <w:marRight w:val="0"/>
      <w:marTop w:val="0"/>
      <w:marBottom w:val="0"/>
      <w:divBdr>
        <w:top w:val="none" w:sz="0" w:space="0" w:color="auto"/>
        <w:left w:val="none" w:sz="0" w:space="0" w:color="auto"/>
        <w:bottom w:val="none" w:sz="0" w:space="0" w:color="auto"/>
        <w:right w:val="none" w:sz="0" w:space="0" w:color="auto"/>
      </w:divBdr>
      <w:divsChild>
        <w:div w:id="1855220966">
          <w:marLeft w:val="0"/>
          <w:marRight w:val="0"/>
          <w:marTop w:val="0"/>
          <w:marBottom w:val="0"/>
          <w:divBdr>
            <w:top w:val="none" w:sz="0" w:space="0" w:color="auto"/>
            <w:left w:val="none" w:sz="0" w:space="0" w:color="auto"/>
            <w:bottom w:val="none" w:sz="0" w:space="0" w:color="auto"/>
            <w:right w:val="none" w:sz="0" w:space="0" w:color="auto"/>
          </w:divBdr>
          <w:divsChild>
            <w:div w:id="220988469">
              <w:marLeft w:val="0"/>
              <w:marRight w:val="0"/>
              <w:marTop w:val="0"/>
              <w:marBottom w:val="0"/>
              <w:divBdr>
                <w:top w:val="none" w:sz="0" w:space="0" w:color="auto"/>
                <w:left w:val="none" w:sz="0" w:space="0" w:color="auto"/>
                <w:bottom w:val="none" w:sz="0" w:space="0" w:color="auto"/>
                <w:right w:val="none" w:sz="0" w:space="0" w:color="auto"/>
              </w:divBdr>
              <w:divsChild>
                <w:div w:id="2120249762">
                  <w:marLeft w:val="0"/>
                  <w:marRight w:val="0"/>
                  <w:marTop w:val="0"/>
                  <w:marBottom w:val="0"/>
                  <w:divBdr>
                    <w:top w:val="none" w:sz="0" w:space="0" w:color="auto"/>
                    <w:left w:val="none" w:sz="0" w:space="0" w:color="auto"/>
                    <w:bottom w:val="none" w:sz="0" w:space="0" w:color="auto"/>
                    <w:right w:val="none" w:sz="0" w:space="0" w:color="auto"/>
                  </w:divBdr>
                  <w:divsChild>
                    <w:div w:id="1484391554">
                      <w:marLeft w:val="0"/>
                      <w:marRight w:val="0"/>
                      <w:marTop w:val="0"/>
                      <w:marBottom w:val="0"/>
                      <w:divBdr>
                        <w:top w:val="none" w:sz="0" w:space="0" w:color="auto"/>
                        <w:left w:val="none" w:sz="0" w:space="0" w:color="auto"/>
                        <w:bottom w:val="none" w:sz="0" w:space="0" w:color="auto"/>
                        <w:right w:val="none" w:sz="0" w:space="0" w:color="auto"/>
                      </w:divBdr>
                      <w:divsChild>
                        <w:div w:id="363753062">
                          <w:marLeft w:val="0"/>
                          <w:marRight w:val="0"/>
                          <w:marTop w:val="0"/>
                          <w:marBottom w:val="0"/>
                          <w:divBdr>
                            <w:top w:val="none" w:sz="0" w:space="0" w:color="auto"/>
                            <w:left w:val="none" w:sz="0" w:space="0" w:color="auto"/>
                            <w:bottom w:val="none" w:sz="0" w:space="0" w:color="auto"/>
                            <w:right w:val="none" w:sz="0" w:space="0" w:color="auto"/>
                          </w:divBdr>
                          <w:divsChild>
                            <w:div w:id="115802439">
                              <w:marLeft w:val="0"/>
                              <w:marRight w:val="0"/>
                              <w:marTop w:val="0"/>
                              <w:marBottom w:val="0"/>
                              <w:divBdr>
                                <w:top w:val="none" w:sz="0" w:space="0" w:color="auto"/>
                                <w:left w:val="none" w:sz="0" w:space="0" w:color="auto"/>
                                <w:bottom w:val="none" w:sz="0" w:space="0" w:color="auto"/>
                                <w:right w:val="none" w:sz="0" w:space="0" w:color="auto"/>
                              </w:divBdr>
                              <w:divsChild>
                                <w:div w:id="886601213">
                                  <w:marLeft w:val="0"/>
                                  <w:marRight w:val="0"/>
                                  <w:marTop w:val="0"/>
                                  <w:marBottom w:val="0"/>
                                  <w:divBdr>
                                    <w:top w:val="none" w:sz="0" w:space="0" w:color="auto"/>
                                    <w:left w:val="none" w:sz="0" w:space="0" w:color="auto"/>
                                    <w:bottom w:val="none" w:sz="0" w:space="0" w:color="auto"/>
                                    <w:right w:val="none" w:sz="0" w:space="0" w:color="auto"/>
                                  </w:divBdr>
                                  <w:divsChild>
                                    <w:div w:id="286354947">
                                      <w:marLeft w:val="0"/>
                                      <w:marRight w:val="0"/>
                                      <w:marTop w:val="0"/>
                                      <w:marBottom w:val="0"/>
                                      <w:divBdr>
                                        <w:top w:val="none" w:sz="0" w:space="0" w:color="auto"/>
                                        <w:left w:val="none" w:sz="0" w:space="0" w:color="auto"/>
                                        <w:bottom w:val="none" w:sz="0" w:space="0" w:color="auto"/>
                                        <w:right w:val="none" w:sz="0" w:space="0" w:color="auto"/>
                                      </w:divBdr>
                                    </w:div>
                                    <w:div w:id="5569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396093">
          <w:marLeft w:val="0"/>
          <w:marRight w:val="0"/>
          <w:marTop w:val="0"/>
          <w:marBottom w:val="0"/>
          <w:divBdr>
            <w:top w:val="none" w:sz="0" w:space="0" w:color="auto"/>
            <w:left w:val="none" w:sz="0" w:space="0" w:color="auto"/>
            <w:bottom w:val="none" w:sz="0" w:space="0" w:color="auto"/>
            <w:right w:val="none" w:sz="0" w:space="0" w:color="auto"/>
          </w:divBdr>
          <w:divsChild>
            <w:div w:id="275530408">
              <w:marLeft w:val="0"/>
              <w:marRight w:val="0"/>
              <w:marTop w:val="0"/>
              <w:marBottom w:val="0"/>
              <w:divBdr>
                <w:top w:val="none" w:sz="0" w:space="0" w:color="auto"/>
                <w:left w:val="none" w:sz="0" w:space="0" w:color="auto"/>
                <w:bottom w:val="none" w:sz="0" w:space="0" w:color="auto"/>
                <w:right w:val="none" w:sz="0" w:space="0" w:color="auto"/>
              </w:divBdr>
              <w:divsChild>
                <w:div w:id="48651544">
                  <w:marLeft w:val="0"/>
                  <w:marRight w:val="0"/>
                  <w:marTop w:val="0"/>
                  <w:marBottom w:val="0"/>
                  <w:divBdr>
                    <w:top w:val="none" w:sz="0" w:space="0" w:color="auto"/>
                    <w:left w:val="none" w:sz="0" w:space="0" w:color="auto"/>
                    <w:bottom w:val="none" w:sz="0" w:space="0" w:color="auto"/>
                    <w:right w:val="none" w:sz="0" w:space="0" w:color="auto"/>
                  </w:divBdr>
                  <w:divsChild>
                    <w:div w:id="1306739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4060</Characters>
  <Application>Microsoft Office Word</Application>
  <DocSecurity>0</DocSecurity>
  <Lines>33</Lines>
  <Paragraphs>9</Paragraphs>
  <ScaleCrop>false</ScaleCrop>
  <Company>Grizli777</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2025-02-26T05:39:00Z</dcterms:created>
  <dcterms:modified xsi:type="dcterms:W3CDTF">2025-02-26T05:41:00Z</dcterms:modified>
</cp:coreProperties>
</file>