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459" w:rsidRPr="00611459" w:rsidRDefault="00611459" w:rsidP="00611459">
      <w:pPr>
        <w:spacing w:before="100" w:beforeAutospacing="1" w:afterAutospacing="1" w:line="240" w:lineRule="auto"/>
        <w:outlineLvl w:val="0"/>
        <w:rPr>
          <w:rFonts w:ascii="Times New Roman" w:eastAsia="Times New Roman" w:hAnsi="Times New Roman" w:cs="Times New Roman"/>
          <w:b/>
          <w:bCs/>
          <w:kern w:val="36"/>
          <w:sz w:val="48"/>
          <w:szCs w:val="48"/>
        </w:rPr>
      </w:pPr>
      <w:r w:rsidRPr="00611459">
        <w:rPr>
          <w:rFonts w:ascii="Times New Roman" w:eastAsia="Times New Roman" w:hAnsi="Times New Roman" w:cs="Times New Roman"/>
          <w:b/>
          <w:bCs/>
          <w:kern w:val="36"/>
          <w:sz w:val="48"/>
          <w:szCs w:val="48"/>
        </w:rPr>
        <w:t xml:space="preserve">Finance Tips </w:t>
      </w:r>
    </w:p>
    <w:p w:rsidR="00611459" w:rsidRPr="00611459" w:rsidRDefault="00611459" w:rsidP="00611459">
      <w:pPr>
        <w:spacing w:before="100" w:beforeAutospacing="1" w:afterAutospacing="1" w:line="240" w:lineRule="auto"/>
        <w:outlineLvl w:val="1"/>
        <w:rPr>
          <w:rFonts w:ascii="Times New Roman" w:eastAsia="Times New Roman" w:hAnsi="Times New Roman" w:cs="Times New Roman"/>
          <w:b/>
          <w:bCs/>
          <w:sz w:val="36"/>
          <w:szCs w:val="36"/>
        </w:rPr>
      </w:pPr>
      <w:r w:rsidRPr="00611459">
        <w:rPr>
          <w:rFonts w:ascii="Times New Roman" w:eastAsia="Times New Roman" w:hAnsi="Times New Roman" w:cs="Times New Roman"/>
          <w:b/>
          <w:bCs/>
          <w:sz w:val="36"/>
          <w:szCs w:val="36"/>
        </w:rPr>
        <w:t xml:space="preserve">How should you approach budgeting? Economic theories treat money as completely inter-changeable. </w:t>
      </w:r>
    </w:p>
    <w:p w:rsidR="00611459" w:rsidRPr="00611459" w:rsidRDefault="00611459" w:rsidP="00611459">
      <w:pPr>
        <w:spacing w:after="0" w:line="240" w:lineRule="auto"/>
        <w:rPr>
          <w:rFonts w:ascii="Times New Roman" w:eastAsia="Times New Roman" w:hAnsi="Times New Roman" w:cs="Times New Roman"/>
          <w:szCs w:val="24"/>
        </w:rPr>
      </w:pPr>
      <w:hyperlink r:id="rId4" w:history="1">
        <w:r w:rsidRPr="00611459">
          <w:rPr>
            <w:rFonts w:ascii="Times New Roman" w:eastAsia="Times New Roman" w:hAnsi="Times New Roman" w:cs="Times New Roman"/>
            <w:color w:val="0000FF"/>
            <w:szCs w:val="24"/>
            <w:u w:val="single"/>
          </w:rPr>
          <w:t xml:space="preserve">Dr </w:t>
        </w:r>
        <w:proofErr w:type="spellStart"/>
        <w:r w:rsidRPr="00611459">
          <w:rPr>
            <w:rFonts w:ascii="Times New Roman" w:eastAsia="Times New Roman" w:hAnsi="Times New Roman" w:cs="Times New Roman"/>
            <w:color w:val="0000FF"/>
            <w:szCs w:val="24"/>
            <w:u w:val="single"/>
          </w:rPr>
          <w:t>Kamal</w:t>
        </w:r>
        <w:proofErr w:type="spellEnd"/>
        <w:r w:rsidRPr="00611459">
          <w:rPr>
            <w:rFonts w:ascii="Times New Roman" w:eastAsia="Times New Roman" w:hAnsi="Times New Roman" w:cs="Times New Roman"/>
            <w:color w:val="0000FF"/>
            <w:szCs w:val="24"/>
            <w:u w:val="single"/>
          </w:rPr>
          <w:t xml:space="preserve"> </w:t>
        </w:r>
        <w:proofErr w:type="spellStart"/>
        <w:r w:rsidRPr="00611459">
          <w:rPr>
            <w:rFonts w:ascii="Times New Roman" w:eastAsia="Times New Roman" w:hAnsi="Times New Roman" w:cs="Times New Roman"/>
            <w:color w:val="0000FF"/>
            <w:szCs w:val="24"/>
            <w:u w:val="single"/>
          </w:rPr>
          <w:t>Monnoo</w:t>
        </w:r>
        <w:proofErr w:type="spellEnd"/>
      </w:hyperlink>
      <w:r w:rsidRPr="00611459">
        <w:rPr>
          <w:rFonts w:ascii="Times New Roman" w:eastAsia="Times New Roman" w:hAnsi="Times New Roman" w:cs="Times New Roman"/>
          <w:szCs w:val="24"/>
        </w:rPr>
        <w:t xml:space="preserve"> </w:t>
      </w:r>
    </w:p>
    <w:p w:rsidR="00611459" w:rsidRPr="00611459" w:rsidRDefault="00611459" w:rsidP="00611459">
      <w:pPr>
        <w:spacing w:after="0" w:line="240" w:lineRule="auto"/>
        <w:rPr>
          <w:rFonts w:ascii="Times New Roman" w:eastAsia="Times New Roman" w:hAnsi="Times New Roman" w:cs="Times New Roman"/>
          <w:szCs w:val="24"/>
        </w:rPr>
      </w:pPr>
      <w:r w:rsidRPr="00611459">
        <w:rPr>
          <w:rFonts w:ascii="Times New Roman" w:eastAsia="Times New Roman" w:hAnsi="Times New Roman" w:cs="Times New Roman"/>
          <w:szCs w:val="24"/>
        </w:rPr>
        <w:t xml:space="preserve">June 11, 2025 </w:t>
      </w:r>
    </w:p>
    <w:p w:rsidR="00611459" w:rsidRPr="00611459" w:rsidRDefault="00611459" w:rsidP="00611459">
      <w:pPr>
        <w:spacing w:before="100" w:beforeAutospacing="1" w:afterAutospacing="1" w:line="240" w:lineRule="auto"/>
        <w:jc w:val="both"/>
        <w:rPr>
          <w:rFonts w:ascii="Times New Roman" w:eastAsia="Times New Roman" w:hAnsi="Times New Roman" w:cs="Times New Roman"/>
          <w:szCs w:val="24"/>
        </w:rPr>
      </w:pPr>
      <w:r w:rsidRPr="00611459">
        <w:rPr>
          <w:rFonts w:ascii="Times New Roman" w:eastAsia="Times New Roman" w:hAnsi="Times New Roman" w:cs="Times New Roman"/>
          <w:szCs w:val="24"/>
        </w:rPr>
        <w:t xml:space="preserve">When it comes to money, everyone has an opinion, but who should you trust? Yale economist James </w:t>
      </w:r>
      <w:proofErr w:type="spellStart"/>
      <w:r w:rsidRPr="00611459">
        <w:rPr>
          <w:rFonts w:ascii="Times New Roman" w:eastAsia="Times New Roman" w:hAnsi="Times New Roman" w:cs="Times New Roman"/>
          <w:szCs w:val="24"/>
        </w:rPr>
        <w:t>Choi</w:t>
      </w:r>
      <w:proofErr w:type="spellEnd"/>
      <w:r w:rsidRPr="00611459">
        <w:rPr>
          <w:rFonts w:ascii="Times New Roman" w:eastAsia="Times New Roman" w:hAnsi="Times New Roman" w:cs="Times New Roman"/>
          <w:szCs w:val="24"/>
        </w:rPr>
        <w:t xml:space="preserve"> </w:t>
      </w:r>
      <w:proofErr w:type="spellStart"/>
      <w:r w:rsidRPr="00611459">
        <w:rPr>
          <w:rFonts w:ascii="Times New Roman" w:eastAsia="Times New Roman" w:hAnsi="Times New Roman" w:cs="Times New Roman"/>
          <w:szCs w:val="24"/>
        </w:rPr>
        <w:t>analysed</w:t>
      </w:r>
      <w:proofErr w:type="spellEnd"/>
      <w:r w:rsidRPr="00611459">
        <w:rPr>
          <w:rFonts w:ascii="Times New Roman" w:eastAsia="Times New Roman" w:hAnsi="Times New Roman" w:cs="Times New Roman"/>
          <w:szCs w:val="24"/>
        </w:rPr>
        <w:t xml:space="preserve"> 50 of the most popular personal finance books to see how their advice stacks up against real economic theory. Unlike traditional economists who assume people are hyper-rational, </w:t>
      </w:r>
      <w:proofErr w:type="spellStart"/>
      <w:r w:rsidRPr="00611459">
        <w:rPr>
          <w:rFonts w:ascii="Times New Roman" w:eastAsia="Times New Roman" w:hAnsi="Times New Roman" w:cs="Times New Roman"/>
          <w:szCs w:val="24"/>
        </w:rPr>
        <w:t>behavioural</w:t>
      </w:r>
      <w:proofErr w:type="spellEnd"/>
      <w:r w:rsidRPr="00611459">
        <w:rPr>
          <w:rFonts w:ascii="Times New Roman" w:eastAsia="Times New Roman" w:hAnsi="Times New Roman" w:cs="Times New Roman"/>
          <w:szCs w:val="24"/>
        </w:rPr>
        <w:t xml:space="preserve"> economists like </w:t>
      </w:r>
      <w:proofErr w:type="spellStart"/>
      <w:r w:rsidRPr="00611459">
        <w:rPr>
          <w:rFonts w:ascii="Times New Roman" w:eastAsia="Times New Roman" w:hAnsi="Times New Roman" w:cs="Times New Roman"/>
          <w:szCs w:val="24"/>
        </w:rPr>
        <w:t>Choi</w:t>
      </w:r>
      <w:proofErr w:type="spellEnd"/>
      <w:r w:rsidRPr="00611459">
        <w:rPr>
          <w:rFonts w:ascii="Times New Roman" w:eastAsia="Times New Roman" w:hAnsi="Times New Roman" w:cs="Times New Roman"/>
          <w:szCs w:val="24"/>
        </w:rPr>
        <w:t xml:space="preserve"> acknowledge human quirks. His study seeks to find simple and practical financial strategies that work in the real world. Many financial gurus preach simple and concise formulas for wealth, but do they actually work? While academic models focus on maximizing financial well-being, finance influencers cater to realistic human </w:t>
      </w:r>
      <w:proofErr w:type="spellStart"/>
      <w:r w:rsidRPr="00611459">
        <w:rPr>
          <w:rFonts w:ascii="Times New Roman" w:eastAsia="Times New Roman" w:hAnsi="Times New Roman" w:cs="Times New Roman"/>
          <w:szCs w:val="24"/>
        </w:rPr>
        <w:t>behaviour</w:t>
      </w:r>
      <w:proofErr w:type="spellEnd"/>
      <w:r w:rsidRPr="00611459">
        <w:rPr>
          <w:rFonts w:ascii="Times New Roman" w:eastAsia="Times New Roman" w:hAnsi="Times New Roman" w:cs="Times New Roman"/>
          <w:szCs w:val="24"/>
        </w:rPr>
        <w:t xml:space="preserve">. Their advice may sometimes be more useful, even if it’s not theoretically optimal. </w:t>
      </w:r>
      <w:proofErr w:type="spellStart"/>
      <w:r w:rsidRPr="00611459">
        <w:rPr>
          <w:rFonts w:ascii="Times New Roman" w:eastAsia="Times New Roman" w:hAnsi="Times New Roman" w:cs="Times New Roman"/>
          <w:szCs w:val="24"/>
        </w:rPr>
        <w:t>Choi’s</w:t>
      </w:r>
      <w:proofErr w:type="spellEnd"/>
      <w:r w:rsidRPr="00611459">
        <w:rPr>
          <w:rFonts w:ascii="Times New Roman" w:eastAsia="Times New Roman" w:hAnsi="Times New Roman" w:cs="Times New Roman"/>
          <w:szCs w:val="24"/>
        </w:rPr>
        <w:t xml:space="preserve"> research reveals where personal finance books align with economic principles and where they might be leading you astray. He goes on to give advice on which finance tips are good and which ones to skip. Here are some of the most frequently asked about advisories:</w:t>
      </w:r>
    </w:p>
    <w:p w:rsidR="00611459" w:rsidRPr="00611459" w:rsidRDefault="00611459" w:rsidP="00611459">
      <w:pPr>
        <w:spacing w:before="100" w:beforeAutospacing="1" w:afterAutospacing="1" w:line="240" w:lineRule="auto"/>
        <w:jc w:val="both"/>
        <w:rPr>
          <w:rFonts w:ascii="Times New Roman" w:eastAsia="Times New Roman" w:hAnsi="Times New Roman" w:cs="Times New Roman"/>
          <w:szCs w:val="24"/>
        </w:rPr>
      </w:pPr>
      <w:r w:rsidRPr="00611459">
        <w:rPr>
          <w:rFonts w:ascii="Times New Roman" w:eastAsia="Times New Roman" w:hAnsi="Times New Roman" w:cs="Times New Roman"/>
          <w:szCs w:val="24"/>
        </w:rPr>
        <w:t xml:space="preserve">Should you save or spend more now? Economists suggest that young professionals with strong earning potential should save less and spend more early on in their careers. This approach, called “consumption smoothing,” ensures a balanced lifestyle over time. The traditional advice is to generally save early and always have some reserve available. Most personal finance books insist on saving a consistent percentage of income at all ages. This method relies on the power of compound interest to build long-term wealth. The argument is that early savings grow exponentially. Thanks to the magic of compound interest, the money you set aside early has more time to multiply, allowing your wealth to build effortlessly. The effort of a small investment in your 20s can multiply significantly by the time you retire. Also, the traditional economists admit that saving habits aren’t just about math. If strict savings rules help people develop discipline, they may be valuable, even if they don’t fit economic models perfectly. </w:t>
      </w:r>
      <w:proofErr w:type="spellStart"/>
      <w:r w:rsidRPr="00611459">
        <w:rPr>
          <w:rFonts w:ascii="Times New Roman" w:eastAsia="Times New Roman" w:hAnsi="Times New Roman" w:cs="Times New Roman"/>
          <w:szCs w:val="24"/>
        </w:rPr>
        <w:t>Choi</w:t>
      </w:r>
      <w:proofErr w:type="spellEnd"/>
      <w:r w:rsidRPr="00611459">
        <w:rPr>
          <w:rFonts w:ascii="Times New Roman" w:eastAsia="Times New Roman" w:hAnsi="Times New Roman" w:cs="Times New Roman"/>
          <w:szCs w:val="24"/>
        </w:rPr>
        <w:t xml:space="preserve">, on the other hand, opines that saving aggressively at an early age may not be ideal. In fact, he advocates not </w:t>
      </w:r>
      <w:proofErr w:type="gramStart"/>
      <w:r w:rsidRPr="00611459">
        <w:rPr>
          <w:rFonts w:ascii="Times New Roman" w:eastAsia="Times New Roman" w:hAnsi="Times New Roman" w:cs="Times New Roman"/>
          <w:szCs w:val="24"/>
        </w:rPr>
        <w:t>to curtail</w:t>
      </w:r>
      <w:proofErr w:type="gramEnd"/>
      <w:r w:rsidRPr="00611459">
        <w:rPr>
          <w:rFonts w:ascii="Times New Roman" w:eastAsia="Times New Roman" w:hAnsi="Times New Roman" w:cs="Times New Roman"/>
          <w:szCs w:val="24"/>
        </w:rPr>
        <w:t xml:space="preserve"> spending at a young age. While saving is essential, depriving yourself too much in your 20s and 30s can lead to unnecessary sacrifices. When you’re young, your future earnings, as it is, provide you with a financial safety net. As you get older and closer to retirement, you need a safer investment strategy. So, a balanced approach is </w:t>
      </w:r>
      <w:proofErr w:type="gramStart"/>
      <w:r w:rsidRPr="00611459">
        <w:rPr>
          <w:rFonts w:ascii="Times New Roman" w:eastAsia="Times New Roman" w:hAnsi="Times New Roman" w:cs="Times New Roman"/>
          <w:szCs w:val="24"/>
        </w:rPr>
        <w:t>key</w:t>
      </w:r>
      <w:proofErr w:type="gramEnd"/>
      <w:r w:rsidRPr="00611459">
        <w:rPr>
          <w:rFonts w:ascii="Times New Roman" w:eastAsia="Times New Roman" w:hAnsi="Times New Roman" w:cs="Times New Roman"/>
          <w:szCs w:val="24"/>
        </w:rPr>
        <w:t xml:space="preserve"> to enjoying a comfortable lifestyle in all facets of one’s life.</w:t>
      </w:r>
    </w:p>
    <w:p w:rsidR="00611459" w:rsidRPr="00611459" w:rsidRDefault="00611459" w:rsidP="00611459">
      <w:pPr>
        <w:spacing w:before="100" w:beforeAutospacing="1" w:afterAutospacing="1" w:line="240" w:lineRule="auto"/>
        <w:jc w:val="both"/>
        <w:rPr>
          <w:rFonts w:ascii="Times New Roman" w:eastAsia="Times New Roman" w:hAnsi="Times New Roman" w:cs="Times New Roman"/>
          <w:szCs w:val="24"/>
        </w:rPr>
      </w:pPr>
      <w:r w:rsidRPr="00611459">
        <w:rPr>
          <w:rFonts w:ascii="Times New Roman" w:eastAsia="Times New Roman" w:hAnsi="Times New Roman" w:cs="Times New Roman"/>
          <w:szCs w:val="24"/>
        </w:rPr>
        <w:lastRenderedPageBreak/>
        <w:t xml:space="preserve">How should you approach budgeting? Economic theories treat money as completely interchangeable. Traditional models say it doesn’t matter how you label your savings, and that every dollar is the same. People tend to separate their money into categories, such as vacation funds or emergency savings. </w:t>
      </w:r>
      <w:proofErr w:type="spellStart"/>
      <w:r w:rsidRPr="00611459">
        <w:rPr>
          <w:rFonts w:ascii="Times New Roman" w:eastAsia="Times New Roman" w:hAnsi="Times New Roman" w:cs="Times New Roman"/>
          <w:szCs w:val="24"/>
        </w:rPr>
        <w:t>Behavioural</w:t>
      </w:r>
      <w:proofErr w:type="spellEnd"/>
      <w:r w:rsidRPr="00611459">
        <w:rPr>
          <w:rFonts w:ascii="Times New Roman" w:eastAsia="Times New Roman" w:hAnsi="Times New Roman" w:cs="Times New Roman"/>
          <w:szCs w:val="24"/>
        </w:rPr>
        <w:t xml:space="preserve"> economists call this “mental accounting,” and while it’s not strictly logical, it can be helpful. Like </w:t>
      </w:r>
      <w:proofErr w:type="spellStart"/>
      <w:r w:rsidRPr="00611459">
        <w:rPr>
          <w:rFonts w:ascii="Times New Roman" w:eastAsia="Times New Roman" w:hAnsi="Times New Roman" w:cs="Times New Roman"/>
          <w:szCs w:val="24"/>
        </w:rPr>
        <w:t>labelling</w:t>
      </w:r>
      <w:proofErr w:type="spellEnd"/>
      <w:r w:rsidRPr="00611459">
        <w:rPr>
          <w:rFonts w:ascii="Times New Roman" w:eastAsia="Times New Roman" w:hAnsi="Times New Roman" w:cs="Times New Roman"/>
          <w:szCs w:val="24"/>
        </w:rPr>
        <w:t xml:space="preserve"> or </w:t>
      </w:r>
      <w:proofErr w:type="spellStart"/>
      <w:r w:rsidRPr="00611459">
        <w:rPr>
          <w:rFonts w:ascii="Times New Roman" w:eastAsia="Times New Roman" w:hAnsi="Times New Roman" w:cs="Times New Roman"/>
          <w:szCs w:val="24"/>
        </w:rPr>
        <w:t>separtaing</w:t>
      </w:r>
      <w:proofErr w:type="spellEnd"/>
      <w:r w:rsidRPr="00611459">
        <w:rPr>
          <w:rFonts w:ascii="Times New Roman" w:eastAsia="Times New Roman" w:hAnsi="Times New Roman" w:cs="Times New Roman"/>
          <w:szCs w:val="24"/>
        </w:rPr>
        <w:t xml:space="preserve"> allocating money for specific financial goals cum emergencies. At the same time, typical experts giving financial advice agree that young investors should have more stocks than bonds. Stocks typically offer higher returns. </w:t>
      </w:r>
      <w:proofErr w:type="spellStart"/>
      <w:r w:rsidRPr="00611459">
        <w:rPr>
          <w:rFonts w:ascii="Times New Roman" w:eastAsia="Times New Roman" w:hAnsi="Times New Roman" w:cs="Times New Roman"/>
          <w:szCs w:val="24"/>
        </w:rPr>
        <w:t>Choi</w:t>
      </w:r>
      <w:proofErr w:type="spellEnd"/>
      <w:r w:rsidRPr="00611459">
        <w:rPr>
          <w:rFonts w:ascii="Times New Roman" w:eastAsia="Times New Roman" w:hAnsi="Times New Roman" w:cs="Times New Roman"/>
          <w:szCs w:val="24"/>
        </w:rPr>
        <w:t xml:space="preserve"> disagrees and warns that regardless of the age, the return on stocks is never guaranteed, in fact quite cyclical in reality, or in some cases, the fall-outs are never recoverable. For example, the Japanese stock market still hasn’t recovered from 1989 levels. His formula: Follow the investment rule of subtracting your age from 100 to determine stock allocation. If you’re 30, you should have 70% in stocks and 30% in bonds. The argument being that market trends have nothing to do with it, but simply the available human capital, because your human capital, your ability to earn, is consistently declining. Younger investors can recover from downturns, while retirees need capital preservation. Shifting to safer assets like bonds helps protect savings and ensure financial stability in retirement.</w:t>
      </w:r>
    </w:p>
    <w:p w:rsidR="00611459" w:rsidRPr="00611459" w:rsidRDefault="00611459" w:rsidP="00611459">
      <w:pPr>
        <w:spacing w:before="100" w:beforeAutospacing="1" w:afterAutospacing="1" w:line="240" w:lineRule="auto"/>
        <w:jc w:val="both"/>
        <w:rPr>
          <w:rFonts w:ascii="Times New Roman" w:eastAsia="Times New Roman" w:hAnsi="Times New Roman" w:cs="Times New Roman"/>
          <w:szCs w:val="24"/>
        </w:rPr>
      </w:pPr>
      <w:r w:rsidRPr="00611459">
        <w:rPr>
          <w:rFonts w:ascii="Times New Roman" w:eastAsia="Times New Roman" w:hAnsi="Times New Roman" w:cs="Times New Roman"/>
          <w:szCs w:val="24"/>
        </w:rPr>
        <w:t xml:space="preserve">The most interesting from our perspective is his take on the question of whether one should invest in foreign stocks and how good foreign investment is in domestic stocks. While most economic theories stress diversification, including investing internationally, as they argue that holding stocks from multiple countries reduces overall portfolio risk. </w:t>
      </w:r>
      <w:proofErr w:type="spellStart"/>
      <w:r w:rsidRPr="00611459">
        <w:rPr>
          <w:rFonts w:ascii="Times New Roman" w:eastAsia="Times New Roman" w:hAnsi="Times New Roman" w:cs="Times New Roman"/>
          <w:szCs w:val="24"/>
        </w:rPr>
        <w:t>Choi</w:t>
      </w:r>
      <w:proofErr w:type="spellEnd"/>
      <w:r w:rsidRPr="00611459">
        <w:rPr>
          <w:rFonts w:ascii="Times New Roman" w:eastAsia="Times New Roman" w:hAnsi="Times New Roman" w:cs="Times New Roman"/>
          <w:szCs w:val="24"/>
        </w:rPr>
        <w:t xml:space="preserve"> is not so convinced on this.</w:t>
      </w:r>
    </w:p>
    <w:p w:rsidR="00611459" w:rsidRPr="00611459" w:rsidRDefault="00611459" w:rsidP="00611459">
      <w:pPr>
        <w:spacing w:before="100" w:beforeAutospacing="1" w:afterAutospacing="1" w:line="240" w:lineRule="auto"/>
        <w:jc w:val="both"/>
        <w:rPr>
          <w:rFonts w:ascii="Times New Roman" w:eastAsia="Times New Roman" w:hAnsi="Times New Roman" w:cs="Times New Roman"/>
          <w:szCs w:val="24"/>
        </w:rPr>
      </w:pPr>
      <w:r w:rsidRPr="00611459">
        <w:rPr>
          <w:rFonts w:ascii="Times New Roman" w:eastAsia="Times New Roman" w:hAnsi="Times New Roman" w:cs="Times New Roman"/>
          <w:szCs w:val="24"/>
        </w:rPr>
        <w:t>He feels investing in one’s own country’s stock market is always preferable – a phenomenon called “home bias” and reinforces this trend despite its flaws. He questions whether completely avoiding foreign investments makes any sense or not and concludes that while an international portfolio may perhaps reduce risks by spreading investments across different economies, but may not always be practical to manage due to too many variables. Similarly, an opportunistic foreign investment creates more volatility than adding strength to stock markets, since it can go away as easily and quickly as it came. Meaning, what works in theory doesn’t always work in real life, so in essence, the best financial plan is one that you can stick with long-term, whether at a personal level or at the governmental policy making level.</w:t>
      </w:r>
    </w:p>
    <w:p w:rsidR="00611459" w:rsidRPr="00611459" w:rsidRDefault="00611459" w:rsidP="00611459">
      <w:pPr>
        <w:spacing w:before="100" w:beforeAutospacing="1" w:afterAutospacing="1" w:line="240" w:lineRule="auto"/>
        <w:rPr>
          <w:rFonts w:ascii="Times New Roman" w:eastAsia="Times New Roman" w:hAnsi="Times New Roman" w:cs="Times New Roman"/>
          <w:szCs w:val="24"/>
        </w:rPr>
      </w:pPr>
      <w:r w:rsidRPr="00611459">
        <w:rPr>
          <w:rFonts w:ascii="Times New Roman" w:eastAsia="Times New Roman" w:hAnsi="Times New Roman" w:cs="Times New Roman"/>
          <w:b/>
          <w:bCs/>
          <w:szCs w:val="24"/>
        </w:rPr>
        <w:t xml:space="preserve">Dr </w:t>
      </w:r>
      <w:proofErr w:type="spellStart"/>
      <w:r w:rsidRPr="00611459">
        <w:rPr>
          <w:rFonts w:ascii="Times New Roman" w:eastAsia="Times New Roman" w:hAnsi="Times New Roman" w:cs="Times New Roman"/>
          <w:b/>
          <w:bCs/>
          <w:szCs w:val="24"/>
        </w:rPr>
        <w:t>Kamal</w:t>
      </w:r>
      <w:proofErr w:type="spellEnd"/>
      <w:r w:rsidRPr="00611459">
        <w:rPr>
          <w:rFonts w:ascii="Times New Roman" w:eastAsia="Times New Roman" w:hAnsi="Times New Roman" w:cs="Times New Roman"/>
          <w:b/>
          <w:bCs/>
          <w:szCs w:val="24"/>
        </w:rPr>
        <w:t xml:space="preserve"> </w:t>
      </w:r>
      <w:proofErr w:type="spellStart"/>
      <w:r w:rsidRPr="00611459">
        <w:rPr>
          <w:rFonts w:ascii="Times New Roman" w:eastAsia="Times New Roman" w:hAnsi="Times New Roman" w:cs="Times New Roman"/>
          <w:b/>
          <w:bCs/>
          <w:szCs w:val="24"/>
        </w:rPr>
        <w:t>Monnoo</w:t>
      </w:r>
      <w:proofErr w:type="spellEnd"/>
      <w:r w:rsidRPr="00611459">
        <w:rPr>
          <w:rFonts w:ascii="Times New Roman" w:eastAsia="Times New Roman" w:hAnsi="Times New Roman" w:cs="Times New Roman"/>
          <w:szCs w:val="24"/>
        </w:rPr>
        <w:br/>
        <w:t>The writer is an entrepreneur and economic analyst. Email: kamal.monnoo@gmail.com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1145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11459"/>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2412B"/>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11459"/>
    <w:rPr>
      <w:color w:val="0000FF"/>
      <w:u w:val="single"/>
    </w:rPr>
  </w:style>
  <w:style w:type="paragraph" w:styleId="NormalWeb">
    <w:name w:val="Normal (Web)"/>
    <w:basedOn w:val="Normal"/>
    <w:uiPriority w:val="99"/>
    <w:semiHidden/>
    <w:unhideWhenUsed/>
    <w:rsid w:val="0061145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8097541">
      <w:bodyDiv w:val="1"/>
      <w:marLeft w:val="0"/>
      <w:marRight w:val="0"/>
      <w:marTop w:val="0"/>
      <w:marBottom w:val="0"/>
      <w:divBdr>
        <w:top w:val="none" w:sz="0" w:space="0" w:color="auto"/>
        <w:left w:val="none" w:sz="0" w:space="0" w:color="auto"/>
        <w:bottom w:val="none" w:sz="0" w:space="0" w:color="auto"/>
        <w:right w:val="none" w:sz="0" w:space="0" w:color="auto"/>
      </w:divBdr>
      <w:divsChild>
        <w:div w:id="953974581">
          <w:marLeft w:val="0"/>
          <w:marRight w:val="0"/>
          <w:marTop w:val="0"/>
          <w:marBottom w:val="0"/>
          <w:divBdr>
            <w:top w:val="none" w:sz="0" w:space="0" w:color="auto"/>
            <w:left w:val="none" w:sz="0" w:space="0" w:color="auto"/>
            <w:bottom w:val="none" w:sz="0" w:space="0" w:color="auto"/>
            <w:right w:val="none" w:sz="0" w:space="0" w:color="auto"/>
          </w:divBdr>
        </w:div>
        <w:div w:id="691221377">
          <w:marLeft w:val="0"/>
          <w:marRight w:val="0"/>
          <w:marTop w:val="0"/>
          <w:marBottom w:val="0"/>
          <w:divBdr>
            <w:top w:val="none" w:sz="0" w:space="0" w:color="auto"/>
            <w:left w:val="none" w:sz="0" w:space="0" w:color="auto"/>
            <w:bottom w:val="none" w:sz="0" w:space="0" w:color="auto"/>
            <w:right w:val="none" w:sz="0" w:space="0" w:color="auto"/>
          </w:divBdr>
          <w:divsChild>
            <w:div w:id="1538616762">
              <w:marLeft w:val="0"/>
              <w:marRight w:val="0"/>
              <w:marTop w:val="0"/>
              <w:marBottom w:val="0"/>
              <w:divBdr>
                <w:top w:val="none" w:sz="0" w:space="0" w:color="auto"/>
                <w:left w:val="none" w:sz="0" w:space="0" w:color="auto"/>
                <w:bottom w:val="none" w:sz="0" w:space="0" w:color="auto"/>
                <w:right w:val="none" w:sz="0" w:space="0" w:color="auto"/>
              </w:divBdr>
              <w:divsChild>
                <w:div w:id="888568222">
                  <w:marLeft w:val="0"/>
                  <w:marRight w:val="0"/>
                  <w:marTop w:val="0"/>
                  <w:marBottom w:val="0"/>
                  <w:divBdr>
                    <w:top w:val="none" w:sz="0" w:space="0" w:color="auto"/>
                    <w:left w:val="none" w:sz="0" w:space="0" w:color="auto"/>
                    <w:bottom w:val="none" w:sz="0" w:space="0" w:color="auto"/>
                    <w:right w:val="none" w:sz="0" w:space="0" w:color="auto"/>
                  </w:divBdr>
                  <w:divsChild>
                    <w:div w:id="330068010">
                      <w:marLeft w:val="0"/>
                      <w:marRight w:val="0"/>
                      <w:marTop w:val="0"/>
                      <w:marBottom w:val="0"/>
                      <w:divBdr>
                        <w:top w:val="none" w:sz="0" w:space="0" w:color="auto"/>
                        <w:left w:val="none" w:sz="0" w:space="0" w:color="auto"/>
                        <w:bottom w:val="none" w:sz="0" w:space="0" w:color="auto"/>
                        <w:right w:val="none" w:sz="0" w:space="0" w:color="auto"/>
                      </w:divBdr>
                      <w:divsChild>
                        <w:div w:id="938029907">
                          <w:marLeft w:val="0"/>
                          <w:marRight w:val="0"/>
                          <w:marTop w:val="0"/>
                          <w:marBottom w:val="0"/>
                          <w:divBdr>
                            <w:top w:val="none" w:sz="0" w:space="0" w:color="auto"/>
                            <w:left w:val="none" w:sz="0" w:space="0" w:color="auto"/>
                            <w:bottom w:val="none" w:sz="0" w:space="0" w:color="auto"/>
                            <w:right w:val="none" w:sz="0" w:space="0" w:color="auto"/>
                          </w:divBdr>
                        </w:div>
                        <w:div w:id="525679957">
                          <w:marLeft w:val="0"/>
                          <w:marRight w:val="0"/>
                          <w:marTop w:val="0"/>
                          <w:marBottom w:val="0"/>
                          <w:divBdr>
                            <w:top w:val="none" w:sz="0" w:space="0" w:color="auto"/>
                            <w:left w:val="none" w:sz="0" w:space="0" w:color="auto"/>
                            <w:bottom w:val="none" w:sz="0" w:space="0" w:color="auto"/>
                            <w:right w:val="none" w:sz="0" w:space="0" w:color="auto"/>
                          </w:divBdr>
                        </w:div>
                        <w:div w:id="9267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344129">
          <w:marLeft w:val="0"/>
          <w:marRight w:val="0"/>
          <w:marTop w:val="0"/>
          <w:marBottom w:val="0"/>
          <w:divBdr>
            <w:top w:val="none" w:sz="0" w:space="0" w:color="auto"/>
            <w:left w:val="none" w:sz="0" w:space="0" w:color="auto"/>
            <w:bottom w:val="none" w:sz="0" w:space="0" w:color="auto"/>
            <w:right w:val="none" w:sz="0" w:space="0" w:color="auto"/>
          </w:divBdr>
          <w:divsChild>
            <w:div w:id="345787581">
              <w:marLeft w:val="0"/>
              <w:marRight w:val="0"/>
              <w:marTop w:val="0"/>
              <w:marBottom w:val="0"/>
              <w:divBdr>
                <w:top w:val="none" w:sz="0" w:space="0" w:color="auto"/>
                <w:left w:val="none" w:sz="0" w:space="0" w:color="auto"/>
                <w:bottom w:val="none" w:sz="0" w:space="0" w:color="auto"/>
                <w:right w:val="none" w:sz="0" w:space="0" w:color="auto"/>
              </w:divBdr>
              <w:divsChild>
                <w:div w:id="609170646">
                  <w:marLeft w:val="0"/>
                  <w:marRight w:val="0"/>
                  <w:marTop w:val="0"/>
                  <w:marBottom w:val="0"/>
                  <w:divBdr>
                    <w:top w:val="none" w:sz="0" w:space="0" w:color="auto"/>
                    <w:left w:val="none" w:sz="0" w:space="0" w:color="auto"/>
                    <w:bottom w:val="none" w:sz="0" w:space="0" w:color="auto"/>
                    <w:right w:val="none" w:sz="0" w:space="0" w:color="auto"/>
                  </w:divBdr>
                  <w:divsChild>
                    <w:div w:id="2103605364">
                      <w:marLeft w:val="0"/>
                      <w:marRight w:val="0"/>
                      <w:marTop w:val="0"/>
                      <w:marBottom w:val="0"/>
                      <w:divBdr>
                        <w:top w:val="none" w:sz="0" w:space="0" w:color="auto"/>
                        <w:left w:val="none" w:sz="0" w:space="0" w:color="auto"/>
                        <w:bottom w:val="none" w:sz="0" w:space="0" w:color="auto"/>
                        <w:right w:val="none" w:sz="0" w:space="0" w:color="auto"/>
                      </w:divBdr>
                    </w:div>
                  </w:divsChild>
                </w:div>
                <w:div w:id="387463208">
                  <w:marLeft w:val="0"/>
                  <w:marRight w:val="0"/>
                  <w:marTop w:val="0"/>
                  <w:marBottom w:val="0"/>
                  <w:divBdr>
                    <w:top w:val="none" w:sz="0" w:space="0" w:color="auto"/>
                    <w:left w:val="none" w:sz="0" w:space="0" w:color="auto"/>
                    <w:bottom w:val="none" w:sz="0" w:space="0" w:color="auto"/>
                    <w:right w:val="none" w:sz="0" w:space="0" w:color="auto"/>
                  </w:divBdr>
                  <w:divsChild>
                    <w:div w:id="51926910">
                      <w:marLeft w:val="0"/>
                      <w:marRight w:val="0"/>
                      <w:marTop w:val="0"/>
                      <w:marBottom w:val="0"/>
                      <w:divBdr>
                        <w:top w:val="none" w:sz="0" w:space="0" w:color="auto"/>
                        <w:left w:val="none" w:sz="0" w:space="0" w:color="auto"/>
                        <w:bottom w:val="none" w:sz="0" w:space="0" w:color="auto"/>
                        <w:right w:val="none" w:sz="0" w:space="0" w:color="auto"/>
                      </w:divBdr>
                    </w:div>
                  </w:divsChild>
                </w:div>
                <w:div w:id="1930236347">
                  <w:marLeft w:val="0"/>
                  <w:marRight w:val="0"/>
                  <w:marTop w:val="0"/>
                  <w:marBottom w:val="0"/>
                  <w:divBdr>
                    <w:top w:val="none" w:sz="0" w:space="0" w:color="auto"/>
                    <w:left w:val="none" w:sz="0" w:space="0" w:color="auto"/>
                    <w:bottom w:val="none" w:sz="0" w:space="0" w:color="auto"/>
                    <w:right w:val="none" w:sz="0" w:space="0" w:color="auto"/>
                  </w:divBdr>
                  <w:divsChild>
                    <w:div w:id="2051494180">
                      <w:marLeft w:val="0"/>
                      <w:marRight w:val="0"/>
                      <w:marTop w:val="0"/>
                      <w:marBottom w:val="0"/>
                      <w:divBdr>
                        <w:top w:val="none" w:sz="0" w:space="0" w:color="auto"/>
                        <w:left w:val="none" w:sz="0" w:space="0" w:color="auto"/>
                        <w:bottom w:val="none" w:sz="0" w:space="0" w:color="auto"/>
                        <w:right w:val="none" w:sz="0" w:space="0" w:color="auto"/>
                      </w:divBdr>
                    </w:div>
                  </w:divsChild>
                </w:div>
                <w:div w:id="1471091627">
                  <w:marLeft w:val="0"/>
                  <w:marRight w:val="0"/>
                  <w:marTop w:val="0"/>
                  <w:marBottom w:val="0"/>
                  <w:divBdr>
                    <w:top w:val="none" w:sz="0" w:space="0" w:color="auto"/>
                    <w:left w:val="none" w:sz="0" w:space="0" w:color="auto"/>
                    <w:bottom w:val="none" w:sz="0" w:space="0" w:color="auto"/>
                    <w:right w:val="none" w:sz="0" w:space="0" w:color="auto"/>
                  </w:divBdr>
                  <w:divsChild>
                    <w:div w:id="83303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kamal-monn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827</Words>
  <Characters>4720</Characters>
  <Application>Microsoft Office Word</Application>
  <DocSecurity>0</DocSecurity>
  <Lines>39</Lines>
  <Paragraphs>11</Paragraphs>
  <ScaleCrop>false</ScaleCrop>
  <Company>Grizli777</Company>
  <LinksUpToDate>false</LinksUpToDate>
  <CharactersWithSpaces>5536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2025-06-20T05:30:00Z</dcterms:created>
  <dcterms:modified xsi:type="dcterms:W3CDTF">2025-06-20T05:34:00Z</dcterms:modified>
</cp:coreProperties>
</file>