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46E" w:rsidRPr="0078646E" w:rsidRDefault="0078646E" w:rsidP="0078646E">
      <w:pPr>
        <w:spacing w:before="100" w:beforeAutospacing="1" w:after="100" w:afterAutospacing="1" w:line="240" w:lineRule="auto"/>
        <w:ind w:right="0"/>
        <w:outlineLvl w:val="0"/>
        <w:rPr>
          <w:rFonts w:ascii="Times New Roman" w:eastAsia="Times New Roman" w:hAnsi="Times New Roman" w:cs="Times New Roman"/>
          <w:b/>
          <w:kern w:val="36"/>
          <w:sz w:val="48"/>
          <w:szCs w:val="48"/>
        </w:rPr>
      </w:pPr>
      <w:r w:rsidRPr="0078646E">
        <w:rPr>
          <w:rFonts w:ascii="Times New Roman" w:eastAsia="Times New Roman" w:hAnsi="Times New Roman" w:cs="Times New Roman"/>
          <w:b/>
          <w:kern w:val="36"/>
          <w:sz w:val="48"/>
          <w:szCs w:val="48"/>
        </w:rPr>
        <w:t xml:space="preserve">Economy - Anxious Moments </w:t>
      </w:r>
    </w:p>
    <w:p w:rsidR="0078646E" w:rsidRPr="0078646E" w:rsidRDefault="0078646E" w:rsidP="0078646E">
      <w:pPr>
        <w:spacing w:before="100" w:beforeAutospacing="1" w:after="100" w:afterAutospacing="1" w:line="240" w:lineRule="auto"/>
        <w:ind w:right="0"/>
        <w:outlineLvl w:val="1"/>
        <w:rPr>
          <w:rFonts w:ascii="Times New Roman" w:eastAsia="Times New Roman" w:hAnsi="Times New Roman" w:cs="Times New Roman"/>
          <w:b/>
          <w:sz w:val="36"/>
          <w:szCs w:val="36"/>
        </w:rPr>
      </w:pPr>
      <w:r w:rsidRPr="0078646E">
        <w:rPr>
          <w:rFonts w:ascii="Times New Roman" w:eastAsia="Times New Roman" w:hAnsi="Times New Roman" w:cs="Times New Roman"/>
          <w:b/>
          <w:sz w:val="36"/>
          <w:szCs w:val="36"/>
        </w:rPr>
        <w:t xml:space="preserve">The trouble is that Pakistan’s challenges are far from over </w:t>
      </w:r>
    </w:p>
    <w:p w:rsidR="0078646E" w:rsidRPr="0078646E" w:rsidRDefault="0078646E" w:rsidP="0078646E">
      <w:pPr>
        <w:spacing w:line="240" w:lineRule="auto"/>
        <w:ind w:right="0"/>
        <w:rPr>
          <w:rFonts w:ascii="Times New Roman" w:eastAsia="Times New Roman" w:hAnsi="Times New Roman" w:cs="Times New Roman"/>
          <w:bCs w:val="0"/>
          <w:sz w:val="24"/>
          <w:szCs w:val="24"/>
        </w:rPr>
      </w:pPr>
      <w:hyperlink r:id="rId4" w:history="1">
        <w:r w:rsidRPr="0078646E">
          <w:rPr>
            <w:rFonts w:ascii="Times New Roman" w:eastAsia="Times New Roman" w:hAnsi="Times New Roman" w:cs="Times New Roman"/>
            <w:bCs w:val="0"/>
            <w:color w:val="0000FF"/>
            <w:sz w:val="24"/>
            <w:szCs w:val="24"/>
            <w:u w:val="single"/>
          </w:rPr>
          <w:t xml:space="preserve">Dr </w:t>
        </w:r>
        <w:proofErr w:type="spellStart"/>
        <w:r w:rsidRPr="0078646E">
          <w:rPr>
            <w:rFonts w:ascii="Times New Roman" w:eastAsia="Times New Roman" w:hAnsi="Times New Roman" w:cs="Times New Roman"/>
            <w:bCs w:val="0"/>
            <w:color w:val="0000FF"/>
            <w:sz w:val="24"/>
            <w:szCs w:val="24"/>
            <w:u w:val="single"/>
          </w:rPr>
          <w:t>Kamal</w:t>
        </w:r>
        <w:proofErr w:type="spellEnd"/>
        <w:r w:rsidRPr="0078646E">
          <w:rPr>
            <w:rFonts w:ascii="Times New Roman" w:eastAsia="Times New Roman" w:hAnsi="Times New Roman" w:cs="Times New Roman"/>
            <w:bCs w:val="0"/>
            <w:color w:val="0000FF"/>
            <w:sz w:val="24"/>
            <w:szCs w:val="24"/>
            <w:u w:val="single"/>
          </w:rPr>
          <w:t xml:space="preserve"> </w:t>
        </w:r>
        <w:proofErr w:type="spellStart"/>
        <w:r w:rsidRPr="0078646E">
          <w:rPr>
            <w:rFonts w:ascii="Times New Roman" w:eastAsia="Times New Roman" w:hAnsi="Times New Roman" w:cs="Times New Roman"/>
            <w:bCs w:val="0"/>
            <w:color w:val="0000FF"/>
            <w:sz w:val="24"/>
            <w:szCs w:val="24"/>
            <w:u w:val="single"/>
          </w:rPr>
          <w:t>Monnoo</w:t>
        </w:r>
        <w:proofErr w:type="spellEnd"/>
      </w:hyperlink>
      <w:r w:rsidRPr="0078646E">
        <w:rPr>
          <w:rFonts w:ascii="Times New Roman" w:eastAsia="Times New Roman" w:hAnsi="Times New Roman" w:cs="Times New Roman"/>
          <w:bCs w:val="0"/>
          <w:sz w:val="24"/>
          <w:szCs w:val="24"/>
        </w:rPr>
        <w:t xml:space="preserve"> </w:t>
      </w:r>
    </w:p>
    <w:p w:rsidR="0078646E" w:rsidRPr="0078646E" w:rsidRDefault="0078646E" w:rsidP="0078646E">
      <w:pPr>
        <w:spacing w:line="240" w:lineRule="auto"/>
        <w:ind w:right="0"/>
        <w:rPr>
          <w:rFonts w:ascii="Times New Roman" w:eastAsia="Times New Roman" w:hAnsi="Times New Roman" w:cs="Times New Roman"/>
          <w:bCs w:val="0"/>
          <w:sz w:val="24"/>
          <w:szCs w:val="24"/>
        </w:rPr>
      </w:pPr>
      <w:r w:rsidRPr="0078646E">
        <w:rPr>
          <w:rFonts w:ascii="Times New Roman" w:eastAsia="Times New Roman" w:hAnsi="Times New Roman" w:cs="Times New Roman"/>
          <w:bCs w:val="0"/>
          <w:sz w:val="24"/>
          <w:szCs w:val="24"/>
        </w:rPr>
        <w:t xml:space="preserve">January 31, 2024 </w:t>
      </w:r>
    </w:p>
    <w:p w:rsidR="0078646E" w:rsidRPr="0078646E" w:rsidRDefault="0078646E" w:rsidP="0078646E">
      <w:pPr>
        <w:spacing w:line="240" w:lineRule="auto"/>
        <w:ind w:right="0"/>
        <w:rPr>
          <w:rFonts w:ascii="Times New Roman" w:eastAsia="Times New Roman" w:hAnsi="Times New Roman" w:cs="Times New Roman"/>
          <w:bCs w:val="0"/>
          <w:sz w:val="24"/>
          <w:szCs w:val="24"/>
        </w:rPr>
      </w:pPr>
      <w:hyperlink r:id="rId5" w:history="1">
        <w:r w:rsidRPr="0078646E">
          <w:rPr>
            <w:rFonts w:ascii="Times New Roman" w:eastAsia="Times New Roman" w:hAnsi="Times New Roman" w:cs="Times New Roman"/>
            <w:bCs w:val="0"/>
            <w:color w:val="0000FF"/>
            <w:sz w:val="24"/>
            <w:szCs w:val="24"/>
            <w:u w:val="single"/>
          </w:rPr>
          <w:t>Opinions</w:t>
        </w:r>
      </w:hyperlink>
      <w:r w:rsidRPr="0078646E">
        <w:rPr>
          <w:rFonts w:ascii="Times New Roman" w:eastAsia="Times New Roman" w:hAnsi="Times New Roman" w:cs="Times New Roman"/>
          <w:bCs w:val="0"/>
          <w:sz w:val="24"/>
          <w:szCs w:val="24"/>
        </w:rPr>
        <w:t xml:space="preserve">, </w:t>
      </w:r>
      <w:hyperlink r:id="rId6" w:history="1">
        <w:r w:rsidRPr="0078646E">
          <w:rPr>
            <w:rFonts w:ascii="Times New Roman" w:eastAsia="Times New Roman" w:hAnsi="Times New Roman" w:cs="Times New Roman"/>
            <w:bCs w:val="0"/>
            <w:color w:val="0000FF"/>
            <w:sz w:val="24"/>
            <w:szCs w:val="24"/>
            <w:u w:val="single"/>
          </w:rPr>
          <w:t>Columns</w:t>
        </w:r>
      </w:hyperlink>
      <w:r w:rsidRPr="0078646E">
        <w:rPr>
          <w:rFonts w:ascii="Times New Roman" w:eastAsia="Times New Roman" w:hAnsi="Times New Roman" w:cs="Times New Roman"/>
          <w:bCs w:val="0"/>
          <w:sz w:val="24"/>
          <w:szCs w:val="24"/>
        </w:rPr>
        <w:t xml:space="preserve">, </w:t>
      </w:r>
      <w:hyperlink r:id="rId7" w:history="1">
        <w:r w:rsidRPr="0078646E">
          <w:rPr>
            <w:rFonts w:ascii="Times New Roman" w:eastAsia="Times New Roman" w:hAnsi="Times New Roman" w:cs="Times New Roman"/>
            <w:bCs w:val="0"/>
            <w:color w:val="0000FF"/>
            <w:sz w:val="24"/>
            <w:szCs w:val="24"/>
            <w:u w:val="single"/>
          </w:rPr>
          <w:t>Newspaper</w:t>
        </w:r>
      </w:hyperlink>
      <w:r w:rsidRPr="0078646E">
        <w:rPr>
          <w:rFonts w:ascii="Times New Roman" w:eastAsia="Times New Roman" w:hAnsi="Times New Roman" w:cs="Times New Roman"/>
          <w:bCs w:val="0"/>
          <w:sz w:val="24"/>
          <w:szCs w:val="24"/>
        </w:rPr>
        <w:t xml:space="preserve"> </w:t>
      </w:r>
    </w:p>
    <w:p w:rsidR="0078646E" w:rsidRPr="0078646E" w:rsidRDefault="0078646E" w:rsidP="0078646E">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78646E">
        <w:rPr>
          <w:rFonts w:ascii="Times New Roman" w:eastAsia="Times New Roman" w:hAnsi="Times New Roman" w:cs="Times New Roman"/>
          <w:bCs w:val="0"/>
          <w:sz w:val="24"/>
          <w:szCs w:val="24"/>
        </w:rPr>
        <w:t>As elections inch closer, these tend to be anxious moments for the economy. By all accounts the current interim set-up seems to be do</w:t>
      </w:r>
      <w:r w:rsidRPr="0078646E">
        <w:rPr>
          <w:rFonts w:ascii="Times New Roman" w:eastAsia="Times New Roman" w:hAnsi="Times New Roman" w:cs="Times New Roman"/>
          <w:bCs w:val="0"/>
          <w:sz w:val="24"/>
          <w:szCs w:val="24"/>
        </w:rPr>
        <w:softHyphen/>
        <w:t>ing a decent job in managing the economic affairs of the country. Not only have they somewhat succeeded in putting the fis</w:t>
      </w:r>
      <w:r w:rsidRPr="0078646E">
        <w:rPr>
          <w:rFonts w:ascii="Times New Roman" w:eastAsia="Times New Roman" w:hAnsi="Times New Roman" w:cs="Times New Roman"/>
          <w:bCs w:val="0"/>
          <w:sz w:val="24"/>
          <w:szCs w:val="24"/>
        </w:rPr>
        <w:softHyphen/>
        <w:t>cal side in a straight jacket where decision making corre</w:t>
      </w:r>
      <w:r w:rsidRPr="0078646E">
        <w:rPr>
          <w:rFonts w:ascii="Times New Roman" w:eastAsia="Times New Roman" w:hAnsi="Times New Roman" w:cs="Times New Roman"/>
          <w:bCs w:val="0"/>
          <w:sz w:val="24"/>
          <w:szCs w:val="24"/>
        </w:rPr>
        <w:softHyphen/>
        <w:t>lates to financial realities lend</w:t>
      </w:r>
      <w:r w:rsidRPr="0078646E">
        <w:rPr>
          <w:rFonts w:ascii="Times New Roman" w:eastAsia="Times New Roman" w:hAnsi="Times New Roman" w:cs="Times New Roman"/>
          <w:bCs w:val="0"/>
          <w:sz w:val="24"/>
          <w:szCs w:val="24"/>
        </w:rPr>
        <w:softHyphen/>
        <w:t>ing confidence to international donors, but also at the time it seems fully cognizant on the requirements to address the deep-rooted cum recur</w:t>
      </w:r>
      <w:r w:rsidRPr="0078646E">
        <w:rPr>
          <w:rFonts w:ascii="Times New Roman" w:eastAsia="Times New Roman" w:hAnsi="Times New Roman" w:cs="Times New Roman"/>
          <w:bCs w:val="0"/>
          <w:sz w:val="24"/>
          <w:szCs w:val="24"/>
        </w:rPr>
        <w:softHyphen/>
        <w:t>ring economic malaise by moving to</w:t>
      </w:r>
      <w:r w:rsidRPr="0078646E">
        <w:rPr>
          <w:rFonts w:ascii="Times New Roman" w:eastAsia="Times New Roman" w:hAnsi="Times New Roman" w:cs="Times New Roman"/>
          <w:bCs w:val="0"/>
          <w:sz w:val="24"/>
          <w:szCs w:val="24"/>
        </w:rPr>
        <w:softHyphen/>
        <w:t xml:space="preserve">wards taking some difficult decisions on </w:t>
      </w:r>
      <w:proofErr w:type="spellStart"/>
      <w:r w:rsidRPr="0078646E">
        <w:rPr>
          <w:rFonts w:ascii="Times New Roman" w:eastAsia="Times New Roman" w:hAnsi="Times New Roman" w:cs="Times New Roman"/>
          <w:bCs w:val="0"/>
          <w:sz w:val="24"/>
          <w:szCs w:val="24"/>
        </w:rPr>
        <w:t>privatising</w:t>
      </w:r>
      <w:proofErr w:type="spellEnd"/>
      <w:r w:rsidRPr="0078646E">
        <w:rPr>
          <w:rFonts w:ascii="Times New Roman" w:eastAsia="Times New Roman" w:hAnsi="Times New Roman" w:cs="Times New Roman"/>
          <w:bCs w:val="0"/>
          <w:sz w:val="24"/>
          <w:szCs w:val="24"/>
        </w:rPr>
        <w:t xml:space="preserve"> bleeding state owned enterprises, resorting to prudent pric</w:t>
      </w:r>
      <w:r w:rsidRPr="0078646E">
        <w:rPr>
          <w:rFonts w:ascii="Times New Roman" w:eastAsia="Times New Roman" w:hAnsi="Times New Roman" w:cs="Times New Roman"/>
          <w:bCs w:val="0"/>
          <w:sz w:val="24"/>
          <w:szCs w:val="24"/>
        </w:rPr>
        <w:softHyphen/>
        <w:t>ing on imported fuels and aiming to eradicate rent-seeking from business operations while searching for a sus</w:t>
      </w:r>
      <w:r w:rsidRPr="0078646E">
        <w:rPr>
          <w:rFonts w:ascii="Times New Roman" w:eastAsia="Times New Roman" w:hAnsi="Times New Roman" w:cs="Times New Roman"/>
          <w:bCs w:val="0"/>
          <w:sz w:val="24"/>
          <w:szCs w:val="24"/>
        </w:rPr>
        <w:softHyphen/>
        <w:t>tainable growth formula that banks on fair market practices and ridding the industry from the burden of imposed burden in shouldering inefficiencies of energy providers and power thieves. If indeed the 9 cents per unit announce</w:t>
      </w:r>
      <w:r w:rsidRPr="0078646E">
        <w:rPr>
          <w:rFonts w:ascii="Times New Roman" w:eastAsia="Times New Roman" w:hAnsi="Times New Roman" w:cs="Times New Roman"/>
          <w:bCs w:val="0"/>
          <w:sz w:val="24"/>
          <w:szCs w:val="24"/>
        </w:rPr>
        <w:softHyphen/>
        <w:t>ment on the industrial power tariff be</w:t>
      </w:r>
      <w:r w:rsidRPr="0078646E">
        <w:rPr>
          <w:rFonts w:ascii="Times New Roman" w:eastAsia="Times New Roman" w:hAnsi="Times New Roman" w:cs="Times New Roman"/>
          <w:bCs w:val="0"/>
          <w:sz w:val="24"/>
          <w:szCs w:val="24"/>
        </w:rPr>
        <w:softHyphen/>
        <w:t>comes a reality, it will ultimately lead to providing the long sought competi</w:t>
      </w:r>
      <w:r w:rsidRPr="0078646E">
        <w:rPr>
          <w:rFonts w:ascii="Times New Roman" w:eastAsia="Times New Roman" w:hAnsi="Times New Roman" w:cs="Times New Roman"/>
          <w:bCs w:val="0"/>
          <w:sz w:val="24"/>
          <w:szCs w:val="24"/>
        </w:rPr>
        <w:softHyphen/>
        <w:t>tive platform to manufacturing per se. resulting in real growth in exports and arresting de-</w:t>
      </w:r>
      <w:proofErr w:type="spellStart"/>
      <w:r w:rsidRPr="0078646E">
        <w:rPr>
          <w:rFonts w:ascii="Times New Roman" w:eastAsia="Times New Roman" w:hAnsi="Times New Roman" w:cs="Times New Roman"/>
          <w:bCs w:val="0"/>
          <w:sz w:val="24"/>
          <w:szCs w:val="24"/>
        </w:rPr>
        <w:t>industrialisation</w:t>
      </w:r>
      <w:proofErr w:type="spellEnd"/>
      <w:r w:rsidRPr="0078646E">
        <w:rPr>
          <w:rFonts w:ascii="Times New Roman" w:eastAsia="Times New Roman" w:hAnsi="Times New Roman" w:cs="Times New Roman"/>
          <w:bCs w:val="0"/>
          <w:sz w:val="24"/>
          <w:szCs w:val="24"/>
        </w:rPr>
        <w:t>, in-turn creating jobs and ensuring equitable growth. The dilemma though is that when one would have thought that in a scenario where the country literally avoided default - rising from the ash</w:t>
      </w:r>
      <w:r w:rsidRPr="0078646E">
        <w:rPr>
          <w:rFonts w:ascii="Times New Roman" w:eastAsia="Times New Roman" w:hAnsi="Times New Roman" w:cs="Times New Roman"/>
          <w:bCs w:val="0"/>
          <w:sz w:val="24"/>
          <w:szCs w:val="24"/>
        </w:rPr>
        <w:softHyphen/>
        <w:t>es so to speak - every stakeholder, es</w:t>
      </w:r>
      <w:r w:rsidRPr="0078646E">
        <w:rPr>
          <w:rFonts w:ascii="Times New Roman" w:eastAsia="Times New Roman" w:hAnsi="Times New Roman" w:cs="Times New Roman"/>
          <w:bCs w:val="0"/>
          <w:sz w:val="24"/>
          <w:szCs w:val="24"/>
        </w:rPr>
        <w:softHyphen/>
        <w:t>pecially the leading political parties, would have open-heartedly adopt</w:t>
      </w:r>
      <w:r w:rsidRPr="0078646E">
        <w:rPr>
          <w:rFonts w:ascii="Times New Roman" w:eastAsia="Times New Roman" w:hAnsi="Times New Roman" w:cs="Times New Roman"/>
          <w:bCs w:val="0"/>
          <w:sz w:val="24"/>
          <w:szCs w:val="24"/>
        </w:rPr>
        <w:softHyphen/>
        <w:t>ed the present approach as an unsaid principle on a charter-of-economy in order to ensure continuity, ironical</w:t>
      </w:r>
      <w:r w:rsidRPr="0078646E">
        <w:rPr>
          <w:rFonts w:ascii="Times New Roman" w:eastAsia="Times New Roman" w:hAnsi="Times New Roman" w:cs="Times New Roman"/>
          <w:bCs w:val="0"/>
          <w:sz w:val="24"/>
          <w:szCs w:val="24"/>
        </w:rPr>
        <w:softHyphen/>
        <w:t>ly the reverse seems to be the case. In the election rallies there is no evidence of any type of appreciation for the way the caretakers have managed the econ</w:t>
      </w:r>
      <w:r w:rsidRPr="0078646E">
        <w:rPr>
          <w:rFonts w:ascii="Times New Roman" w:eastAsia="Times New Roman" w:hAnsi="Times New Roman" w:cs="Times New Roman"/>
          <w:bCs w:val="0"/>
          <w:sz w:val="24"/>
          <w:szCs w:val="24"/>
        </w:rPr>
        <w:softHyphen/>
        <w:t>omy thus far, in fact the opposite seems to be the case. Absent is the desire in any meaningful way to carry on the cur</w:t>
      </w:r>
      <w:r w:rsidRPr="0078646E">
        <w:rPr>
          <w:rFonts w:ascii="Times New Roman" w:eastAsia="Times New Roman" w:hAnsi="Times New Roman" w:cs="Times New Roman"/>
          <w:bCs w:val="0"/>
          <w:sz w:val="24"/>
          <w:szCs w:val="24"/>
        </w:rPr>
        <w:softHyphen/>
        <w:t>rent economic direction in their pub</w:t>
      </w:r>
      <w:r w:rsidRPr="0078646E">
        <w:rPr>
          <w:rFonts w:ascii="Times New Roman" w:eastAsia="Times New Roman" w:hAnsi="Times New Roman" w:cs="Times New Roman"/>
          <w:bCs w:val="0"/>
          <w:sz w:val="24"/>
          <w:szCs w:val="24"/>
        </w:rPr>
        <w:softHyphen/>
        <w:t>lic postures or in their publicly shared manifestos and even more alarming</w:t>
      </w:r>
      <w:r w:rsidRPr="0078646E">
        <w:rPr>
          <w:rFonts w:ascii="Times New Roman" w:eastAsia="Times New Roman" w:hAnsi="Times New Roman" w:cs="Times New Roman"/>
          <w:bCs w:val="0"/>
          <w:sz w:val="24"/>
          <w:szCs w:val="24"/>
        </w:rPr>
        <w:softHyphen/>
        <w:t xml:space="preserve">ly the common sloganeering rhetoric tends to dangerously </w:t>
      </w:r>
      <w:proofErr w:type="spellStart"/>
      <w:r w:rsidRPr="0078646E">
        <w:rPr>
          <w:rFonts w:ascii="Times New Roman" w:eastAsia="Times New Roman" w:hAnsi="Times New Roman" w:cs="Times New Roman"/>
          <w:bCs w:val="0"/>
          <w:sz w:val="24"/>
          <w:szCs w:val="24"/>
        </w:rPr>
        <w:t>bely</w:t>
      </w:r>
      <w:proofErr w:type="spellEnd"/>
      <w:r w:rsidRPr="0078646E">
        <w:rPr>
          <w:rFonts w:ascii="Times New Roman" w:eastAsia="Times New Roman" w:hAnsi="Times New Roman" w:cs="Times New Roman"/>
          <w:bCs w:val="0"/>
          <w:sz w:val="24"/>
          <w:szCs w:val="24"/>
        </w:rPr>
        <w:t xml:space="preserve"> any econom</w:t>
      </w:r>
      <w:r w:rsidRPr="0078646E">
        <w:rPr>
          <w:rFonts w:ascii="Times New Roman" w:eastAsia="Times New Roman" w:hAnsi="Times New Roman" w:cs="Times New Roman"/>
          <w:bCs w:val="0"/>
          <w:sz w:val="24"/>
          <w:szCs w:val="24"/>
        </w:rPr>
        <w:softHyphen/>
        <w:t>ic prudence that the country desper</w:t>
      </w:r>
      <w:r w:rsidRPr="0078646E">
        <w:rPr>
          <w:rFonts w:ascii="Times New Roman" w:eastAsia="Times New Roman" w:hAnsi="Times New Roman" w:cs="Times New Roman"/>
          <w:bCs w:val="0"/>
          <w:sz w:val="24"/>
          <w:szCs w:val="24"/>
        </w:rPr>
        <w:softHyphen/>
        <w:t>ately needs today - promises and public announcements tend to be purely pop</w:t>
      </w:r>
      <w:r w:rsidRPr="0078646E">
        <w:rPr>
          <w:rFonts w:ascii="Times New Roman" w:eastAsia="Times New Roman" w:hAnsi="Times New Roman" w:cs="Times New Roman"/>
          <w:bCs w:val="0"/>
          <w:sz w:val="24"/>
          <w:szCs w:val="24"/>
        </w:rPr>
        <w:softHyphen/>
        <w:t>ulist in nature, disregard fiscal realities and border on foolishness cum brink</w:t>
      </w:r>
      <w:r w:rsidRPr="0078646E">
        <w:rPr>
          <w:rFonts w:ascii="Times New Roman" w:eastAsia="Times New Roman" w:hAnsi="Times New Roman" w:cs="Times New Roman"/>
          <w:bCs w:val="0"/>
          <w:sz w:val="24"/>
          <w:szCs w:val="24"/>
        </w:rPr>
        <w:softHyphen/>
        <w:t>manship. Surely, this would be making both, the sensible economic analysts and the donor institutions equally ner</w:t>
      </w:r>
      <w:r w:rsidRPr="0078646E">
        <w:rPr>
          <w:rFonts w:ascii="Times New Roman" w:eastAsia="Times New Roman" w:hAnsi="Times New Roman" w:cs="Times New Roman"/>
          <w:bCs w:val="0"/>
          <w:sz w:val="24"/>
          <w:szCs w:val="24"/>
        </w:rPr>
        <w:softHyphen/>
        <w:t>vous on what if they renege on all the difficult work done so far!</w:t>
      </w:r>
    </w:p>
    <w:p w:rsidR="0078646E" w:rsidRPr="0078646E" w:rsidRDefault="0078646E" w:rsidP="0078646E">
      <w:pPr>
        <w:spacing w:line="240" w:lineRule="auto"/>
        <w:ind w:right="0"/>
        <w:rPr>
          <w:rFonts w:ascii="Times New Roman" w:eastAsia="Times New Roman" w:hAnsi="Times New Roman" w:cs="Times New Roman"/>
          <w:bCs w:val="0"/>
          <w:sz w:val="24"/>
          <w:szCs w:val="24"/>
        </w:rPr>
      </w:pPr>
      <w:hyperlink r:id="rId8" w:history="1">
        <w:r w:rsidRPr="0078646E">
          <w:rPr>
            <w:rFonts w:ascii="Times New Roman" w:eastAsia="Times New Roman" w:hAnsi="Times New Roman" w:cs="Times New Roman"/>
            <w:bCs w:val="0"/>
            <w:color w:val="0000FF"/>
            <w:sz w:val="24"/>
            <w:szCs w:val="24"/>
            <w:u w:val="single"/>
          </w:rPr>
          <w:t>China urges int’l community to ‘step up engagement’ with Afghan Taliban</w:t>
        </w:r>
      </w:hyperlink>
      <w:r w:rsidRPr="0078646E">
        <w:rPr>
          <w:rFonts w:ascii="Times New Roman" w:eastAsia="Times New Roman" w:hAnsi="Times New Roman" w:cs="Times New Roman"/>
          <w:bCs w:val="0"/>
          <w:sz w:val="24"/>
          <w:szCs w:val="24"/>
        </w:rPr>
        <w:t xml:space="preserve"> </w:t>
      </w:r>
    </w:p>
    <w:p w:rsidR="0078646E" w:rsidRPr="0078646E" w:rsidRDefault="0078646E" w:rsidP="0078646E">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78646E">
        <w:rPr>
          <w:rFonts w:ascii="Times New Roman" w:eastAsia="Times New Roman" w:hAnsi="Times New Roman" w:cs="Times New Roman"/>
          <w:bCs w:val="0"/>
          <w:sz w:val="24"/>
          <w:szCs w:val="24"/>
        </w:rPr>
        <w:t>The trouble is that Pakistan’s chal</w:t>
      </w:r>
      <w:r w:rsidRPr="0078646E">
        <w:rPr>
          <w:rFonts w:ascii="Times New Roman" w:eastAsia="Times New Roman" w:hAnsi="Times New Roman" w:cs="Times New Roman"/>
          <w:bCs w:val="0"/>
          <w:sz w:val="24"/>
          <w:szCs w:val="24"/>
        </w:rPr>
        <w:softHyphen/>
        <w:t>lenges are far from over. The primary objective still remains to secure Paki</w:t>
      </w:r>
      <w:r w:rsidRPr="0078646E">
        <w:rPr>
          <w:rFonts w:ascii="Times New Roman" w:eastAsia="Times New Roman" w:hAnsi="Times New Roman" w:cs="Times New Roman"/>
          <w:bCs w:val="0"/>
          <w:sz w:val="24"/>
          <w:szCs w:val="24"/>
        </w:rPr>
        <w:softHyphen/>
        <w:t xml:space="preserve">stan’s solvency and buy time for some fundamental reforms. </w:t>
      </w:r>
      <w:proofErr w:type="gramStart"/>
      <w:r w:rsidRPr="0078646E">
        <w:rPr>
          <w:rFonts w:ascii="Times New Roman" w:eastAsia="Times New Roman" w:hAnsi="Times New Roman" w:cs="Times New Roman"/>
          <w:bCs w:val="0"/>
          <w:sz w:val="24"/>
          <w:szCs w:val="24"/>
        </w:rPr>
        <w:t xml:space="preserve">The country’s external </w:t>
      </w:r>
      <w:r w:rsidRPr="0078646E">
        <w:rPr>
          <w:rFonts w:ascii="Times New Roman" w:eastAsia="Times New Roman" w:hAnsi="Times New Roman" w:cs="Times New Roman"/>
          <w:bCs w:val="0"/>
          <w:sz w:val="24"/>
          <w:szCs w:val="24"/>
        </w:rPr>
        <w:lastRenderedPageBreak/>
        <w:t>debt servicing obligation re</w:t>
      </w:r>
      <w:r w:rsidRPr="0078646E">
        <w:rPr>
          <w:rFonts w:ascii="Times New Roman" w:eastAsia="Times New Roman" w:hAnsi="Times New Roman" w:cs="Times New Roman"/>
          <w:bCs w:val="0"/>
          <w:sz w:val="24"/>
          <w:szCs w:val="24"/>
        </w:rPr>
        <w:softHyphen/>
        <w:t xml:space="preserve">mains high with repayment obligations during FY 24-26 </w:t>
      </w:r>
      <w:proofErr w:type="spellStart"/>
      <w:r w:rsidRPr="0078646E">
        <w:rPr>
          <w:rFonts w:ascii="Times New Roman" w:eastAsia="Times New Roman" w:hAnsi="Times New Roman" w:cs="Times New Roman"/>
          <w:bCs w:val="0"/>
          <w:sz w:val="24"/>
          <w:szCs w:val="24"/>
        </w:rPr>
        <w:t>totalling</w:t>
      </w:r>
      <w:proofErr w:type="spellEnd"/>
      <w:r w:rsidRPr="0078646E">
        <w:rPr>
          <w:rFonts w:ascii="Times New Roman" w:eastAsia="Times New Roman" w:hAnsi="Times New Roman" w:cs="Times New Roman"/>
          <w:bCs w:val="0"/>
          <w:sz w:val="24"/>
          <w:szCs w:val="24"/>
        </w:rPr>
        <w:t xml:space="preserve"> around $75 billion.</w:t>
      </w:r>
      <w:proofErr w:type="gramEnd"/>
      <w:r w:rsidRPr="0078646E">
        <w:rPr>
          <w:rFonts w:ascii="Times New Roman" w:eastAsia="Times New Roman" w:hAnsi="Times New Roman" w:cs="Times New Roman"/>
          <w:bCs w:val="0"/>
          <w:sz w:val="24"/>
          <w:szCs w:val="24"/>
        </w:rPr>
        <w:t xml:space="preserve"> Despite the on-going import compression measures and efforts to enter another IMF program, these alone may not be enough to meet debt obligations unless they are systemati</w:t>
      </w:r>
      <w:r w:rsidRPr="0078646E">
        <w:rPr>
          <w:rFonts w:ascii="Times New Roman" w:eastAsia="Times New Roman" w:hAnsi="Times New Roman" w:cs="Times New Roman"/>
          <w:bCs w:val="0"/>
          <w:sz w:val="24"/>
          <w:szCs w:val="24"/>
        </w:rPr>
        <w:softHyphen/>
        <w:t>cally re-structured in order to provide the needed fiscal space for undertaking some fundamental reforms, which es</w:t>
      </w:r>
      <w:r w:rsidRPr="0078646E">
        <w:rPr>
          <w:rFonts w:ascii="Times New Roman" w:eastAsia="Times New Roman" w:hAnsi="Times New Roman" w:cs="Times New Roman"/>
          <w:bCs w:val="0"/>
          <w:sz w:val="24"/>
          <w:szCs w:val="24"/>
        </w:rPr>
        <w:softHyphen/>
        <w:t>sentially are to: a) broaden the tax base; b) re-negotiate the present national fi</w:t>
      </w:r>
      <w:r w:rsidRPr="0078646E">
        <w:rPr>
          <w:rFonts w:ascii="Times New Roman" w:eastAsia="Times New Roman" w:hAnsi="Times New Roman" w:cs="Times New Roman"/>
          <w:bCs w:val="0"/>
          <w:sz w:val="24"/>
          <w:szCs w:val="24"/>
        </w:rPr>
        <w:softHyphen/>
        <w:t>nance award; c) resolve the underlying causes of energy circular debt; d) cred</w:t>
      </w:r>
      <w:r w:rsidRPr="0078646E">
        <w:rPr>
          <w:rFonts w:ascii="Times New Roman" w:eastAsia="Times New Roman" w:hAnsi="Times New Roman" w:cs="Times New Roman"/>
          <w:bCs w:val="0"/>
          <w:sz w:val="24"/>
          <w:szCs w:val="24"/>
        </w:rPr>
        <w:softHyphen/>
        <w:t>ibly reduce government expenditures; and e) curtail SOE losses and expedit</w:t>
      </w:r>
      <w:r w:rsidRPr="0078646E">
        <w:rPr>
          <w:rFonts w:ascii="Times New Roman" w:eastAsia="Times New Roman" w:hAnsi="Times New Roman" w:cs="Times New Roman"/>
          <w:bCs w:val="0"/>
          <w:sz w:val="24"/>
          <w:szCs w:val="24"/>
        </w:rPr>
        <w:softHyphen/>
        <w:t xml:space="preserve">ing </w:t>
      </w:r>
      <w:proofErr w:type="spellStart"/>
      <w:r w:rsidRPr="0078646E">
        <w:rPr>
          <w:rFonts w:ascii="Times New Roman" w:eastAsia="Times New Roman" w:hAnsi="Times New Roman" w:cs="Times New Roman"/>
          <w:bCs w:val="0"/>
          <w:sz w:val="24"/>
          <w:szCs w:val="24"/>
        </w:rPr>
        <w:t>privatisation</w:t>
      </w:r>
      <w:proofErr w:type="spellEnd"/>
      <w:r w:rsidRPr="0078646E">
        <w:rPr>
          <w:rFonts w:ascii="Times New Roman" w:eastAsia="Times New Roman" w:hAnsi="Times New Roman" w:cs="Times New Roman"/>
          <w:bCs w:val="0"/>
          <w:sz w:val="24"/>
          <w:szCs w:val="24"/>
        </w:rPr>
        <w:t xml:space="preserve"> where necessary. But beyond such a metrics, some new glob</w:t>
      </w:r>
      <w:r w:rsidRPr="0078646E">
        <w:rPr>
          <w:rFonts w:ascii="Times New Roman" w:eastAsia="Times New Roman" w:hAnsi="Times New Roman" w:cs="Times New Roman"/>
          <w:bCs w:val="0"/>
          <w:sz w:val="24"/>
          <w:szCs w:val="24"/>
        </w:rPr>
        <w:softHyphen/>
        <w:t>al challenges are emerging that need to be first properly understood and then a strategy to be developed to timely tackle them before they become too large to handle. The fall-outs from the Ukraine and Gaza wars aside, though needless to say that they are once again creating more un-forecasted cum serious supply-chain issues, looking ahead, Pakistan in addition faces a se</w:t>
      </w:r>
      <w:r w:rsidRPr="0078646E">
        <w:rPr>
          <w:rFonts w:ascii="Times New Roman" w:eastAsia="Times New Roman" w:hAnsi="Times New Roman" w:cs="Times New Roman"/>
          <w:bCs w:val="0"/>
          <w:sz w:val="24"/>
          <w:szCs w:val="24"/>
        </w:rPr>
        <w:softHyphen/>
        <w:t>rious climate change challenge and a competitive threat from fast develop</w:t>
      </w:r>
      <w:r w:rsidRPr="0078646E">
        <w:rPr>
          <w:rFonts w:ascii="Times New Roman" w:eastAsia="Times New Roman" w:hAnsi="Times New Roman" w:cs="Times New Roman"/>
          <w:bCs w:val="0"/>
          <w:sz w:val="24"/>
          <w:szCs w:val="24"/>
        </w:rPr>
        <w:softHyphen/>
        <w:t>ing AI (Artificial Intelligence) technol</w:t>
      </w:r>
      <w:r w:rsidRPr="0078646E">
        <w:rPr>
          <w:rFonts w:ascii="Times New Roman" w:eastAsia="Times New Roman" w:hAnsi="Times New Roman" w:cs="Times New Roman"/>
          <w:bCs w:val="0"/>
          <w:sz w:val="24"/>
          <w:szCs w:val="24"/>
        </w:rPr>
        <w:softHyphen/>
        <w:t>ogies, both by its competitors and its end customers. Similarly, given the lev</w:t>
      </w:r>
      <w:r w:rsidRPr="0078646E">
        <w:rPr>
          <w:rFonts w:ascii="Times New Roman" w:eastAsia="Times New Roman" w:hAnsi="Times New Roman" w:cs="Times New Roman"/>
          <w:bCs w:val="0"/>
          <w:sz w:val="24"/>
          <w:szCs w:val="24"/>
        </w:rPr>
        <w:softHyphen/>
        <w:t>els of stubborn inflation that the coun</w:t>
      </w:r>
      <w:r w:rsidRPr="0078646E">
        <w:rPr>
          <w:rFonts w:ascii="Times New Roman" w:eastAsia="Times New Roman" w:hAnsi="Times New Roman" w:cs="Times New Roman"/>
          <w:bCs w:val="0"/>
          <w:sz w:val="24"/>
          <w:szCs w:val="24"/>
        </w:rPr>
        <w:softHyphen/>
        <w:t>try has been seeing for more than two years now and which if not tackled on war-footing, is likely to result in fur</w:t>
      </w:r>
      <w:r w:rsidRPr="0078646E">
        <w:rPr>
          <w:rFonts w:ascii="Times New Roman" w:eastAsia="Times New Roman" w:hAnsi="Times New Roman" w:cs="Times New Roman"/>
          <w:bCs w:val="0"/>
          <w:sz w:val="24"/>
          <w:szCs w:val="24"/>
        </w:rPr>
        <w:softHyphen/>
        <w:t xml:space="preserve">ther undermining its competitiveness by rising wages and the enforcement of cost-increasing </w:t>
      </w:r>
      <w:proofErr w:type="spellStart"/>
      <w:r w:rsidRPr="0078646E">
        <w:rPr>
          <w:rFonts w:ascii="Times New Roman" w:eastAsia="Times New Roman" w:hAnsi="Times New Roman" w:cs="Times New Roman"/>
          <w:bCs w:val="0"/>
          <w:sz w:val="24"/>
          <w:szCs w:val="24"/>
        </w:rPr>
        <w:t>labour</w:t>
      </w:r>
      <w:proofErr w:type="spellEnd"/>
      <w:r w:rsidRPr="0078646E">
        <w:rPr>
          <w:rFonts w:ascii="Times New Roman" w:eastAsia="Times New Roman" w:hAnsi="Times New Roman" w:cs="Times New Roman"/>
          <w:bCs w:val="0"/>
          <w:sz w:val="24"/>
          <w:szCs w:val="24"/>
        </w:rPr>
        <w:t xml:space="preserve"> standards cum regulations; whereas for the latter challenge the danger is that all these measures may not only prove counter</w:t>
      </w:r>
      <w:r w:rsidRPr="0078646E">
        <w:rPr>
          <w:rFonts w:ascii="Times New Roman" w:eastAsia="Times New Roman" w:hAnsi="Times New Roman" w:cs="Times New Roman"/>
          <w:bCs w:val="0"/>
          <w:sz w:val="24"/>
          <w:szCs w:val="24"/>
        </w:rPr>
        <w:softHyphen/>
        <w:t xml:space="preserve">productive and may happen at a time or environment where AI replacement of the </w:t>
      </w:r>
      <w:proofErr w:type="spellStart"/>
      <w:r w:rsidRPr="0078646E">
        <w:rPr>
          <w:rFonts w:ascii="Times New Roman" w:eastAsia="Times New Roman" w:hAnsi="Times New Roman" w:cs="Times New Roman"/>
          <w:bCs w:val="0"/>
          <w:sz w:val="24"/>
          <w:szCs w:val="24"/>
        </w:rPr>
        <w:t>labour</w:t>
      </w:r>
      <w:proofErr w:type="spellEnd"/>
      <w:r w:rsidRPr="0078646E">
        <w:rPr>
          <w:rFonts w:ascii="Times New Roman" w:eastAsia="Times New Roman" w:hAnsi="Times New Roman" w:cs="Times New Roman"/>
          <w:bCs w:val="0"/>
          <w:sz w:val="24"/>
          <w:szCs w:val="24"/>
        </w:rPr>
        <w:t xml:space="preserve"> may have assumed a criti</w:t>
      </w:r>
      <w:r w:rsidRPr="0078646E">
        <w:rPr>
          <w:rFonts w:ascii="Times New Roman" w:eastAsia="Times New Roman" w:hAnsi="Times New Roman" w:cs="Times New Roman"/>
          <w:bCs w:val="0"/>
          <w:sz w:val="24"/>
          <w:szCs w:val="24"/>
        </w:rPr>
        <w:softHyphen/>
        <w:t>cal tipping point. From the recent elec</w:t>
      </w:r>
      <w:r w:rsidRPr="0078646E">
        <w:rPr>
          <w:rFonts w:ascii="Times New Roman" w:eastAsia="Times New Roman" w:hAnsi="Times New Roman" w:cs="Times New Roman"/>
          <w:bCs w:val="0"/>
          <w:sz w:val="24"/>
          <w:szCs w:val="24"/>
        </w:rPr>
        <w:softHyphen/>
        <w:t>tion addresses,</w:t>
      </w:r>
    </w:p>
    <w:p w:rsidR="0078646E" w:rsidRPr="0078646E" w:rsidRDefault="0078646E" w:rsidP="0078646E">
      <w:pPr>
        <w:spacing w:line="240" w:lineRule="auto"/>
        <w:ind w:right="0"/>
        <w:rPr>
          <w:rFonts w:ascii="Times New Roman" w:eastAsia="Times New Roman" w:hAnsi="Times New Roman" w:cs="Times New Roman"/>
          <w:bCs w:val="0"/>
          <w:sz w:val="24"/>
          <w:szCs w:val="24"/>
        </w:rPr>
      </w:pPr>
      <w:hyperlink r:id="rId9" w:history="1">
        <w:r w:rsidRPr="0078646E">
          <w:rPr>
            <w:rFonts w:ascii="Times New Roman" w:eastAsia="Times New Roman" w:hAnsi="Times New Roman" w:cs="Times New Roman"/>
            <w:bCs w:val="0"/>
            <w:color w:val="0000FF"/>
            <w:sz w:val="24"/>
            <w:szCs w:val="24"/>
            <w:u w:val="single"/>
          </w:rPr>
          <w:t>China, Russia agree to promote military ties to 'higher level'</w:t>
        </w:r>
      </w:hyperlink>
      <w:r w:rsidRPr="0078646E">
        <w:rPr>
          <w:rFonts w:ascii="Times New Roman" w:eastAsia="Times New Roman" w:hAnsi="Times New Roman" w:cs="Times New Roman"/>
          <w:bCs w:val="0"/>
          <w:sz w:val="24"/>
          <w:szCs w:val="24"/>
        </w:rPr>
        <w:t xml:space="preserve"> </w:t>
      </w:r>
    </w:p>
    <w:p w:rsidR="0078646E" w:rsidRPr="0078646E" w:rsidRDefault="0078646E" w:rsidP="0078646E">
      <w:pPr>
        <w:spacing w:before="100" w:beforeAutospacing="1" w:after="100" w:afterAutospacing="1" w:line="240" w:lineRule="auto"/>
        <w:ind w:right="0"/>
        <w:jc w:val="both"/>
        <w:rPr>
          <w:rFonts w:ascii="Times New Roman" w:eastAsia="Times New Roman" w:hAnsi="Times New Roman" w:cs="Times New Roman"/>
          <w:bCs w:val="0"/>
          <w:sz w:val="24"/>
          <w:szCs w:val="24"/>
        </w:rPr>
      </w:pPr>
      <w:proofErr w:type="gramStart"/>
      <w:r w:rsidRPr="0078646E">
        <w:rPr>
          <w:rFonts w:ascii="Times New Roman" w:eastAsia="Times New Roman" w:hAnsi="Times New Roman" w:cs="Times New Roman"/>
          <w:bCs w:val="0"/>
          <w:sz w:val="24"/>
          <w:szCs w:val="24"/>
        </w:rPr>
        <w:t>it</w:t>
      </w:r>
      <w:proofErr w:type="gramEnd"/>
      <w:r w:rsidRPr="0078646E">
        <w:rPr>
          <w:rFonts w:ascii="Times New Roman" w:eastAsia="Times New Roman" w:hAnsi="Times New Roman" w:cs="Times New Roman"/>
          <w:bCs w:val="0"/>
          <w:sz w:val="24"/>
          <w:szCs w:val="24"/>
        </w:rPr>
        <w:t xml:space="preserve"> seems that none of the political par</w:t>
      </w:r>
      <w:r w:rsidRPr="0078646E">
        <w:rPr>
          <w:rFonts w:ascii="Times New Roman" w:eastAsia="Times New Roman" w:hAnsi="Times New Roman" w:cs="Times New Roman"/>
          <w:bCs w:val="0"/>
          <w:sz w:val="24"/>
          <w:szCs w:val="24"/>
        </w:rPr>
        <w:softHyphen/>
        <w:t>ties is even thinking about these, let alone having a plan to counter them. Post elections, one can only hope that any time before a new government is formed, it displays the maturity and the wisdom to take everyone along to form a collective agreement on economic di</w:t>
      </w:r>
      <w:r w:rsidRPr="0078646E">
        <w:rPr>
          <w:rFonts w:ascii="Times New Roman" w:eastAsia="Times New Roman" w:hAnsi="Times New Roman" w:cs="Times New Roman"/>
          <w:bCs w:val="0"/>
          <w:sz w:val="24"/>
          <w:szCs w:val="24"/>
        </w:rPr>
        <w:softHyphen/>
        <w:t>rection and policymaking that then manifests itself in an effective strate</w:t>
      </w:r>
      <w:r w:rsidRPr="0078646E">
        <w:rPr>
          <w:rFonts w:ascii="Times New Roman" w:eastAsia="Times New Roman" w:hAnsi="Times New Roman" w:cs="Times New Roman"/>
          <w:bCs w:val="0"/>
          <w:sz w:val="24"/>
          <w:szCs w:val="24"/>
        </w:rPr>
        <w:softHyphen/>
        <w:t xml:space="preserve">gy, which can sustainably provide the much desired growth and development by tangibly improving the standard of living of Pakistanis across the </w:t>
      </w:r>
      <w:proofErr w:type="spellStart"/>
      <w:r w:rsidRPr="0078646E">
        <w:rPr>
          <w:rFonts w:ascii="Times New Roman" w:eastAsia="Times New Roman" w:hAnsi="Times New Roman" w:cs="Times New Roman"/>
          <w:bCs w:val="0"/>
          <w:sz w:val="24"/>
          <w:szCs w:val="24"/>
        </w:rPr>
        <w:t>borad</w:t>
      </w:r>
      <w:proofErr w:type="spellEnd"/>
      <w:r w:rsidRPr="0078646E">
        <w:rPr>
          <w:rFonts w:ascii="Times New Roman" w:eastAsia="Times New Roman" w:hAnsi="Times New Roman" w:cs="Times New Roman"/>
          <w:bCs w:val="0"/>
          <w:sz w:val="24"/>
          <w:szCs w:val="24"/>
        </w:rPr>
        <w:t>.</w:t>
      </w:r>
    </w:p>
    <w:p w:rsidR="0078646E" w:rsidRPr="0078646E" w:rsidRDefault="0078646E" w:rsidP="0078646E">
      <w:pPr>
        <w:spacing w:before="100" w:beforeAutospacing="1" w:after="100" w:afterAutospacing="1" w:line="240" w:lineRule="auto"/>
        <w:ind w:right="0"/>
        <w:jc w:val="both"/>
        <w:rPr>
          <w:rFonts w:ascii="Times New Roman" w:eastAsia="Times New Roman" w:hAnsi="Times New Roman" w:cs="Times New Roman"/>
          <w:bCs w:val="0"/>
          <w:sz w:val="24"/>
          <w:szCs w:val="24"/>
        </w:rPr>
      </w:pPr>
      <w:r w:rsidRPr="0078646E">
        <w:rPr>
          <w:rFonts w:ascii="Times New Roman" w:eastAsia="Times New Roman" w:hAnsi="Times New Roman" w:cs="Times New Roman"/>
          <w:b/>
          <w:sz w:val="24"/>
          <w:szCs w:val="24"/>
        </w:rPr>
        <w:t xml:space="preserve">Dr </w:t>
      </w:r>
      <w:proofErr w:type="spellStart"/>
      <w:r w:rsidRPr="0078646E">
        <w:rPr>
          <w:rFonts w:ascii="Times New Roman" w:eastAsia="Times New Roman" w:hAnsi="Times New Roman" w:cs="Times New Roman"/>
          <w:b/>
          <w:sz w:val="24"/>
          <w:szCs w:val="24"/>
        </w:rPr>
        <w:t>Kamal</w:t>
      </w:r>
      <w:proofErr w:type="spellEnd"/>
      <w:r w:rsidRPr="0078646E">
        <w:rPr>
          <w:rFonts w:ascii="Times New Roman" w:eastAsia="Times New Roman" w:hAnsi="Times New Roman" w:cs="Times New Roman"/>
          <w:b/>
          <w:sz w:val="24"/>
          <w:szCs w:val="24"/>
        </w:rPr>
        <w:t xml:space="preserve"> </w:t>
      </w:r>
      <w:proofErr w:type="spellStart"/>
      <w:r w:rsidRPr="0078646E">
        <w:rPr>
          <w:rFonts w:ascii="Times New Roman" w:eastAsia="Times New Roman" w:hAnsi="Times New Roman" w:cs="Times New Roman"/>
          <w:b/>
          <w:sz w:val="24"/>
          <w:szCs w:val="24"/>
        </w:rPr>
        <w:t>Monnoo</w:t>
      </w:r>
      <w:proofErr w:type="spellEnd"/>
      <w:r w:rsidRPr="0078646E">
        <w:rPr>
          <w:rFonts w:ascii="Times New Roman" w:eastAsia="Times New Roman" w:hAnsi="Times New Roman" w:cs="Times New Roman"/>
          <w:bCs w:val="0"/>
          <w:sz w:val="24"/>
          <w:szCs w:val="24"/>
        </w:rPr>
        <w:br/>
        <w:t>The writer is an entrepreneur and economic analyst. Email: kamal.monnoo@gmail.com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78646E"/>
    <w:rsid w:val="000F3610"/>
    <w:rsid w:val="002F5C52"/>
    <w:rsid w:val="003256B7"/>
    <w:rsid w:val="0036064A"/>
    <w:rsid w:val="004E08AD"/>
    <w:rsid w:val="00556389"/>
    <w:rsid w:val="00567329"/>
    <w:rsid w:val="0070648E"/>
    <w:rsid w:val="0078646E"/>
    <w:rsid w:val="007C1BCF"/>
    <w:rsid w:val="009B0BDF"/>
    <w:rsid w:val="009E0BE8"/>
    <w:rsid w:val="009E3348"/>
    <w:rsid w:val="009F4B0C"/>
    <w:rsid w:val="00AD0AB6"/>
    <w:rsid w:val="00B4091B"/>
    <w:rsid w:val="00B74FBD"/>
    <w:rsid w:val="00BA3BA5"/>
    <w:rsid w:val="00BF1086"/>
    <w:rsid w:val="00C62C86"/>
    <w:rsid w:val="00C77239"/>
    <w:rsid w:val="00E227C4"/>
    <w:rsid w:val="00E60CC9"/>
    <w:rsid w:val="00ED3CB6"/>
    <w:rsid w:val="00F707D1"/>
    <w:rsid w:val="00FD7A5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bCs/>
        <w:lang w:val="en-US" w:eastAsia="en-US" w:bidi="ar-SA"/>
      </w:rPr>
    </w:rPrDefault>
    <w:pPrDefault>
      <w:pPr>
        <w:spacing w:line="312" w:lineRule="auto"/>
        <w:ind w:right="14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E08AD"/>
    <w:rPr>
      <w:rFonts w:asciiTheme="majorBidi" w:hAnsiTheme="majorBidi"/>
    </w:rPr>
  </w:style>
  <w:style w:type="paragraph" w:styleId="Heading1">
    <w:name w:val="heading 1"/>
    <w:basedOn w:val="Normal"/>
    <w:next w:val="Normal"/>
    <w:link w:val="Heading1Char"/>
    <w:uiPriority w:val="9"/>
    <w:qFormat/>
    <w:rsid w:val="004E08AD"/>
    <w:pPr>
      <w:keepNext/>
      <w:keepLines/>
      <w:spacing w:beforeLines="500" w:after="240"/>
      <w:jc w:val="center"/>
      <w:outlineLvl w:val="0"/>
    </w:pPr>
    <w:rPr>
      <w:rFonts w:ascii="Bookman Old Style" w:eastAsiaTheme="majorEastAsia" w:hAnsi="Bookman Old Style" w:cstheme="majorBidi"/>
      <w:color w:val="000000" w:themeColor="text1"/>
      <w:sz w:val="32"/>
      <w:szCs w:val="32"/>
    </w:rPr>
  </w:style>
  <w:style w:type="paragraph" w:styleId="Heading2">
    <w:name w:val="heading 2"/>
    <w:basedOn w:val="Normal"/>
    <w:link w:val="Heading2Char"/>
    <w:autoRedefine/>
    <w:uiPriority w:val="9"/>
    <w:unhideWhenUsed/>
    <w:qFormat/>
    <w:rsid w:val="004E08AD"/>
    <w:pPr>
      <w:keepNext/>
      <w:keepLines/>
      <w:spacing w:beforeLines="100" w:after="100" w:line="240" w:lineRule="auto"/>
      <w:outlineLvl w:val="1"/>
    </w:pPr>
    <w:rPr>
      <w:rFonts w:eastAsiaTheme="majorEastAsia" w:cstheme="majorBidi"/>
      <w:b/>
      <w:bCs w:val="0"/>
      <w:color w:val="000000" w:themeColor="text1"/>
      <w:sz w:val="24"/>
      <w:szCs w:val="16"/>
    </w:rPr>
  </w:style>
  <w:style w:type="paragraph" w:styleId="Heading3">
    <w:name w:val="heading 3"/>
    <w:basedOn w:val="Normal"/>
    <w:next w:val="Normal"/>
    <w:link w:val="Heading3Char"/>
    <w:uiPriority w:val="9"/>
    <w:unhideWhenUsed/>
    <w:qFormat/>
    <w:rsid w:val="004E08AD"/>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4E08AD"/>
    <w:pPr>
      <w:spacing w:after="100" w:line="240" w:lineRule="auto"/>
      <w:jc w:val="center"/>
      <w:outlineLvl w:val="3"/>
    </w:pPr>
    <w:rPr>
      <w:rFonts w:ascii="Bookman Old Style" w:eastAsiaTheme="majorEastAsia" w:hAnsi="Bookman Old Style" w:cstheme="majorBidi"/>
      <w:iCs/>
      <w:color w:val="000000" w:themeColor="text1"/>
      <w:sz w:val="18"/>
    </w:rPr>
  </w:style>
  <w:style w:type="paragraph" w:styleId="Heading5">
    <w:name w:val="heading 5"/>
    <w:basedOn w:val="Normal"/>
    <w:next w:val="Normal"/>
    <w:link w:val="Heading5Char"/>
    <w:uiPriority w:val="9"/>
    <w:unhideWhenUsed/>
    <w:qFormat/>
    <w:rsid w:val="004E08AD"/>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08AD"/>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4E08AD"/>
    <w:rPr>
      <w:rFonts w:asciiTheme="majorBidi" w:eastAsiaTheme="majorEastAsia" w:hAnsiTheme="majorBidi" w:cstheme="majorBidi"/>
      <w:b/>
      <w:bCs/>
      <w:color w:val="000000" w:themeColor="text1"/>
      <w:sz w:val="24"/>
      <w:szCs w:val="16"/>
    </w:rPr>
  </w:style>
  <w:style w:type="character" w:customStyle="1" w:styleId="Heading3Char">
    <w:name w:val="Heading 3 Char"/>
    <w:basedOn w:val="DefaultParagraphFont"/>
    <w:link w:val="Heading3"/>
    <w:uiPriority w:val="9"/>
    <w:rsid w:val="004E08AD"/>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4E08AD"/>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4E08AD"/>
    <w:pPr>
      <w:spacing w:after="200" w:line="240" w:lineRule="auto"/>
    </w:pPr>
    <w:rPr>
      <w:iCs/>
      <w:color w:val="000000" w:themeColor="text1"/>
      <w:szCs w:val="18"/>
    </w:rPr>
  </w:style>
  <w:style w:type="paragraph" w:styleId="Title">
    <w:name w:val="Title"/>
    <w:basedOn w:val="Normal"/>
    <w:link w:val="TitleChar"/>
    <w:uiPriority w:val="10"/>
    <w:qFormat/>
    <w:rsid w:val="004E08A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4E08AD"/>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4E08AD"/>
    <w:rPr>
      <w:b/>
      <w:bCs/>
    </w:rPr>
  </w:style>
  <w:style w:type="character" w:styleId="Emphasis">
    <w:name w:val="Emphasis"/>
    <w:basedOn w:val="DefaultParagraphFont"/>
    <w:uiPriority w:val="20"/>
    <w:qFormat/>
    <w:rsid w:val="004E08AD"/>
    <w:rPr>
      <w:i/>
      <w:iCs/>
    </w:rPr>
  </w:style>
  <w:style w:type="paragraph" w:styleId="NoSpacing">
    <w:name w:val="No Spacing"/>
    <w:uiPriority w:val="1"/>
    <w:qFormat/>
    <w:rsid w:val="004E08AD"/>
    <w:pPr>
      <w:keepNext/>
      <w:keepLines/>
      <w:spacing w:beforeLines="100"/>
    </w:pPr>
    <w:rPr>
      <w:color w:val="000000" w:themeColor="text1"/>
      <w:szCs w:val="26"/>
    </w:rPr>
  </w:style>
  <w:style w:type="paragraph" w:styleId="ListParagraph">
    <w:name w:val="List Paragraph"/>
    <w:basedOn w:val="Normal"/>
    <w:uiPriority w:val="34"/>
    <w:qFormat/>
    <w:rsid w:val="004E08AD"/>
    <w:pPr>
      <w:ind w:left="720"/>
      <w:contextualSpacing/>
    </w:pPr>
  </w:style>
  <w:style w:type="paragraph" w:styleId="BodyText">
    <w:name w:val="Body Text"/>
    <w:basedOn w:val="Normal"/>
    <w:link w:val="BodyTextChar"/>
    <w:uiPriority w:val="1"/>
    <w:rsid w:val="00E227C4"/>
    <w:pPr>
      <w:ind w:left="479"/>
    </w:pPr>
    <w:rPr>
      <w:rFonts w:eastAsia="Times New Roman" w:cs="Times New Roman"/>
    </w:rPr>
  </w:style>
  <w:style w:type="character" w:customStyle="1" w:styleId="BodyTextChar">
    <w:name w:val="Body Text Char"/>
    <w:basedOn w:val="DefaultParagraphFont"/>
    <w:link w:val="BodyText"/>
    <w:uiPriority w:val="1"/>
    <w:rsid w:val="00E227C4"/>
    <w:rPr>
      <w:rFonts w:ascii="Times New Roman" w:eastAsia="Times New Roman" w:hAnsi="Times New Roman" w:cs="Times New Roman"/>
      <w:sz w:val="20"/>
      <w:szCs w:val="20"/>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4E08AD"/>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4E08AD"/>
    <w:rPr>
      <w:smallCaps/>
      <w:color w:val="5A5A5A" w:themeColor="text1" w:themeTint="A5"/>
    </w:rPr>
  </w:style>
  <w:style w:type="character" w:styleId="Hyperlink">
    <w:name w:val="Hyperlink"/>
    <w:basedOn w:val="DefaultParagraphFont"/>
    <w:uiPriority w:val="99"/>
    <w:semiHidden/>
    <w:unhideWhenUsed/>
    <w:rsid w:val="0078646E"/>
    <w:rPr>
      <w:color w:val="0000FF"/>
      <w:u w:val="single"/>
    </w:rPr>
  </w:style>
  <w:style w:type="paragraph" w:styleId="NormalWeb">
    <w:name w:val="Normal (Web)"/>
    <w:basedOn w:val="Normal"/>
    <w:uiPriority w:val="99"/>
    <w:semiHidden/>
    <w:unhideWhenUsed/>
    <w:rsid w:val="0078646E"/>
    <w:pPr>
      <w:spacing w:before="100" w:beforeAutospacing="1" w:after="100" w:afterAutospacing="1" w:line="240" w:lineRule="auto"/>
      <w:ind w:right="0"/>
    </w:pPr>
    <w:rPr>
      <w:rFonts w:ascii="Times New Roman" w:eastAsia="Times New Roman" w:hAnsi="Times New Roman" w:cs="Times New Roman"/>
      <w:bCs w:val="0"/>
      <w:sz w:val="24"/>
      <w:szCs w:val="24"/>
    </w:rPr>
  </w:style>
</w:styles>
</file>

<file path=word/webSettings.xml><?xml version="1.0" encoding="utf-8"?>
<w:webSettings xmlns:r="http://schemas.openxmlformats.org/officeDocument/2006/relationships" xmlns:w="http://schemas.openxmlformats.org/wordprocessingml/2006/main">
  <w:divs>
    <w:div w:id="7679691">
      <w:bodyDiv w:val="1"/>
      <w:marLeft w:val="0"/>
      <w:marRight w:val="0"/>
      <w:marTop w:val="0"/>
      <w:marBottom w:val="0"/>
      <w:divBdr>
        <w:top w:val="none" w:sz="0" w:space="0" w:color="auto"/>
        <w:left w:val="none" w:sz="0" w:space="0" w:color="auto"/>
        <w:bottom w:val="none" w:sz="0" w:space="0" w:color="auto"/>
        <w:right w:val="none" w:sz="0" w:space="0" w:color="auto"/>
      </w:divBdr>
      <w:divsChild>
        <w:div w:id="2073968110">
          <w:marLeft w:val="0"/>
          <w:marRight w:val="0"/>
          <w:marTop w:val="0"/>
          <w:marBottom w:val="0"/>
          <w:divBdr>
            <w:top w:val="none" w:sz="0" w:space="0" w:color="auto"/>
            <w:left w:val="none" w:sz="0" w:space="0" w:color="auto"/>
            <w:bottom w:val="none" w:sz="0" w:space="0" w:color="auto"/>
            <w:right w:val="none" w:sz="0" w:space="0" w:color="auto"/>
          </w:divBdr>
        </w:div>
        <w:div w:id="1350258859">
          <w:marLeft w:val="0"/>
          <w:marRight w:val="0"/>
          <w:marTop w:val="0"/>
          <w:marBottom w:val="0"/>
          <w:divBdr>
            <w:top w:val="none" w:sz="0" w:space="0" w:color="auto"/>
            <w:left w:val="none" w:sz="0" w:space="0" w:color="auto"/>
            <w:bottom w:val="none" w:sz="0" w:space="0" w:color="auto"/>
            <w:right w:val="none" w:sz="0" w:space="0" w:color="auto"/>
          </w:divBdr>
          <w:divsChild>
            <w:div w:id="1850675567">
              <w:marLeft w:val="0"/>
              <w:marRight w:val="0"/>
              <w:marTop w:val="0"/>
              <w:marBottom w:val="0"/>
              <w:divBdr>
                <w:top w:val="none" w:sz="0" w:space="0" w:color="auto"/>
                <w:left w:val="none" w:sz="0" w:space="0" w:color="auto"/>
                <w:bottom w:val="none" w:sz="0" w:space="0" w:color="auto"/>
                <w:right w:val="none" w:sz="0" w:space="0" w:color="auto"/>
              </w:divBdr>
              <w:divsChild>
                <w:div w:id="1369142680">
                  <w:marLeft w:val="0"/>
                  <w:marRight w:val="0"/>
                  <w:marTop w:val="0"/>
                  <w:marBottom w:val="0"/>
                  <w:divBdr>
                    <w:top w:val="none" w:sz="0" w:space="0" w:color="auto"/>
                    <w:left w:val="none" w:sz="0" w:space="0" w:color="auto"/>
                    <w:bottom w:val="none" w:sz="0" w:space="0" w:color="auto"/>
                    <w:right w:val="none" w:sz="0" w:space="0" w:color="auto"/>
                  </w:divBdr>
                  <w:divsChild>
                    <w:div w:id="680668265">
                      <w:marLeft w:val="0"/>
                      <w:marRight w:val="0"/>
                      <w:marTop w:val="0"/>
                      <w:marBottom w:val="0"/>
                      <w:divBdr>
                        <w:top w:val="none" w:sz="0" w:space="0" w:color="auto"/>
                        <w:left w:val="none" w:sz="0" w:space="0" w:color="auto"/>
                        <w:bottom w:val="none" w:sz="0" w:space="0" w:color="auto"/>
                        <w:right w:val="none" w:sz="0" w:space="0" w:color="auto"/>
                      </w:divBdr>
                      <w:divsChild>
                        <w:div w:id="1681739603">
                          <w:marLeft w:val="0"/>
                          <w:marRight w:val="0"/>
                          <w:marTop w:val="0"/>
                          <w:marBottom w:val="0"/>
                          <w:divBdr>
                            <w:top w:val="none" w:sz="0" w:space="0" w:color="auto"/>
                            <w:left w:val="none" w:sz="0" w:space="0" w:color="auto"/>
                            <w:bottom w:val="none" w:sz="0" w:space="0" w:color="auto"/>
                            <w:right w:val="none" w:sz="0" w:space="0" w:color="auto"/>
                          </w:divBdr>
                        </w:div>
                        <w:div w:id="899439293">
                          <w:marLeft w:val="0"/>
                          <w:marRight w:val="0"/>
                          <w:marTop w:val="0"/>
                          <w:marBottom w:val="0"/>
                          <w:divBdr>
                            <w:top w:val="none" w:sz="0" w:space="0" w:color="auto"/>
                            <w:left w:val="none" w:sz="0" w:space="0" w:color="auto"/>
                            <w:bottom w:val="none" w:sz="0" w:space="0" w:color="auto"/>
                            <w:right w:val="none" w:sz="0" w:space="0" w:color="auto"/>
                          </w:divBdr>
                        </w:div>
                        <w:div w:id="98385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924123">
          <w:marLeft w:val="0"/>
          <w:marRight w:val="0"/>
          <w:marTop w:val="0"/>
          <w:marBottom w:val="0"/>
          <w:divBdr>
            <w:top w:val="none" w:sz="0" w:space="0" w:color="auto"/>
            <w:left w:val="none" w:sz="0" w:space="0" w:color="auto"/>
            <w:bottom w:val="none" w:sz="0" w:space="0" w:color="auto"/>
            <w:right w:val="none" w:sz="0" w:space="0" w:color="auto"/>
          </w:divBdr>
          <w:divsChild>
            <w:div w:id="228854215">
              <w:marLeft w:val="0"/>
              <w:marRight w:val="0"/>
              <w:marTop w:val="0"/>
              <w:marBottom w:val="0"/>
              <w:divBdr>
                <w:top w:val="none" w:sz="0" w:space="0" w:color="auto"/>
                <w:left w:val="none" w:sz="0" w:space="0" w:color="auto"/>
                <w:bottom w:val="none" w:sz="0" w:space="0" w:color="auto"/>
                <w:right w:val="none" w:sz="0" w:space="0" w:color="auto"/>
              </w:divBdr>
              <w:divsChild>
                <w:div w:id="1435134395">
                  <w:marLeft w:val="0"/>
                  <w:marRight w:val="0"/>
                  <w:marTop w:val="0"/>
                  <w:marBottom w:val="0"/>
                  <w:divBdr>
                    <w:top w:val="none" w:sz="0" w:space="0" w:color="auto"/>
                    <w:left w:val="none" w:sz="0" w:space="0" w:color="auto"/>
                    <w:bottom w:val="none" w:sz="0" w:space="0" w:color="auto"/>
                    <w:right w:val="none" w:sz="0" w:space="0" w:color="auto"/>
                  </w:divBdr>
                  <w:divsChild>
                    <w:div w:id="1270352702">
                      <w:marLeft w:val="0"/>
                      <w:marRight w:val="0"/>
                      <w:marTop w:val="0"/>
                      <w:marBottom w:val="0"/>
                      <w:divBdr>
                        <w:top w:val="none" w:sz="0" w:space="0" w:color="auto"/>
                        <w:left w:val="none" w:sz="0" w:space="0" w:color="auto"/>
                        <w:bottom w:val="none" w:sz="0" w:space="0" w:color="auto"/>
                        <w:right w:val="none" w:sz="0" w:space="0" w:color="auto"/>
                      </w:divBdr>
                    </w:div>
                  </w:divsChild>
                </w:div>
                <w:div w:id="481236183">
                  <w:marLeft w:val="0"/>
                  <w:marRight w:val="0"/>
                  <w:marTop w:val="0"/>
                  <w:marBottom w:val="0"/>
                  <w:divBdr>
                    <w:top w:val="none" w:sz="0" w:space="0" w:color="auto"/>
                    <w:left w:val="none" w:sz="0" w:space="0" w:color="auto"/>
                    <w:bottom w:val="none" w:sz="0" w:space="0" w:color="auto"/>
                    <w:right w:val="none" w:sz="0" w:space="0" w:color="auto"/>
                  </w:divBdr>
                  <w:divsChild>
                    <w:div w:id="1083912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ion.com.pk/01-Feb-2024/china-urges-int-l-community-to-step-up-engagement-with-afghan-taliban" TargetMode="External"/><Relationship Id="rId3" Type="http://schemas.openxmlformats.org/officeDocument/2006/relationships/webSettings" Target="webSettings.xml"/><Relationship Id="rId7" Type="http://schemas.openxmlformats.org/officeDocument/2006/relationships/hyperlink" Target="https://www.nation.com.pk/newspap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ation.com.pk/columns" TargetMode="External"/><Relationship Id="rId11" Type="http://schemas.openxmlformats.org/officeDocument/2006/relationships/theme" Target="theme/theme1.xml"/><Relationship Id="rId5" Type="http://schemas.openxmlformats.org/officeDocument/2006/relationships/hyperlink" Target="https://www.nation.com.pk/opinions" TargetMode="External"/><Relationship Id="rId10" Type="http://schemas.openxmlformats.org/officeDocument/2006/relationships/fontTable" Target="fontTable.xml"/><Relationship Id="rId4" Type="http://schemas.openxmlformats.org/officeDocument/2006/relationships/hyperlink" Target="https://www.nation.com.pk/columnist/dr-kamal-monnoo" TargetMode="External"/><Relationship Id="rId9" Type="http://schemas.openxmlformats.org/officeDocument/2006/relationships/hyperlink" Target="https://www.nation.com.pk/01-Feb-2024/china-russia-agree-to-promote-military-ties-to-higher-lev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875</Words>
  <Characters>4989</Characters>
  <Application>Microsoft Office Word</Application>
  <DocSecurity>0</DocSecurity>
  <Lines>41</Lines>
  <Paragraphs>11</Paragraphs>
  <ScaleCrop>false</ScaleCrop>
  <Company>Grizli777</Company>
  <LinksUpToDate>false</LinksUpToDate>
  <CharactersWithSpaces>5853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2024-02-01T04:24:00Z</dcterms:created>
  <dcterms:modified xsi:type="dcterms:W3CDTF">2024-02-01T04:29:00Z</dcterms:modified>
</cp:coreProperties>
</file>