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619" w:rsidRPr="00963619" w:rsidRDefault="00963619" w:rsidP="00963619">
      <w:pPr>
        <w:spacing w:before="100" w:beforeAutospacing="1" w:afterAutospacing="1" w:line="240" w:lineRule="auto"/>
        <w:outlineLvl w:val="1"/>
        <w:rPr>
          <w:rFonts w:ascii="Times New Roman" w:eastAsia="Times New Roman" w:hAnsi="Times New Roman" w:cs="Times New Roman"/>
          <w:b/>
          <w:bCs/>
          <w:sz w:val="36"/>
          <w:szCs w:val="36"/>
        </w:rPr>
      </w:pPr>
      <w:r w:rsidRPr="00963619">
        <w:rPr>
          <w:rFonts w:ascii="Times New Roman" w:eastAsia="Times New Roman" w:hAnsi="Times New Roman" w:cs="Times New Roman"/>
          <w:b/>
          <w:bCs/>
          <w:sz w:val="36"/>
          <w:szCs w:val="36"/>
        </w:rPr>
        <w:fldChar w:fldCharType="begin"/>
      </w:r>
      <w:r w:rsidRPr="00963619">
        <w:rPr>
          <w:rFonts w:ascii="Times New Roman" w:eastAsia="Times New Roman" w:hAnsi="Times New Roman" w:cs="Times New Roman"/>
          <w:b/>
          <w:bCs/>
          <w:sz w:val="36"/>
          <w:szCs w:val="36"/>
        </w:rPr>
        <w:instrText xml:space="preserve"> HYPERLINK "https://www.dawn.com/news/1904347/economic-miracles" </w:instrText>
      </w:r>
      <w:r w:rsidRPr="00963619">
        <w:rPr>
          <w:rFonts w:ascii="Times New Roman" w:eastAsia="Times New Roman" w:hAnsi="Times New Roman" w:cs="Times New Roman"/>
          <w:b/>
          <w:bCs/>
          <w:sz w:val="36"/>
          <w:szCs w:val="36"/>
        </w:rPr>
        <w:fldChar w:fldCharType="separate"/>
      </w:r>
      <w:r w:rsidRPr="00963619">
        <w:rPr>
          <w:rFonts w:ascii="Times New Roman" w:eastAsia="Times New Roman" w:hAnsi="Times New Roman" w:cs="Times New Roman"/>
          <w:b/>
          <w:bCs/>
          <w:color w:val="0000FF"/>
          <w:sz w:val="36"/>
          <w:szCs w:val="36"/>
          <w:u w:val="single"/>
        </w:rPr>
        <w:t xml:space="preserve">Economic miracles </w:t>
      </w:r>
      <w:r w:rsidRPr="00963619">
        <w:rPr>
          <w:rFonts w:ascii="Times New Roman" w:eastAsia="Times New Roman" w:hAnsi="Times New Roman" w:cs="Times New Roman"/>
          <w:b/>
          <w:bCs/>
          <w:sz w:val="36"/>
          <w:szCs w:val="36"/>
        </w:rPr>
        <w:fldChar w:fldCharType="end"/>
      </w:r>
    </w:p>
    <w:p w:rsidR="00963619" w:rsidRPr="00963619" w:rsidRDefault="00963619" w:rsidP="00963619">
      <w:pPr>
        <w:spacing w:after="0" w:line="240" w:lineRule="auto"/>
        <w:rPr>
          <w:rFonts w:ascii="Times New Roman" w:eastAsia="Times New Roman" w:hAnsi="Times New Roman" w:cs="Times New Roman"/>
          <w:szCs w:val="24"/>
        </w:rPr>
      </w:pPr>
      <w:hyperlink r:id="rId4" w:history="1">
        <w:proofErr w:type="spellStart"/>
        <w:r w:rsidRPr="00963619">
          <w:rPr>
            <w:rFonts w:ascii="Times New Roman" w:eastAsia="Times New Roman" w:hAnsi="Times New Roman" w:cs="Times New Roman"/>
            <w:color w:val="0000FF"/>
            <w:szCs w:val="24"/>
            <w:u w:val="single"/>
          </w:rPr>
          <w:t>Arifa</w:t>
        </w:r>
        <w:proofErr w:type="spellEnd"/>
        <w:r w:rsidRPr="00963619">
          <w:rPr>
            <w:rFonts w:ascii="Times New Roman" w:eastAsia="Times New Roman" w:hAnsi="Times New Roman" w:cs="Times New Roman"/>
            <w:color w:val="0000FF"/>
            <w:szCs w:val="24"/>
            <w:u w:val="single"/>
          </w:rPr>
          <w:t xml:space="preserve"> </w:t>
        </w:r>
        <w:proofErr w:type="spellStart"/>
        <w:r w:rsidRPr="00963619">
          <w:rPr>
            <w:rFonts w:ascii="Times New Roman" w:eastAsia="Times New Roman" w:hAnsi="Times New Roman" w:cs="Times New Roman"/>
            <w:color w:val="0000FF"/>
            <w:szCs w:val="24"/>
            <w:u w:val="single"/>
          </w:rPr>
          <w:t>Noor</w:t>
        </w:r>
        <w:proofErr w:type="spellEnd"/>
      </w:hyperlink>
      <w:r w:rsidRPr="00963619">
        <w:rPr>
          <w:rFonts w:ascii="Times New Roman" w:eastAsia="Times New Roman" w:hAnsi="Times New Roman" w:cs="Times New Roman"/>
          <w:szCs w:val="24"/>
        </w:rPr>
        <w:t xml:space="preserve"> Published April 15, 2025 </w:t>
      </w:r>
    </w:p>
    <w:p w:rsidR="00963619" w:rsidRPr="00963619" w:rsidRDefault="00963619" w:rsidP="00963619">
      <w:pPr>
        <w:spacing w:before="100" w:beforeAutospacing="1" w:afterAutospacing="1" w:line="240" w:lineRule="auto"/>
        <w:rPr>
          <w:rFonts w:ascii="Times New Roman" w:eastAsia="Times New Roman" w:hAnsi="Times New Roman" w:cs="Times New Roman"/>
          <w:szCs w:val="24"/>
        </w:rPr>
      </w:pPr>
      <w:r w:rsidRPr="00963619">
        <w:rPr>
          <w:rFonts w:ascii="Times New Roman" w:eastAsia="Times New Roman" w:hAnsi="Times New Roman" w:cs="Times New Roman"/>
          <w:szCs w:val="24"/>
        </w:rPr>
        <w:t xml:space="preserve">“EARLIER it was CPEC — a </w:t>
      </w:r>
      <w:hyperlink r:id="rId5" w:history="1">
        <w:r w:rsidRPr="00963619">
          <w:rPr>
            <w:rFonts w:ascii="Times New Roman" w:eastAsia="Times New Roman" w:hAnsi="Times New Roman" w:cs="Times New Roman"/>
            <w:color w:val="0000FF"/>
            <w:szCs w:val="24"/>
            <w:u w:val="single"/>
          </w:rPr>
          <w:t>game changer</w:t>
        </w:r>
      </w:hyperlink>
      <w:r w:rsidRPr="00963619">
        <w:rPr>
          <w:rFonts w:ascii="Times New Roman" w:eastAsia="Times New Roman" w:hAnsi="Times New Roman" w:cs="Times New Roman"/>
          <w:szCs w:val="24"/>
        </w:rPr>
        <w:t>!</w:t>
      </w:r>
    </w:p>
    <w:p w:rsidR="00963619" w:rsidRPr="00963619" w:rsidRDefault="00963619" w:rsidP="00963619">
      <w:pPr>
        <w:spacing w:before="100" w:beforeAutospacing="1" w:afterAutospacing="1" w:line="240" w:lineRule="auto"/>
        <w:rPr>
          <w:rFonts w:ascii="Times New Roman" w:eastAsia="Times New Roman" w:hAnsi="Times New Roman" w:cs="Times New Roman"/>
          <w:szCs w:val="24"/>
        </w:rPr>
      </w:pPr>
      <w:r w:rsidRPr="00963619">
        <w:rPr>
          <w:rFonts w:ascii="Times New Roman" w:eastAsia="Times New Roman" w:hAnsi="Times New Roman" w:cs="Times New Roman"/>
          <w:szCs w:val="24"/>
        </w:rPr>
        <w:t xml:space="preserve">“Then, </w:t>
      </w:r>
      <w:hyperlink r:id="rId6" w:history="1">
        <w:r w:rsidRPr="00963619">
          <w:rPr>
            <w:rFonts w:ascii="Times New Roman" w:eastAsia="Times New Roman" w:hAnsi="Times New Roman" w:cs="Times New Roman"/>
            <w:color w:val="0000FF"/>
            <w:szCs w:val="24"/>
            <w:u w:val="single"/>
          </w:rPr>
          <w:t>SIFC</w:t>
        </w:r>
      </w:hyperlink>
      <w:r w:rsidRPr="00963619">
        <w:rPr>
          <w:rFonts w:ascii="Times New Roman" w:eastAsia="Times New Roman" w:hAnsi="Times New Roman" w:cs="Times New Roman"/>
          <w:szCs w:val="24"/>
        </w:rPr>
        <w:t xml:space="preserve"> — agriculture export boom!</w:t>
      </w:r>
    </w:p>
    <w:p w:rsidR="00963619" w:rsidRPr="00963619" w:rsidRDefault="00963619" w:rsidP="00963619">
      <w:pPr>
        <w:spacing w:before="100" w:beforeAutospacing="1" w:afterAutospacing="1" w:line="240" w:lineRule="auto"/>
        <w:rPr>
          <w:rFonts w:ascii="Times New Roman" w:eastAsia="Times New Roman" w:hAnsi="Times New Roman" w:cs="Times New Roman"/>
          <w:szCs w:val="24"/>
        </w:rPr>
      </w:pPr>
      <w:proofErr w:type="gramStart"/>
      <w:r w:rsidRPr="00963619">
        <w:rPr>
          <w:rFonts w:ascii="Times New Roman" w:eastAsia="Times New Roman" w:hAnsi="Times New Roman" w:cs="Times New Roman"/>
          <w:szCs w:val="24"/>
        </w:rPr>
        <w:t>“Now minerals!</w:t>
      </w:r>
      <w:proofErr w:type="gramEnd"/>
    </w:p>
    <w:p w:rsidR="00963619" w:rsidRPr="00963619" w:rsidRDefault="00963619" w:rsidP="00963619">
      <w:pPr>
        <w:spacing w:before="100" w:beforeAutospacing="1" w:afterAutospacing="1" w:line="240" w:lineRule="auto"/>
        <w:rPr>
          <w:rFonts w:ascii="Times New Roman" w:eastAsia="Times New Roman" w:hAnsi="Times New Roman" w:cs="Times New Roman"/>
          <w:szCs w:val="24"/>
        </w:rPr>
      </w:pPr>
      <w:r w:rsidRPr="00963619">
        <w:rPr>
          <w:rFonts w:ascii="Times New Roman" w:eastAsia="Times New Roman" w:hAnsi="Times New Roman" w:cs="Times New Roman"/>
          <w:szCs w:val="24"/>
        </w:rPr>
        <w:t>“All claimed to rain foreign investment $s</w:t>
      </w:r>
      <w:proofErr w:type="gramStart"/>
      <w:r w:rsidRPr="00963619">
        <w:rPr>
          <w:rFonts w:ascii="Times New Roman" w:eastAsia="Times New Roman" w:hAnsi="Times New Roman" w:cs="Times New Roman"/>
          <w:szCs w:val="24"/>
        </w:rPr>
        <w:t>!…</w:t>
      </w:r>
      <w:proofErr w:type="gramEnd"/>
      <w:r w:rsidRPr="00963619">
        <w:rPr>
          <w:rFonts w:ascii="Times New Roman" w:eastAsia="Times New Roman" w:hAnsi="Times New Roman" w:cs="Times New Roman"/>
          <w:szCs w:val="24"/>
        </w:rPr>
        <w:t xml:space="preserve"> final solution to foreign debt crisis!</w:t>
      </w:r>
    </w:p>
    <w:p w:rsidR="00963619" w:rsidRPr="00963619" w:rsidRDefault="00963619" w:rsidP="00963619">
      <w:pPr>
        <w:spacing w:before="100" w:beforeAutospacing="1" w:afterAutospacing="1" w:line="240" w:lineRule="auto"/>
        <w:rPr>
          <w:rFonts w:ascii="Times New Roman" w:eastAsia="Times New Roman" w:hAnsi="Times New Roman" w:cs="Times New Roman"/>
          <w:szCs w:val="24"/>
        </w:rPr>
      </w:pPr>
      <w:proofErr w:type="gramStart"/>
      <w:r w:rsidRPr="00963619">
        <w:rPr>
          <w:rFonts w:ascii="Times New Roman" w:eastAsia="Times New Roman" w:hAnsi="Times New Roman" w:cs="Times New Roman"/>
          <w:szCs w:val="24"/>
        </w:rPr>
        <w:t>“Results zilch!</w:t>
      </w:r>
      <w:proofErr w:type="gramEnd"/>
    </w:p>
    <w:p w:rsidR="00963619" w:rsidRPr="00963619" w:rsidRDefault="00963619" w:rsidP="00963619">
      <w:pPr>
        <w:spacing w:before="100" w:beforeAutospacing="1" w:afterAutospacing="1" w:line="240" w:lineRule="auto"/>
        <w:rPr>
          <w:rFonts w:ascii="Times New Roman" w:eastAsia="Times New Roman" w:hAnsi="Times New Roman" w:cs="Times New Roman"/>
          <w:szCs w:val="24"/>
        </w:rPr>
      </w:pPr>
      <w:r w:rsidRPr="00963619">
        <w:rPr>
          <w:rFonts w:ascii="Times New Roman" w:eastAsia="Times New Roman" w:hAnsi="Times New Roman" w:cs="Times New Roman"/>
          <w:szCs w:val="24"/>
        </w:rPr>
        <w:t>“How long will we continue to be subjected to such gimmickry?”</w:t>
      </w:r>
    </w:p>
    <w:p w:rsidR="00963619" w:rsidRPr="00963619" w:rsidRDefault="00963619" w:rsidP="00963619">
      <w:pPr>
        <w:spacing w:beforeAutospacing="1" w:afterAutospacing="1" w:line="240" w:lineRule="auto"/>
        <w:rPr>
          <w:rFonts w:ascii="Times New Roman" w:eastAsia="Times New Roman" w:hAnsi="Times New Roman" w:cs="Times New Roman"/>
          <w:szCs w:val="24"/>
        </w:rPr>
      </w:pPr>
      <w:r w:rsidRPr="00963619">
        <w:rPr>
          <w:rFonts w:ascii="Times New Roman" w:eastAsia="Times New Roman" w:hAnsi="Times New Roman" w:cs="Times New Roman"/>
          <w:szCs w:val="24"/>
        </w:rPr>
        <w:t>With their legitimacy crisis, the rulers are scrambling to ‘fix’ the economy rather than reforming it.</w:t>
      </w:r>
    </w:p>
    <w:p w:rsidR="00963619" w:rsidRPr="00963619" w:rsidRDefault="00963619" w:rsidP="00963619">
      <w:pPr>
        <w:spacing w:before="100" w:beforeAutospacing="1" w:afterAutospacing="1" w:line="240" w:lineRule="auto"/>
        <w:rPr>
          <w:rFonts w:ascii="Times New Roman" w:eastAsia="Times New Roman" w:hAnsi="Times New Roman" w:cs="Times New Roman"/>
          <w:szCs w:val="24"/>
        </w:rPr>
      </w:pPr>
      <w:r w:rsidRPr="00963619">
        <w:rPr>
          <w:rFonts w:ascii="Times New Roman" w:eastAsia="Times New Roman" w:hAnsi="Times New Roman" w:cs="Times New Roman"/>
          <w:szCs w:val="24"/>
        </w:rPr>
        <w:t xml:space="preserve">This was a recent </w:t>
      </w:r>
      <w:hyperlink r:id="rId7" w:tgtFrame="_blank" w:history="1">
        <w:r w:rsidRPr="00963619">
          <w:rPr>
            <w:rFonts w:ascii="Times New Roman" w:eastAsia="Times New Roman" w:hAnsi="Times New Roman" w:cs="Times New Roman"/>
            <w:color w:val="0000FF"/>
            <w:szCs w:val="24"/>
            <w:u w:val="single"/>
          </w:rPr>
          <w:t>tweet</w:t>
        </w:r>
      </w:hyperlink>
      <w:r w:rsidRPr="00963619">
        <w:rPr>
          <w:rFonts w:ascii="Times New Roman" w:eastAsia="Times New Roman" w:hAnsi="Times New Roman" w:cs="Times New Roman"/>
          <w:szCs w:val="24"/>
        </w:rPr>
        <w:t xml:space="preserve"> by </w:t>
      </w:r>
      <w:hyperlink r:id="rId8" w:history="1">
        <w:r w:rsidRPr="00963619">
          <w:rPr>
            <w:rFonts w:ascii="Times New Roman" w:eastAsia="Times New Roman" w:hAnsi="Times New Roman" w:cs="Times New Roman"/>
            <w:color w:val="0000FF"/>
            <w:szCs w:val="24"/>
            <w:u w:val="single"/>
          </w:rPr>
          <w:t>Kaiser Bengali</w:t>
        </w:r>
      </w:hyperlink>
      <w:r w:rsidRPr="00963619">
        <w:rPr>
          <w:rFonts w:ascii="Times New Roman" w:eastAsia="Times New Roman" w:hAnsi="Times New Roman" w:cs="Times New Roman"/>
          <w:szCs w:val="24"/>
        </w:rPr>
        <w:t>, an economist who has also served in government more than once, and it came shortly after the most successful mineral conference in Islamabad.</w:t>
      </w:r>
    </w:p>
    <w:p w:rsidR="00963619" w:rsidRPr="00963619" w:rsidRDefault="00963619" w:rsidP="00963619">
      <w:pPr>
        <w:spacing w:before="100" w:beforeAutospacing="1" w:afterAutospacing="1" w:line="240" w:lineRule="auto"/>
        <w:rPr>
          <w:rFonts w:ascii="Times New Roman" w:eastAsia="Times New Roman" w:hAnsi="Times New Roman" w:cs="Times New Roman"/>
          <w:szCs w:val="24"/>
        </w:rPr>
      </w:pPr>
      <w:r w:rsidRPr="00963619">
        <w:rPr>
          <w:rFonts w:ascii="Times New Roman" w:eastAsia="Times New Roman" w:hAnsi="Times New Roman" w:cs="Times New Roman"/>
          <w:szCs w:val="24"/>
        </w:rPr>
        <w:t>But as someone who follows the claims and promises of those in charge, he is right in that governments in Pakistan have always promised an overnight miracle rather than explained the need for it, and then led the people down a long and slow path to success and fortune. We are always just one twist away from the proverbial happy ending, and this seems to have been the case since I opened my eyes in journalism, as the saying goes.</w:t>
      </w:r>
    </w:p>
    <w:p w:rsidR="00963619" w:rsidRPr="00963619" w:rsidRDefault="00963619" w:rsidP="00963619">
      <w:pPr>
        <w:spacing w:before="100" w:beforeAutospacing="1" w:afterAutospacing="1" w:line="240" w:lineRule="auto"/>
        <w:rPr>
          <w:rFonts w:ascii="Times New Roman" w:eastAsia="Times New Roman" w:hAnsi="Times New Roman" w:cs="Times New Roman"/>
          <w:szCs w:val="24"/>
        </w:rPr>
      </w:pPr>
      <w:r w:rsidRPr="00963619">
        <w:rPr>
          <w:rFonts w:ascii="Times New Roman" w:eastAsia="Times New Roman" w:hAnsi="Times New Roman" w:cs="Times New Roman"/>
          <w:szCs w:val="24"/>
        </w:rPr>
        <w:t xml:space="preserve">Other than CPEC, there was also a mine in </w:t>
      </w:r>
      <w:proofErr w:type="spellStart"/>
      <w:r w:rsidRPr="00963619">
        <w:rPr>
          <w:rFonts w:ascii="Times New Roman" w:eastAsia="Times New Roman" w:hAnsi="Times New Roman" w:cs="Times New Roman"/>
          <w:szCs w:val="24"/>
        </w:rPr>
        <w:t>Chiniot</w:t>
      </w:r>
      <w:proofErr w:type="spellEnd"/>
      <w:r w:rsidRPr="00963619">
        <w:rPr>
          <w:rFonts w:ascii="Times New Roman" w:eastAsia="Times New Roman" w:hAnsi="Times New Roman" w:cs="Times New Roman"/>
          <w:szCs w:val="24"/>
        </w:rPr>
        <w:t xml:space="preserve"> during the earlier PML-N government, which was to bring fortune and happiness. In a similar vein, the PTI held its breath as some </w:t>
      </w:r>
      <w:hyperlink r:id="rId9" w:history="1">
        <w:r w:rsidRPr="00963619">
          <w:rPr>
            <w:rFonts w:ascii="Times New Roman" w:eastAsia="Times New Roman" w:hAnsi="Times New Roman" w:cs="Times New Roman"/>
            <w:color w:val="0000FF"/>
            <w:szCs w:val="24"/>
            <w:u w:val="single"/>
          </w:rPr>
          <w:t>offshore drilling</w:t>
        </w:r>
      </w:hyperlink>
      <w:r w:rsidRPr="00963619">
        <w:rPr>
          <w:rFonts w:ascii="Times New Roman" w:eastAsia="Times New Roman" w:hAnsi="Times New Roman" w:cs="Times New Roman"/>
          <w:szCs w:val="24"/>
        </w:rPr>
        <w:t xml:space="preserve"> took place, while </w:t>
      </w:r>
      <w:hyperlink r:id="rId10" w:history="1">
        <w:r w:rsidRPr="00963619">
          <w:rPr>
            <w:rFonts w:ascii="Times New Roman" w:eastAsia="Times New Roman" w:hAnsi="Times New Roman" w:cs="Times New Roman"/>
            <w:color w:val="0000FF"/>
            <w:szCs w:val="24"/>
            <w:u w:val="single"/>
          </w:rPr>
          <w:t xml:space="preserve">Faisal </w:t>
        </w:r>
        <w:proofErr w:type="spellStart"/>
        <w:r w:rsidRPr="00963619">
          <w:rPr>
            <w:rFonts w:ascii="Times New Roman" w:eastAsia="Times New Roman" w:hAnsi="Times New Roman" w:cs="Times New Roman"/>
            <w:color w:val="0000FF"/>
            <w:szCs w:val="24"/>
            <w:u w:val="single"/>
          </w:rPr>
          <w:t>Vawda</w:t>
        </w:r>
        <w:proofErr w:type="spellEnd"/>
      </w:hyperlink>
      <w:r w:rsidRPr="00963619">
        <w:rPr>
          <w:rFonts w:ascii="Times New Roman" w:eastAsia="Times New Roman" w:hAnsi="Times New Roman" w:cs="Times New Roman"/>
          <w:szCs w:val="24"/>
        </w:rPr>
        <w:t xml:space="preserve"> promised jobs, employment and migration to Pakistan.</w:t>
      </w:r>
    </w:p>
    <w:p w:rsidR="00963619" w:rsidRPr="00963619" w:rsidRDefault="00963619" w:rsidP="00963619">
      <w:pPr>
        <w:spacing w:before="100" w:beforeAutospacing="1" w:afterAutospacing="1" w:line="240" w:lineRule="auto"/>
        <w:rPr>
          <w:rFonts w:ascii="Times New Roman" w:eastAsia="Times New Roman" w:hAnsi="Times New Roman" w:cs="Times New Roman"/>
          <w:szCs w:val="24"/>
        </w:rPr>
      </w:pPr>
      <w:r w:rsidRPr="00963619">
        <w:rPr>
          <w:rFonts w:ascii="Times New Roman" w:eastAsia="Times New Roman" w:hAnsi="Times New Roman" w:cs="Times New Roman"/>
          <w:szCs w:val="24"/>
        </w:rPr>
        <w:t xml:space="preserve">After that, there was the possibility of an exports bonanza — once the rupee had been devalued — and when all else failed, there were the overseas Pakistanis, who were to invest in Pakistan (this is mentioned even now). The PDM since then has promised </w:t>
      </w:r>
      <w:hyperlink r:id="rId11" w:history="1">
        <w:r w:rsidRPr="00963619">
          <w:rPr>
            <w:rFonts w:ascii="Times New Roman" w:eastAsia="Times New Roman" w:hAnsi="Times New Roman" w:cs="Times New Roman"/>
            <w:color w:val="0000FF"/>
            <w:szCs w:val="24"/>
            <w:u w:val="single"/>
          </w:rPr>
          <w:t>foreign investment</w:t>
        </w:r>
      </w:hyperlink>
      <w:r w:rsidRPr="00963619">
        <w:rPr>
          <w:rFonts w:ascii="Times New Roman" w:eastAsia="Times New Roman" w:hAnsi="Times New Roman" w:cs="Times New Roman"/>
          <w:szCs w:val="24"/>
        </w:rPr>
        <w:t xml:space="preserve"> in various shapes and sizes.</w:t>
      </w:r>
    </w:p>
    <w:p w:rsidR="00963619" w:rsidRPr="00963619" w:rsidRDefault="00963619" w:rsidP="00963619">
      <w:pPr>
        <w:spacing w:before="100" w:beforeAutospacing="1" w:afterAutospacing="1" w:line="240" w:lineRule="auto"/>
        <w:rPr>
          <w:rFonts w:ascii="Times New Roman" w:eastAsia="Times New Roman" w:hAnsi="Times New Roman" w:cs="Times New Roman"/>
          <w:szCs w:val="24"/>
        </w:rPr>
      </w:pPr>
      <w:r w:rsidRPr="00963619">
        <w:rPr>
          <w:rFonts w:ascii="Times New Roman" w:eastAsia="Times New Roman" w:hAnsi="Times New Roman" w:cs="Times New Roman"/>
          <w:szCs w:val="24"/>
        </w:rPr>
        <w:t xml:space="preserve">There is an entire story to this obsession with manna from overseas — mostly the West and now China — but that too is neither new nor recent. But the need for a quick fix or a ‘Hail Mary’ is </w:t>
      </w:r>
      <w:r w:rsidRPr="00963619">
        <w:rPr>
          <w:rFonts w:ascii="Times New Roman" w:eastAsia="Times New Roman" w:hAnsi="Times New Roman" w:cs="Times New Roman"/>
          <w:szCs w:val="24"/>
        </w:rPr>
        <w:lastRenderedPageBreak/>
        <w:t xml:space="preserve">rooted in far more than our ability to flourish only when foreign aid has reached Pakistani shores and crash once the </w:t>
      </w:r>
      <w:proofErr w:type="spellStart"/>
      <w:r w:rsidRPr="00963619">
        <w:rPr>
          <w:rFonts w:ascii="Times New Roman" w:eastAsia="Times New Roman" w:hAnsi="Times New Roman" w:cs="Times New Roman"/>
          <w:szCs w:val="24"/>
        </w:rPr>
        <w:t>moolah</w:t>
      </w:r>
      <w:proofErr w:type="spellEnd"/>
      <w:r w:rsidRPr="00963619">
        <w:rPr>
          <w:rFonts w:ascii="Times New Roman" w:eastAsia="Times New Roman" w:hAnsi="Times New Roman" w:cs="Times New Roman"/>
          <w:szCs w:val="24"/>
        </w:rPr>
        <w:t xml:space="preserve"> dries up.</w:t>
      </w:r>
    </w:p>
    <w:p w:rsidR="00963619" w:rsidRPr="00963619" w:rsidRDefault="00963619" w:rsidP="00963619">
      <w:pPr>
        <w:spacing w:before="100" w:beforeAutospacing="1" w:afterAutospacing="1" w:line="240" w:lineRule="auto"/>
        <w:rPr>
          <w:rFonts w:ascii="Times New Roman" w:eastAsia="Times New Roman" w:hAnsi="Times New Roman" w:cs="Times New Roman"/>
          <w:szCs w:val="24"/>
        </w:rPr>
      </w:pPr>
      <w:r w:rsidRPr="00963619">
        <w:rPr>
          <w:rFonts w:ascii="Times New Roman" w:eastAsia="Times New Roman" w:hAnsi="Times New Roman" w:cs="Times New Roman"/>
          <w:szCs w:val="24"/>
        </w:rPr>
        <w:t>Is it essentially due to the weak position of those who come to power, be it through elections or brute force or power? In either case, the absence of legitimacy or weakness because of the civil-military imbalance forces those in power to look for quick fixes, in the hope of shoring themselves up rather than focusing on long-term planning.</w:t>
      </w:r>
    </w:p>
    <w:p w:rsidR="00963619" w:rsidRPr="00963619" w:rsidRDefault="00963619" w:rsidP="00963619">
      <w:pPr>
        <w:spacing w:before="100" w:beforeAutospacing="1" w:afterAutospacing="1" w:line="240" w:lineRule="auto"/>
        <w:rPr>
          <w:rFonts w:ascii="Times New Roman" w:eastAsia="Times New Roman" w:hAnsi="Times New Roman" w:cs="Times New Roman"/>
          <w:szCs w:val="24"/>
        </w:rPr>
      </w:pPr>
      <w:r w:rsidRPr="00963619">
        <w:rPr>
          <w:rFonts w:ascii="Times New Roman" w:eastAsia="Times New Roman" w:hAnsi="Times New Roman" w:cs="Times New Roman"/>
          <w:szCs w:val="24"/>
        </w:rPr>
        <w:t>Most civilian (and elected) officials are so besieged, thanks to their own weak positions, strong oppositions and the machinations of the establishment, that they spend their time firefighting and looking to the fabled second term when the ‘real work’ will be carried out — even if they have it all figured out. And this second term, it is assumed, requires ‘growth’ at whatever cost necessary.</w:t>
      </w:r>
    </w:p>
    <w:p w:rsidR="00963619" w:rsidRPr="00963619" w:rsidRDefault="00963619" w:rsidP="00963619">
      <w:pPr>
        <w:spacing w:before="100" w:beforeAutospacing="1" w:afterAutospacing="1" w:line="240" w:lineRule="auto"/>
        <w:rPr>
          <w:rFonts w:ascii="Times New Roman" w:eastAsia="Times New Roman" w:hAnsi="Times New Roman" w:cs="Times New Roman"/>
          <w:szCs w:val="24"/>
        </w:rPr>
      </w:pPr>
      <w:r w:rsidRPr="00963619">
        <w:rPr>
          <w:rFonts w:ascii="Times New Roman" w:eastAsia="Times New Roman" w:hAnsi="Times New Roman" w:cs="Times New Roman"/>
          <w:szCs w:val="24"/>
        </w:rPr>
        <w:t xml:space="preserve">The net result is a </w:t>
      </w:r>
      <w:hyperlink r:id="rId12" w:history="1">
        <w:r w:rsidRPr="00963619">
          <w:rPr>
            <w:rFonts w:ascii="Times New Roman" w:eastAsia="Times New Roman" w:hAnsi="Times New Roman" w:cs="Times New Roman"/>
            <w:color w:val="0000FF"/>
            <w:szCs w:val="24"/>
            <w:u w:val="single"/>
          </w:rPr>
          <w:t>balance-of-payments crisis</w:t>
        </w:r>
      </w:hyperlink>
      <w:r w:rsidRPr="00963619">
        <w:rPr>
          <w:rFonts w:ascii="Times New Roman" w:eastAsia="Times New Roman" w:hAnsi="Times New Roman" w:cs="Times New Roman"/>
          <w:szCs w:val="24"/>
        </w:rPr>
        <w:t xml:space="preserve"> and the election victory is never had. Then the cycle begins again.</w:t>
      </w:r>
    </w:p>
    <w:p w:rsidR="00963619" w:rsidRPr="00963619" w:rsidRDefault="00963619" w:rsidP="00963619">
      <w:pPr>
        <w:spacing w:before="100" w:beforeAutospacing="1" w:afterAutospacing="1" w:line="240" w:lineRule="auto"/>
        <w:rPr>
          <w:rFonts w:ascii="Times New Roman" w:eastAsia="Times New Roman" w:hAnsi="Times New Roman" w:cs="Times New Roman"/>
          <w:szCs w:val="24"/>
        </w:rPr>
      </w:pPr>
      <w:r w:rsidRPr="00963619">
        <w:rPr>
          <w:rFonts w:ascii="Times New Roman" w:eastAsia="Times New Roman" w:hAnsi="Times New Roman" w:cs="Times New Roman"/>
          <w:szCs w:val="24"/>
        </w:rPr>
        <w:t>A similar dance for survival also confronts our dictators. They face fewer machinations but there is opposition in the shape of politicians, who can win elections, and a lack of legitimacy which bothers them greatly. For it is not without reason that they need to hold referendums or local government elections or general elections. Indeed, one can say ‘</w:t>
      </w:r>
      <w:proofErr w:type="spellStart"/>
      <w:r w:rsidRPr="00963619">
        <w:rPr>
          <w:rFonts w:ascii="Times New Roman" w:eastAsia="Times New Roman" w:hAnsi="Times New Roman" w:cs="Times New Roman"/>
          <w:i/>
          <w:iCs/>
          <w:szCs w:val="24"/>
        </w:rPr>
        <w:t>humain</w:t>
      </w:r>
      <w:proofErr w:type="spellEnd"/>
      <w:r w:rsidRPr="00963619">
        <w:rPr>
          <w:rFonts w:ascii="Times New Roman" w:eastAsia="Times New Roman" w:hAnsi="Times New Roman" w:cs="Times New Roman"/>
          <w:i/>
          <w:iCs/>
          <w:szCs w:val="24"/>
        </w:rPr>
        <w:t xml:space="preserve"> to dictators </w:t>
      </w:r>
      <w:proofErr w:type="spellStart"/>
      <w:r w:rsidRPr="00963619">
        <w:rPr>
          <w:rFonts w:ascii="Times New Roman" w:eastAsia="Times New Roman" w:hAnsi="Times New Roman" w:cs="Times New Roman"/>
          <w:i/>
          <w:iCs/>
          <w:szCs w:val="24"/>
        </w:rPr>
        <w:t>bhi</w:t>
      </w:r>
      <w:proofErr w:type="spellEnd"/>
      <w:r w:rsidRPr="00963619">
        <w:rPr>
          <w:rFonts w:ascii="Times New Roman" w:eastAsia="Times New Roman" w:hAnsi="Times New Roman" w:cs="Times New Roman"/>
          <w:i/>
          <w:iCs/>
          <w:szCs w:val="24"/>
        </w:rPr>
        <w:t xml:space="preserve"> </w:t>
      </w:r>
      <w:proofErr w:type="spellStart"/>
      <w:r w:rsidRPr="00963619">
        <w:rPr>
          <w:rFonts w:ascii="Times New Roman" w:eastAsia="Times New Roman" w:hAnsi="Times New Roman" w:cs="Times New Roman"/>
          <w:i/>
          <w:iCs/>
          <w:szCs w:val="24"/>
        </w:rPr>
        <w:t>achay</w:t>
      </w:r>
      <w:proofErr w:type="spellEnd"/>
      <w:r w:rsidRPr="00963619">
        <w:rPr>
          <w:rFonts w:ascii="Times New Roman" w:eastAsia="Times New Roman" w:hAnsi="Times New Roman" w:cs="Times New Roman"/>
          <w:i/>
          <w:iCs/>
          <w:szCs w:val="24"/>
        </w:rPr>
        <w:t xml:space="preserve"> </w:t>
      </w:r>
      <w:proofErr w:type="spellStart"/>
      <w:r w:rsidRPr="00963619">
        <w:rPr>
          <w:rFonts w:ascii="Times New Roman" w:eastAsia="Times New Roman" w:hAnsi="Times New Roman" w:cs="Times New Roman"/>
          <w:i/>
          <w:iCs/>
          <w:szCs w:val="24"/>
        </w:rPr>
        <w:t>nahee</w:t>
      </w:r>
      <w:proofErr w:type="spellEnd"/>
      <w:r w:rsidRPr="00963619">
        <w:rPr>
          <w:rFonts w:ascii="Times New Roman" w:eastAsia="Times New Roman" w:hAnsi="Times New Roman" w:cs="Times New Roman"/>
          <w:i/>
          <w:iCs/>
          <w:szCs w:val="24"/>
        </w:rPr>
        <w:t xml:space="preserve"> </w:t>
      </w:r>
      <w:proofErr w:type="spellStart"/>
      <w:r w:rsidRPr="00963619">
        <w:rPr>
          <w:rFonts w:ascii="Times New Roman" w:eastAsia="Times New Roman" w:hAnsi="Times New Roman" w:cs="Times New Roman"/>
          <w:i/>
          <w:iCs/>
          <w:szCs w:val="24"/>
        </w:rPr>
        <w:t>milay</w:t>
      </w:r>
      <w:proofErr w:type="spellEnd"/>
      <w:r w:rsidRPr="00963619">
        <w:rPr>
          <w:rFonts w:ascii="Times New Roman" w:eastAsia="Times New Roman" w:hAnsi="Times New Roman" w:cs="Times New Roman"/>
          <w:szCs w:val="24"/>
        </w:rPr>
        <w:t>’ (we didn’t even get good dictators) for they immediately want to be liked and loved — even if in background conversations, people are told that elections are for the politicos.</w:t>
      </w:r>
    </w:p>
    <w:p w:rsidR="00963619" w:rsidRPr="00963619" w:rsidRDefault="00963619" w:rsidP="00963619">
      <w:pPr>
        <w:spacing w:before="100" w:beforeAutospacing="1" w:afterAutospacing="1" w:line="240" w:lineRule="auto"/>
        <w:rPr>
          <w:rFonts w:ascii="Times New Roman" w:eastAsia="Times New Roman" w:hAnsi="Times New Roman" w:cs="Times New Roman"/>
          <w:szCs w:val="24"/>
        </w:rPr>
      </w:pPr>
      <w:r w:rsidRPr="00963619">
        <w:rPr>
          <w:rFonts w:ascii="Times New Roman" w:eastAsia="Times New Roman" w:hAnsi="Times New Roman" w:cs="Times New Roman"/>
          <w:szCs w:val="24"/>
        </w:rPr>
        <w:t xml:space="preserve">As a result, these exercises (however managed), instead of shoring up their position, leave dictators in vulnerable positions, where they too are aiming for ‘growth’, miraculous recoveries and an election victory. As someone once pointed out, Gen </w:t>
      </w:r>
      <w:proofErr w:type="spellStart"/>
      <w:r w:rsidRPr="00963619">
        <w:rPr>
          <w:rFonts w:ascii="Times New Roman" w:eastAsia="Times New Roman" w:hAnsi="Times New Roman" w:cs="Times New Roman"/>
          <w:szCs w:val="24"/>
        </w:rPr>
        <w:t>Musharraf’s</w:t>
      </w:r>
      <w:proofErr w:type="spellEnd"/>
      <w:r w:rsidRPr="00963619">
        <w:rPr>
          <w:rFonts w:ascii="Times New Roman" w:eastAsia="Times New Roman" w:hAnsi="Times New Roman" w:cs="Times New Roman"/>
          <w:szCs w:val="24"/>
        </w:rPr>
        <w:t xml:space="preserve"> problem was that he wanted to win popularity like a politician. And so he left us with an overvalued rupee, utility prices that needed revision and a tough IMF prescription.</w:t>
      </w:r>
    </w:p>
    <w:p w:rsidR="00963619" w:rsidRPr="00963619" w:rsidRDefault="00963619" w:rsidP="00963619">
      <w:pPr>
        <w:spacing w:before="100" w:beforeAutospacing="1" w:afterAutospacing="1" w:line="240" w:lineRule="auto"/>
        <w:rPr>
          <w:rFonts w:ascii="Times New Roman" w:eastAsia="Times New Roman" w:hAnsi="Times New Roman" w:cs="Times New Roman"/>
          <w:szCs w:val="24"/>
        </w:rPr>
      </w:pPr>
      <w:r w:rsidRPr="00963619">
        <w:rPr>
          <w:rFonts w:ascii="Times New Roman" w:eastAsia="Times New Roman" w:hAnsi="Times New Roman" w:cs="Times New Roman"/>
          <w:szCs w:val="24"/>
        </w:rPr>
        <w:t>But the problem is to assume this is the personal choice of individual dictators rather than a compulsion; once in place they have little choice but to compete with the politicians.</w:t>
      </w:r>
    </w:p>
    <w:p w:rsidR="00963619" w:rsidRPr="00963619" w:rsidRDefault="00963619" w:rsidP="00963619">
      <w:pPr>
        <w:spacing w:before="100" w:beforeAutospacing="1" w:afterAutospacing="1" w:line="240" w:lineRule="auto"/>
        <w:rPr>
          <w:rFonts w:ascii="Times New Roman" w:eastAsia="Times New Roman" w:hAnsi="Times New Roman" w:cs="Times New Roman"/>
          <w:szCs w:val="24"/>
        </w:rPr>
      </w:pPr>
      <w:r w:rsidRPr="00963619">
        <w:rPr>
          <w:rFonts w:ascii="Times New Roman" w:eastAsia="Times New Roman" w:hAnsi="Times New Roman" w:cs="Times New Roman"/>
          <w:szCs w:val="24"/>
        </w:rPr>
        <w:t xml:space="preserve">In the </w:t>
      </w:r>
      <w:hyperlink r:id="rId13" w:history="1">
        <w:r w:rsidRPr="00963619">
          <w:rPr>
            <w:rFonts w:ascii="Times New Roman" w:eastAsia="Times New Roman" w:hAnsi="Times New Roman" w:cs="Times New Roman"/>
            <w:color w:val="0000FF"/>
            <w:szCs w:val="24"/>
            <w:u w:val="single"/>
          </w:rPr>
          <w:t>previous</w:t>
        </w:r>
      </w:hyperlink>
      <w:r w:rsidRPr="00963619">
        <w:rPr>
          <w:rFonts w:ascii="Times New Roman" w:eastAsia="Times New Roman" w:hAnsi="Times New Roman" w:cs="Times New Roman"/>
          <w:szCs w:val="24"/>
        </w:rPr>
        <w:t xml:space="preserve"> two </w:t>
      </w:r>
      <w:hyperlink r:id="rId14" w:history="1">
        <w:r w:rsidRPr="00963619">
          <w:rPr>
            <w:rFonts w:ascii="Times New Roman" w:eastAsia="Times New Roman" w:hAnsi="Times New Roman" w:cs="Times New Roman"/>
            <w:color w:val="0000FF"/>
            <w:szCs w:val="24"/>
            <w:u w:val="single"/>
          </w:rPr>
          <w:t>election cycles</w:t>
        </w:r>
      </w:hyperlink>
      <w:r w:rsidRPr="00963619">
        <w:rPr>
          <w:rFonts w:ascii="Times New Roman" w:eastAsia="Times New Roman" w:hAnsi="Times New Roman" w:cs="Times New Roman"/>
          <w:szCs w:val="24"/>
        </w:rPr>
        <w:t xml:space="preserve"> with their orchestrated results (to varying degrees), both </w:t>
      </w:r>
      <w:proofErr w:type="spellStart"/>
      <w:r w:rsidRPr="00963619">
        <w:rPr>
          <w:rFonts w:ascii="Times New Roman" w:eastAsia="Times New Roman" w:hAnsi="Times New Roman" w:cs="Times New Roman"/>
          <w:szCs w:val="24"/>
        </w:rPr>
        <w:t>Imran</w:t>
      </w:r>
      <w:proofErr w:type="spellEnd"/>
      <w:r w:rsidRPr="00963619">
        <w:rPr>
          <w:rFonts w:ascii="Times New Roman" w:eastAsia="Times New Roman" w:hAnsi="Times New Roman" w:cs="Times New Roman"/>
          <w:szCs w:val="24"/>
        </w:rPr>
        <w:t xml:space="preserve"> Khan and </w:t>
      </w:r>
      <w:proofErr w:type="spellStart"/>
      <w:r w:rsidRPr="00963619">
        <w:rPr>
          <w:rFonts w:ascii="Times New Roman" w:eastAsia="Times New Roman" w:hAnsi="Times New Roman" w:cs="Times New Roman"/>
          <w:szCs w:val="24"/>
        </w:rPr>
        <w:t>Shehbaz</w:t>
      </w:r>
      <w:proofErr w:type="spellEnd"/>
      <w:r w:rsidRPr="00963619">
        <w:rPr>
          <w:rFonts w:ascii="Times New Roman" w:eastAsia="Times New Roman" w:hAnsi="Times New Roman" w:cs="Times New Roman"/>
          <w:szCs w:val="24"/>
        </w:rPr>
        <w:t xml:space="preserve"> Sharif were left struggling with a legitimacy crisis as well as an opposition that seemed to be more popular than the government. As a result, their choices, like </w:t>
      </w:r>
      <w:proofErr w:type="spellStart"/>
      <w:r w:rsidRPr="00963619">
        <w:rPr>
          <w:rFonts w:ascii="Times New Roman" w:eastAsia="Times New Roman" w:hAnsi="Times New Roman" w:cs="Times New Roman"/>
          <w:szCs w:val="24"/>
        </w:rPr>
        <w:t>Musharraf’s</w:t>
      </w:r>
      <w:proofErr w:type="spellEnd"/>
      <w:r w:rsidRPr="00963619">
        <w:rPr>
          <w:rFonts w:ascii="Times New Roman" w:eastAsia="Times New Roman" w:hAnsi="Times New Roman" w:cs="Times New Roman"/>
          <w:szCs w:val="24"/>
        </w:rPr>
        <w:t>, were aimed at winning over the people rather than readying and then guiding them through the pain of reform.</w:t>
      </w:r>
    </w:p>
    <w:p w:rsidR="00963619" w:rsidRPr="00963619" w:rsidRDefault="00963619" w:rsidP="00963619">
      <w:pPr>
        <w:spacing w:before="100" w:beforeAutospacing="1" w:afterAutospacing="1" w:line="240" w:lineRule="auto"/>
        <w:rPr>
          <w:rFonts w:ascii="Times New Roman" w:eastAsia="Times New Roman" w:hAnsi="Times New Roman" w:cs="Times New Roman"/>
          <w:szCs w:val="24"/>
        </w:rPr>
      </w:pPr>
      <w:r w:rsidRPr="00963619">
        <w:rPr>
          <w:rFonts w:ascii="Times New Roman" w:eastAsia="Times New Roman" w:hAnsi="Times New Roman" w:cs="Times New Roman"/>
          <w:szCs w:val="24"/>
        </w:rPr>
        <w:t xml:space="preserve">That is why the current government would also clutch at investment from the Gulf </w:t>
      </w:r>
      <w:proofErr w:type="gramStart"/>
      <w:r w:rsidRPr="00963619">
        <w:rPr>
          <w:rFonts w:ascii="Times New Roman" w:eastAsia="Times New Roman" w:hAnsi="Times New Roman" w:cs="Times New Roman"/>
          <w:szCs w:val="24"/>
        </w:rPr>
        <w:t>states</w:t>
      </w:r>
      <w:proofErr w:type="gramEnd"/>
      <w:r w:rsidRPr="00963619">
        <w:rPr>
          <w:rFonts w:ascii="Times New Roman" w:eastAsia="Times New Roman" w:hAnsi="Times New Roman" w:cs="Times New Roman"/>
          <w:szCs w:val="24"/>
        </w:rPr>
        <w:t xml:space="preserve"> or a mineral miracle; with a legitimacy crisis greater than the one that </w:t>
      </w:r>
      <w:proofErr w:type="spellStart"/>
      <w:r w:rsidRPr="00963619">
        <w:rPr>
          <w:rFonts w:ascii="Times New Roman" w:eastAsia="Times New Roman" w:hAnsi="Times New Roman" w:cs="Times New Roman"/>
          <w:szCs w:val="24"/>
        </w:rPr>
        <w:t>Musharraf</w:t>
      </w:r>
      <w:proofErr w:type="spellEnd"/>
      <w:r w:rsidRPr="00963619">
        <w:rPr>
          <w:rFonts w:ascii="Times New Roman" w:eastAsia="Times New Roman" w:hAnsi="Times New Roman" w:cs="Times New Roman"/>
          <w:szCs w:val="24"/>
        </w:rPr>
        <w:t xml:space="preserve"> faced, it is scrambling to ‘fix’ the economy rather than working on reforming it.</w:t>
      </w:r>
    </w:p>
    <w:p w:rsidR="00963619" w:rsidRPr="00963619" w:rsidRDefault="00963619" w:rsidP="00963619">
      <w:pPr>
        <w:spacing w:before="100" w:beforeAutospacing="1" w:afterAutospacing="1" w:line="240" w:lineRule="auto"/>
        <w:rPr>
          <w:rFonts w:ascii="Times New Roman" w:eastAsia="Times New Roman" w:hAnsi="Times New Roman" w:cs="Times New Roman"/>
          <w:szCs w:val="24"/>
        </w:rPr>
      </w:pPr>
      <w:r w:rsidRPr="00963619">
        <w:rPr>
          <w:rFonts w:ascii="Times New Roman" w:eastAsia="Times New Roman" w:hAnsi="Times New Roman" w:cs="Times New Roman"/>
          <w:szCs w:val="24"/>
        </w:rPr>
        <w:lastRenderedPageBreak/>
        <w:t xml:space="preserve">Indeed, these are far-from-ideal circumstances for any long- or medium-term planning — with an opposition leader sitting in jail, who is now more popular than the entire government put together, who is going to tell the people to prepare for hardship or take on special interests? No wonder then that there are whispers about how </w:t>
      </w:r>
      <w:hyperlink r:id="rId15" w:history="1">
        <w:proofErr w:type="spellStart"/>
        <w:r w:rsidRPr="00963619">
          <w:rPr>
            <w:rFonts w:ascii="Times New Roman" w:eastAsia="Times New Roman" w:hAnsi="Times New Roman" w:cs="Times New Roman"/>
            <w:color w:val="0000FF"/>
            <w:szCs w:val="24"/>
            <w:u w:val="single"/>
          </w:rPr>
          <w:t>Imran</w:t>
        </w:r>
        <w:proofErr w:type="spellEnd"/>
        <w:r w:rsidRPr="00963619">
          <w:rPr>
            <w:rFonts w:ascii="Times New Roman" w:eastAsia="Times New Roman" w:hAnsi="Times New Roman" w:cs="Times New Roman"/>
            <w:color w:val="0000FF"/>
            <w:szCs w:val="24"/>
            <w:u w:val="single"/>
          </w:rPr>
          <w:t xml:space="preserve"> Khan’s release</w:t>
        </w:r>
      </w:hyperlink>
      <w:r w:rsidRPr="00963619">
        <w:rPr>
          <w:rFonts w:ascii="Times New Roman" w:eastAsia="Times New Roman" w:hAnsi="Times New Roman" w:cs="Times New Roman"/>
          <w:szCs w:val="24"/>
        </w:rPr>
        <w:t xml:space="preserve"> or the next election is dependent on the economy.</w:t>
      </w:r>
    </w:p>
    <w:p w:rsidR="00963619" w:rsidRPr="00963619" w:rsidRDefault="00963619" w:rsidP="00963619">
      <w:pPr>
        <w:spacing w:before="100" w:beforeAutospacing="1" w:afterAutospacing="1" w:line="240" w:lineRule="auto"/>
        <w:rPr>
          <w:rFonts w:ascii="Times New Roman" w:eastAsia="Times New Roman" w:hAnsi="Times New Roman" w:cs="Times New Roman"/>
          <w:szCs w:val="24"/>
        </w:rPr>
      </w:pPr>
      <w:r w:rsidRPr="00963619">
        <w:rPr>
          <w:rFonts w:ascii="Times New Roman" w:eastAsia="Times New Roman" w:hAnsi="Times New Roman" w:cs="Times New Roman"/>
          <w:szCs w:val="24"/>
        </w:rPr>
        <w:t xml:space="preserve">This is the reason why economic illiterates such as </w:t>
      </w:r>
      <w:proofErr w:type="gramStart"/>
      <w:r w:rsidRPr="00963619">
        <w:rPr>
          <w:rFonts w:ascii="Times New Roman" w:eastAsia="Times New Roman" w:hAnsi="Times New Roman" w:cs="Times New Roman"/>
          <w:szCs w:val="24"/>
        </w:rPr>
        <w:t>myself</w:t>
      </w:r>
      <w:proofErr w:type="gramEnd"/>
      <w:r w:rsidRPr="00963619">
        <w:rPr>
          <w:rFonts w:ascii="Times New Roman" w:eastAsia="Times New Roman" w:hAnsi="Times New Roman" w:cs="Times New Roman"/>
          <w:szCs w:val="24"/>
        </w:rPr>
        <w:t xml:space="preserve"> are so </w:t>
      </w:r>
      <w:proofErr w:type="spellStart"/>
      <w:r w:rsidRPr="00963619">
        <w:rPr>
          <w:rFonts w:ascii="Times New Roman" w:eastAsia="Times New Roman" w:hAnsi="Times New Roman" w:cs="Times New Roman"/>
          <w:szCs w:val="24"/>
        </w:rPr>
        <w:t>sceptical</w:t>
      </w:r>
      <w:proofErr w:type="spellEnd"/>
      <w:r w:rsidRPr="00963619">
        <w:rPr>
          <w:rFonts w:ascii="Times New Roman" w:eastAsia="Times New Roman" w:hAnsi="Times New Roman" w:cs="Times New Roman"/>
          <w:szCs w:val="24"/>
        </w:rPr>
        <w:t xml:space="preserve"> of the government’s </w:t>
      </w:r>
      <w:hyperlink r:id="rId16" w:history="1">
        <w:r w:rsidRPr="00963619">
          <w:rPr>
            <w:rFonts w:ascii="Times New Roman" w:eastAsia="Times New Roman" w:hAnsi="Times New Roman" w:cs="Times New Roman"/>
            <w:color w:val="0000FF"/>
            <w:szCs w:val="24"/>
            <w:u w:val="single"/>
          </w:rPr>
          <w:t>claims of success</w:t>
        </w:r>
      </w:hyperlink>
      <w:r w:rsidRPr="00963619">
        <w:rPr>
          <w:rFonts w:ascii="Times New Roman" w:eastAsia="Times New Roman" w:hAnsi="Times New Roman" w:cs="Times New Roman"/>
          <w:szCs w:val="24"/>
        </w:rPr>
        <w:t>. And so are those who insist the problems in the economy will not be resolved till the political issues are. The latter do not just require a fair election but also a resolution of the civil-military imbalance — political governments looking over their shoulder for the latest ‘cunning plan’ of the establishment can and will do no better.</w:t>
      </w:r>
    </w:p>
    <w:p w:rsidR="00963619" w:rsidRPr="00963619" w:rsidRDefault="00963619" w:rsidP="00963619">
      <w:pPr>
        <w:spacing w:before="100" w:beforeAutospacing="1" w:afterAutospacing="1" w:line="240" w:lineRule="auto"/>
        <w:rPr>
          <w:rFonts w:ascii="Times New Roman" w:eastAsia="Times New Roman" w:hAnsi="Times New Roman" w:cs="Times New Roman"/>
          <w:szCs w:val="24"/>
        </w:rPr>
      </w:pPr>
      <w:r w:rsidRPr="00963619">
        <w:rPr>
          <w:rFonts w:ascii="Times New Roman" w:eastAsia="Times New Roman" w:hAnsi="Times New Roman" w:cs="Times New Roman"/>
          <w:szCs w:val="24"/>
        </w:rPr>
        <w:t xml:space="preserve">In the meantime, those in power, or rather anyone in </w:t>
      </w:r>
      <w:proofErr w:type="gramStart"/>
      <w:r w:rsidRPr="00963619">
        <w:rPr>
          <w:rFonts w:ascii="Times New Roman" w:eastAsia="Times New Roman" w:hAnsi="Times New Roman" w:cs="Times New Roman"/>
          <w:szCs w:val="24"/>
        </w:rPr>
        <w:t>power,</w:t>
      </w:r>
      <w:proofErr w:type="gramEnd"/>
      <w:r w:rsidRPr="00963619">
        <w:rPr>
          <w:rFonts w:ascii="Times New Roman" w:eastAsia="Times New Roman" w:hAnsi="Times New Roman" w:cs="Times New Roman"/>
          <w:szCs w:val="24"/>
        </w:rPr>
        <w:t xml:space="preserve"> will be fixated on pulling the rabbit out of the hat. And now that </w:t>
      </w:r>
      <w:hyperlink r:id="rId17" w:history="1">
        <w:r w:rsidRPr="00963619">
          <w:rPr>
            <w:rFonts w:ascii="Times New Roman" w:eastAsia="Times New Roman" w:hAnsi="Times New Roman" w:cs="Times New Roman"/>
            <w:color w:val="0000FF"/>
            <w:szCs w:val="24"/>
            <w:u w:val="single"/>
          </w:rPr>
          <w:t>foreign investment</w:t>
        </w:r>
      </w:hyperlink>
      <w:r w:rsidRPr="00963619">
        <w:rPr>
          <w:rFonts w:ascii="Times New Roman" w:eastAsia="Times New Roman" w:hAnsi="Times New Roman" w:cs="Times New Roman"/>
          <w:szCs w:val="24"/>
        </w:rPr>
        <w:t xml:space="preserve"> from </w:t>
      </w:r>
      <w:hyperlink r:id="rId18" w:history="1">
        <w:r w:rsidRPr="00963619">
          <w:rPr>
            <w:rFonts w:ascii="Times New Roman" w:eastAsia="Times New Roman" w:hAnsi="Times New Roman" w:cs="Times New Roman"/>
            <w:color w:val="0000FF"/>
            <w:szCs w:val="24"/>
            <w:u w:val="single"/>
          </w:rPr>
          <w:t>the Gulf</w:t>
        </w:r>
      </w:hyperlink>
      <w:r w:rsidRPr="00963619">
        <w:rPr>
          <w:rFonts w:ascii="Times New Roman" w:eastAsia="Times New Roman" w:hAnsi="Times New Roman" w:cs="Times New Roman"/>
          <w:szCs w:val="24"/>
        </w:rPr>
        <w:t xml:space="preserve"> hasn’t </w:t>
      </w:r>
      <w:proofErr w:type="spellStart"/>
      <w:r w:rsidRPr="00963619">
        <w:rPr>
          <w:rFonts w:ascii="Times New Roman" w:eastAsia="Times New Roman" w:hAnsi="Times New Roman" w:cs="Times New Roman"/>
          <w:szCs w:val="24"/>
        </w:rPr>
        <w:t>materialised</w:t>
      </w:r>
      <w:proofErr w:type="spellEnd"/>
      <w:r w:rsidRPr="00963619">
        <w:rPr>
          <w:rFonts w:ascii="Times New Roman" w:eastAsia="Times New Roman" w:hAnsi="Times New Roman" w:cs="Times New Roman"/>
          <w:szCs w:val="24"/>
        </w:rPr>
        <w:t xml:space="preserve">, minerals are the next great hope. What will follow once this too proves to be a mirage is anyone’s guess. But I am quite </w:t>
      </w:r>
      <w:proofErr w:type="gramStart"/>
      <w:r w:rsidRPr="00963619">
        <w:rPr>
          <w:rFonts w:ascii="Times New Roman" w:eastAsia="Times New Roman" w:hAnsi="Times New Roman" w:cs="Times New Roman"/>
          <w:szCs w:val="24"/>
        </w:rPr>
        <w:t>sure,</w:t>
      </w:r>
      <w:proofErr w:type="gramEnd"/>
      <w:r w:rsidRPr="00963619">
        <w:rPr>
          <w:rFonts w:ascii="Times New Roman" w:eastAsia="Times New Roman" w:hAnsi="Times New Roman" w:cs="Times New Roman"/>
          <w:szCs w:val="24"/>
        </w:rPr>
        <w:t xml:space="preserve"> fixing the economy will not be a possible solution.</w:t>
      </w:r>
    </w:p>
    <w:p w:rsidR="00963619" w:rsidRPr="00963619" w:rsidRDefault="00963619" w:rsidP="00963619">
      <w:pPr>
        <w:spacing w:before="100" w:beforeAutospacing="1" w:afterAutospacing="1" w:line="240" w:lineRule="auto"/>
        <w:rPr>
          <w:rFonts w:ascii="Times New Roman" w:eastAsia="Times New Roman" w:hAnsi="Times New Roman" w:cs="Times New Roman"/>
          <w:szCs w:val="24"/>
        </w:rPr>
      </w:pPr>
      <w:r w:rsidRPr="00963619">
        <w:rPr>
          <w:rFonts w:ascii="Times New Roman" w:eastAsia="Times New Roman" w:hAnsi="Times New Roman" w:cs="Times New Roman"/>
          <w:i/>
          <w:iCs/>
          <w:szCs w:val="24"/>
        </w:rPr>
        <w:t>The writer is a journalist.</w:t>
      </w:r>
    </w:p>
    <w:p w:rsidR="00963619" w:rsidRPr="00963619" w:rsidRDefault="00963619" w:rsidP="00963619">
      <w:pPr>
        <w:spacing w:before="100" w:beforeAutospacing="1" w:afterAutospacing="1" w:line="240" w:lineRule="auto"/>
        <w:rPr>
          <w:rFonts w:ascii="Times New Roman" w:eastAsia="Times New Roman" w:hAnsi="Times New Roman" w:cs="Times New Roman"/>
          <w:szCs w:val="24"/>
        </w:rPr>
      </w:pPr>
      <w:r w:rsidRPr="00963619">
        <w:rPr>
          <w:rFonts w:ascii="Times New Roman" w:eastAsia="Times New Roman" w:hAnsi="Times New Roman" w:cs="Times New Roman"/>
          <w:i/>
          <w:iCs/>
          <w:szCs w:val="24"/>
        </w:rPr>
        <w:t>Published in Dawn, April 15th,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6361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2670C"/>
    <w:rsid w:val="00556389"/>
    <w:rsid w:val="00567329"/>
    <w:rsid w:val="005C5E2C"/>
    <w:rsid w:val="0070648E"/>
    <w:rsid w:val="007C1BCF"/>
    <w:rsid w:val="00830756"/>
    <w:rsid w:val="008837E7"/>
    <w:rsid w:val="00963619"/>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63619"/>
    <w:rPr>
      <w:color w:val="0000FF"/>
      <w:u w:val="single"/>
    </w:rPr>
  </w:style>
  <w:style w:type="character" w:customStyle="1" w:styleId="storybyline">
    <w:name w:val="story__byline"/>
    <w:basedOn w:val="DefaultParagraphFont"/>
    <w:rsid w:val="00963619"/>
  </w:style>
  <w:style w:type="character" w:customStyle="1" w:styleId="storytime">
    <w:name w:val="story__time"/>
    <w:basedOn w:val="DefaultParagraphFont"/>
    <w:rsid w:val="00963619"/>
  </w:style>
  <w:style w:type="character" w:customStyle="1" w:styleId="timestamp--published">
    <w:name w:val="timestamp--published"/>
    <w:basedOn w:val="DefaultParagraphFont"/>
    <w:rsid w:val="00963619"/>
  </w:style>
  <w:style w:type="character" w:customStyle="1" w:styleId="timestamp--label">
    <w:name w:val="timestamp--label"/>
    <w:basedOn w:val="DefaultParagraphFont"/>
    <w:rsid w:val="00963619"/>
  </w:style>
  <w:style w:type="character" w:customStyle="1" w:styleId="timestamp--date">
    <w:name w:val="timestamp--date"/>
    <w:basedOn w:val="DefaultParagraphFont"/>
    <w:rsid w:val="00963619"/>
  </w:style>
  <w:style w:type="character" w:customStyle="1" w:styleId="mt-05">
    <w:name w:val="mt-0.5"/>
    <w:basedOn w:val="DefaultParagraphFont"/>
    <w:rsid w:val="00963619"/>
  </w:style>
  <w:style w:type="character" w:customStyle="1" w:styleId="hidden">
    <w:name w:val="hidden"/>
    <w:basedOn w:val="DefaultParagraphFont"/>
    <w:rsid w:val="00963619"/>
  </w:style>
  <w:style w:type="paragraph" w:styleId="NormalWeb">
    <w:name w:val="Normal (Web)"/>
    <w:basedOn w:val="Normal"/>
    <w:uiPriority w:val="99"/>
    <w:semiHidden/>
    <w:unhideWhenUsed/>
    <w:rsid w:val="0096361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63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6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2173286">
      <w:bodyDiv w:val="1"/>
      <w:marLeft w:val="0"/>
      <w:marRight w:val="0"/>
      <w:marTop w:val="0"/>
      <w:marBottom w:val="0"/>
      <w:divBdr>
        <w:top w:val="none" w:sz="0" w:space="0" w:color="auto"/>
        <w:left w:val="none" w:sz="0" w:space="0" w:color="auto"/>
        <w:bottom w:val="none" w:sz="0" w:space="0" w:color="auto"/>
        <w:right w:val="none" w:sz="0" w:space="0" w:color="auto"/>
      </w:divBdr>
      <w:divsChild>
        <w:div w:id="1458180574">
          <w:marLeft w:val="0"/>
          <w:marRight w:val="0"/>
          <w:marTop w:val="0"/>
          <w:marBottom w:val="0"/>
          <w:divBdr>
            <w:top w:val="none" w:sz="0" w:space="0" w:color="auto"/>
            <w:left w:val="none" w:sz="0" w:space="0" w:color="auto"/>
            <w:bottom w:val="none" w:sz="0" w:space="0" w:color="auto"/>
            <w:right w:val="none" w:sz="0" w:space="0" w:color="auto"/>
          </w:divBdr>
        </w:div>
        <w:div w:id="688028485">
          <w:marLeft w:val="0"/>
          <w:marRight w:val="0"/>
          <w:marTop w:val="0"/>
          <w:marBottom w:val="0"/>
          <w:divBdr>
            <w:top w:val="none" w:sz="0" w:space="0" w:color="auto"/>
            <w:left w:val="none" w:sz="0" w:space="0" w:color="auto"/>
            <w:bottom w:val="none" w:sz="0" w:space="0" w:color="auto"/>
            <w:right w:val="none" w:sz="0" w:space="0" w:color="auto"/>
          </w:divBdr>
          <w:divsChild>
            <w:div w:id="216164302">
              <w:marLeft w:val="0"/>
              <w:marRight w:val="0"/>
              <w:marTop w:val="0"/>
              <w:marBottom w:val="0"/>
              <w:divBdr>
                <w:top w:val="none" w:sz="0" w:space="0" w:color="auto"/>
                <w:left w:val="none" w:sz="0" w:space="0" w:color="auto"/>
                <w:bottom w:val="none" w:sz="0" w:space="0" w:color="auto"/>
                <w:right w:val="none" w:sz="0" w:space="0" w:color="auto"/>
              </w:divBdr>
            </w:div>
            <w:div w:id="45035761">
              <w:marLeft w:val="0"/>
              <w:marRight w:val="0"/>
              <w:marTop w:val="0"/>
              <w:marBottom w:val="0"/>
              <w:divBdr>
                <w:top w:val="none" w:sz="0" w:space="0" w:color="auto"/>
                <w:left w:val="none" w:sz="0" w:space="0" w:color="auto"/>
                <w:bottom w:val="none" w:sz="0" w:space="0" w:color="auto"/>
                <w:right w:val="none" w:sz="0" w:space="0" w:color="auto"/>
              </w:divBdr>
            </w:div>
            <w:div w:id="714426957">
              <w:marLeft w:val="0"/>
              <w:marRight w:val="0"/>
              <w:marTop w:val="0"/>
              <w:marBottom w:val="0"/>
              <w:divBdr>
                <w:top w:val="none" w:sz="0" w:space="0" w:color="auto"/>
                <w:left w:val="none" w:sz="0" w:space="0" w:color="auto"/>
                <w:bottom w:val="none" w:sz="0" w:space="0" w:color="auto"/>
                <w:right w:val="none" w:sz="0" w:space="0" w:color="auto"/>
              </w:divBdr>
            </w:div>
            <w:div w:id="193663335">
              <w:marLeft w:val="0"/>
              <w:marRight w:val="0"/>
              <w:marTop w:val="0"/>
              <w:marBottom w:val="0"/>
              <w:divBdr>
                <w:top w:val="none" w:sz="0" w:space="0" w:color="auto"/>
                <w:left w:val="none" w:sz="0" w:space="0" w:color="auto"/>
                <w:bottom w:val="none" w:sz="0" w:space="0" w:color="auto"/>
                <w:right w:val="none" w:sz="0" w:space="0" w:color="auto"/>
              </w:divBdr>
            </w:div>
            <w:div w:id="652679001">
              <w:marLeft w:val="0"/>
              <w:marRight w:val="0"/>
              <w:marTop w:val="0"/>
              <w:marBottom w:val="0"/>
              <w:divBdr>
                <w:top w:val="none" w:sz="0" w:space="0" w:color="auto"/>
                <w:left w:val="none" w:sz="0" w:space="0" w:color="auto"/>
                <w:bottom w:val="none" w:sz="0" w:space="0" w:color="auto"/>
                <w:right w:val="none" w:sz="0" w:space="0" w:color="auto"/>
              </w:divBdr>
            </w:div>
            <w:div w:id="1327827463">
              <w:marLeft w:val="0"/>
              <w:marRight w:val="0"/>
              <w:marTop w:val="0"/>
              <w:marBottom w:val="0"/>
              <w:divBdr>
                <w:top w:val="none" w:sz="0" w:space="0" w:color="auto"/>
                <w:left w:val="none" w:sz="0" w:space="0" w:color="auto"/>
                <w:bottom w:val="none" w:sz="0" w:space="0" w:color="auto"/>
                <w:right w:val="none" w:sz="0" w:space="0" w:color="auto"/>
              </w:divBdr>
            </w:div>
          </w:divsChild>
        </w:div>
        <w:div w:id="1416242835">
          <w:marLeft w:val="0"/>
          <w:marRight w:val="0"/>
          <w:marTop w:val="0"/>
          <w:marBottom w:val="0"/>
          <w:divBdr>
            <w:top w:val="none" w:sz="0" w:space="0" w:color="auto"/>
            <w:left w:val="none" w:sz="0" w:space="0" w:color="auto"/>
            <w:bottom w:val="none" w:sz="0" w:space="0" w:color="auto"/>
            <w:right w:val="none" w:sz="0" w:space="0" w:color="auto"/>
          </w:divBdr>
          <w:divsChild>
            <w:div w:id="829715686">
              <w:marLeft w:val="0"/>
              <w:marRight w:val="0"/>
              <w:marTop w:val="0"/>
              <w:marBottom w:val="0"/>
              <w:divBdr>
                <w:top w:val="none" w:sz="0" w:space="0" w:color="auto"/>
                <w:left w:val="none" w:sz="0" w:space="0" w:color="auto"/>
                <w:bottom w:val="none" w:sz="0" w:space="0" w:color="auto"/>
                <w:right w:val="none" w:sz="0" w:space="0" w:color="auto"/>
              </w:divBdr>
              <w:divsChild>
                <w:div w:id="839613236">
                  <w:marLeft w:val="0"/>
                  <w:marRight w:val="0"/>
                  <w:marTop w:val="0"/>
                  <w:marBottom w:val="0"/>
                  <w:divBdr>
                    <w:top w:val="none" w:sz="0" w:space="0" w:color="auto"/>
                    <w:left w:val="none" w:sz="0" w:space="0" w:color="auto"/>
                    <w:bottom w:val="none" w:sz="0" w:space="0" w:color="auto"/>
                    <w:right w:val="none" w:sz="0" w:space="0" w:color="auto"/>
                  </w:divBdr>
                  <w:divsChild>
                    <w:div w:id="787822023">
                      <w:marLeft w:val="0"/>
                      <w:marRight w:val="0"/>
                      <w:marTop w:val="0"/>
                      <w:marBottom w:val="0"/>
                      <w:divBdr>
                        <w:top w:val="none" w:sz="0" w:space="0" w:color="auto"/>
                        <w:left w:val="none" w:sz="0" w:space="0" w:color="auto"/>
                        <w:bottom w:val="none" w:sz="0" w:space="0" w:color="auto"/>
                        <w:right w:val="none" w:sz="0" w:space="0" w:color="auto"/>
                      </w:divBdr>
                      <w:divsChild>
                        <w:div w:id="8928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647425">
          <w:marLeft w:val="0"/>
          <w:marRight w:val="0"/>
          <w:marTop w:val="0"/>
          <w:marBottom w:val="0"/>
          <w:divBdr>
            <w:top w:val="none" w:sz="0" w:space="0" w:color="auto"/>
            <w:left w:val="none" w:sz="0" w:space="0" w:color="auto"/>
            <w:bottom w:val="none" w:sz="0" w:space="0" w:color="auto"/>
            <w:right w:val="none" w:sz="0" w:space="0" w:color="auto"/>
          </w:divBdr>
        </w:div>
        <w:div w:id="779179788">
          <w:marLeft w:val="0"/>
          <w:marRight w:val="0"/>
          <w:marTop w:val="0"/>
          <w:marBottom w:val="0"/>
          <w:divBdr>
            <w:top w:val="none" w:sz="0" w:space="0" w:color="auto"/>
            <w:left w:val="none" w:sz="0" w:space="0" w:color="auto"/>
            <w:bottom w:val="none" w:sz="0" w:space="0" w:color="auto"/>
            <w:right w:val="none" w:sz="0" w:space="0" w:color="auto"/>
          </w:divBdr>
          <w:divsChild>
            <w:div w:id="1755469281">
              <w:marLeft w:val="0"/>
              <w:marRight w:val="0"/>
              <w:marTop w:val="0"/>
              <w:marBottom w:val="0"/>
              <w:divBdr>
                <w:top w:val="none" w:sz="0" w:space="0" w:color="auto"/>
                <w:left w:val="none" w:sz="0" w:space="0" w:color="auto"/>
                <w:bottom w:val="none" w:sz="0" w:space="0" w:color="auto"/>
                <w:right w:val="none" w:sz="0" w:space="0" w:color="auto"/>
              </w:divBdr>
            </w:div>
          </w:divsChild>
        </w:div>
        <w:div w:id="1735547121">
          <w:marLeft w:val="0"/>
          <w:marRight w:val="0"/>
          <w:marTop w:val="0"/>
          <w:marBottom w:val="0"/>
          <w:divBdr>
            <w:top w:val="none" w:sz="0" w:space="0" w:color="auto"/>
            <w:left w:val="none" w:sz="0" w:space="0" w:color="auto"/>
            <w:bottom w:val="none" w:sz="0" w:space="0" w:color="auto"/>
            <w:right w:val="none" w:sz="0" w:space="0" w:color="auto"/>
          </w:divBdr>
          <w:divsChild>
            <w:div w:id="100344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authors/297/kaiser-bengali" TargetMode="External"/><Relationship Id="rId13" Type="http://schemas.openxmlformats.org/officeDocument/2006/relationships/hyperlink" Target="https://www.dawn.com/news/1416776" TargetMode="External"/><Relationship Id="rId18" Type="http://schemas.openxmlformats.org/officeDocument/2006/relationships/hyperlink" Target="https://www.dawn.com/news/1774021" TargetMode="External"/><Relationship Id="rId3" Type="http://schemas.openxmlformats.org/officeDocument/2006/relationships/webSettings" Target="webSettings.xml"/><Relationship Id="rId7" Type="http://schemas.openxmlformats.org/officeDocument/2006/relationships/hyperlink" Target="https://x.com/kaiserbengali/status/1910377015846306046" TargetMode="External"/><Relationship Id="rId12" Type="http://schemas.openxmlformats.org/officeDocument/2006/relationships/hyperlink" Target="https://www.dawn.com/news/1756607" TargetMode="External"/><Relationship Id="rId17" Type="http://schemas.openxmlformats.org/officeDocument/2006/relationships/hyperlink" Target="https://www.dawn.com/news/1788335" TargetMode="External"/><Relationship Id="rId2" Type="http://schemas.openxmlformats.org/officeDocument/2006/relationships/settings" Target="settings.xml"/><Relationship Id="rId16" Type="http://schemas.openxmlformats.org/officeDocument/2006/relationships/hyperlink" Target="https://www.dawn.com/news/189070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769009" TargetMode="External"/><Relationship Id="rId11" Type="http://schemas.openxmlformats.org/officeDocument/2006/relationships/hyperlink" Target="https://www.dawn.com/news/1869044" TargetMode="External"/><Relationship Id="rId5" Type="http://schemas.openxmlformats.org/officeDocument/2006/relationships/hyperlink" Target="https://www.dawn.com/news/1303725" TargetMode="External"/><Relationship Id="rId15" Type="http://schemas.openxmlformats.org/officeDocument/2006/relationships/hyperlink" Target="https://www.dawn.com/news/1903094" TargetMode="External"/><Relationship Id="rId10" Type="http://schemas.openxmlformats.org/officeDocument/2006/relationships/hyperlink" Target="https://www.dawn.com/news/1482876" TargetMode="External"/><Relationship Id="rId19" Type="http://schemas.openxmlformats.org/officeDocument/2006/relationships/fontTable" Target="fontTable.xml"/><Relationship Id="rId4" Type="http://schemas.openxmlformats.org/officeDocument/2006/relationships/hyperlink" Target="https://www.dawn.com/authors/57/arifa-noor" TargetMode="External"/><Relationship Id="rId9" Type="http://schemas.openxmlformats.org/officeDocument/2006/relationships/hyperlink" Target="https://www.dawn.com/news/1483188" TargetMode="External"/><Relationship Id="rId14" Type="http://schemas.openxmlformats.org/officeDocument/2006/relationships/hyperlink" Target="https://www.dawn.com/news/1831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5779</Characters>
  <Application>Microsoft Office Word</Application>
  <DocSecurity>0</DocSecurity>
  <Lines>48</Lines>
  <Paragraphs>13</Paragraphs>
  <ScaleCrop>false</ScaleCrop>
  <Company>Grizli777</Company>
  <LinksUpToDate>false</LinksUpToDate>
  <CharactersWithSpaces>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2025-04-28T04:53:00Z</dcterms:created>
  <dcterms:modified xsi:type="dcterms:W3CDTF">2025-04-28T05:02:00Z</dcterms:modified>
</cp:coreProperties>
</file>