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6A" w:rsidRPr="006D1A6A" w:rsidRDefault="006D1A6A" w:rsidP="006D1A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D1A6A">
        <w:rPr>
          <w:rFonts w:ascii="Times New Roman" w:eastAsia="Times New Roman" w:hAnsi="Times New Roman" w:cs="Times New Roman"/>
          <w:b/>
          <w:bCs/>
          <w:kern w:val="36"/>
          <w:sz w:val="48"/>
          <w:szCs w:val="48"/>
        </w:rPr>
        <w:t xml:space="preserve">Another economic </w:t>
      </w:r>
      <w:proofErr w:type="spellStart"/>
      <w:r w:rsidRPr="006D1A6A">
        <w:rPr>
          <w:rFonts w:ascii="Times New Roman" w:eastAsia="Times New Roman" w:hAnsi="Times New Roman" w:cs="Times New Roman"/>
          <w:b/>
          <w:bCs/>
          <w:kern w:val="36"/>
          <w:sz w:val="48"/>
          <w:szCs w:val="48"/>
        </w:rPr>
        <w:t>disas</w:t>
      </w:r>
      <w:proofErr w:type="spellEnd"/>
      <w:r w:rsidRPr="006D1A6A">
        <w:rPr>
          <w:rFonts w:ascii="Times New Roman" w:eastAsia="Times New Roman" w:hAnsi="Times New Roman" w:cs="Times New Roman"/>
          <w:b/>
          <w:bCs/>
          <w:kern w:val="36"/>
          <w:sz w:val="48"/>
          <w:szCs w:val="48"/>
        </w:rPr>
        <w:t>-Dar</w:t>
      </w:r>
    </w:p>
    <w:p w:rsidR="006D1A6A" w:rsidRPr="006D1A6A" w:rsidRDefault="006D1A6A" w:rsidP="006D1A6A">
      <w:pPr>
        <w:spacing w:after="0" w:line="240" w:lineRule="auto"/>
        <w:rPr>
          <w:rFonts w:ascii="Times New Roman" w:eastAsia="Times New Roman" w:hAnsi="Times New Roman" w:cs="Times New Roman"/>
          <w:sz w:val="24"/>
          <w:szCs w:val="24"/>
        </w:rPr>
      </w:pPr>
      <w:proofErr w:type="spellStart"/>
      <w:r w:rsidRPr="006D1A6A">
        <w:rPr>
          <w:rFonts w:ascii="Times New Roman" w:eastAsia="Times New Roman" w:hAnsi="Times New Roman" w:cs="Times New Roman"/>
          <w:sz w:val="24"/>
          <w:szCs w:val="24"/>
        </w:rPr>
        <w:t>Mosharraf</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Zaidi</w:t>
      </w:r>
      <w:proofErr w:type="spellEnd"/>
      <w:r w:rsidRPr="006D1A6A">
        <w:rPr>
          <w:rFonts w:ascii="Times New Roman" w:eastAsia="Times New Roman" w:hAnsi="Times New Roman" w:cs="Times New Roman"/>
          <w:sz w:val="24"/>
          <w:szCs w:val="24"/>
        </w:rPr>
        <w:t xml:space="preserve"> </w:t>
      </w:r>
    </w:p>
    <w:p w:rsidR="006D1A6A" w:rsidRPr="006D1A6A" w:rsidRDefault="006D1A6A" w:rsidP="006D1A6A">
      <w:pPr>
        <w:spacing w:after="0"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Tuesday, Jan 31, 2023</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The </w:t>
      </w:r>
      <w:proofErr w:type="spellStart"/>
      <w:r w:rsidRPr="006D1A6A">
        <w:rPr>
          <w:rFonts w:ascii="Times New Roman" w:eastAsia="Times New Roman" w:hAnsi="Times New Roman" w:cs="Times New Roman"/>
          <w:sz w:val="24"/>
          <w:szCs w:val="24"/>
        </w:rPr>
        <w:t>Sharifs</w:t>
      </w:r>
      <w:proofErr w:type="spellEnd"/>
      <w:r w:rsidRPr="006D1A6A">
        <w:rPr>
          <w:rFonts w:ascii="Times New Roman" w:eastAsia="Times New Roman" w:hAnsi="Times New Roman" w:cs="Times New Roman"/>
          <w:sz w:val="24"/>
          <w:szCs w:val="24"/>
        </w:rPr>
        <w:t xml:space="preserve"> of London have miscalculated badly, but the costs of the miscalculation and the </w:t>
      </w:r>
      <w:proofErr w:type="spellStart"/>
      <w:r w:rsidRPr="006D1A6A">
        <w:rPr>
          <w:rFonts w:ascii="Times New Roman" w:eastAsia="Times New Roman" w:hAnsi="Times New Roman" w:cs="Times New Roman"/>
          <w:sz w:val="24"/>
          <w:szCs w:val="24"/>
        </w:rPr>
        <w:t>disas</w:t>
      </w:r>
      <w:proofErr w:type="spellEnd"/>
      <w:r w:rsidRPr="006D1A6A">
        <w:rPr>
          <w:rFonts w:ascii="Times New Roman" w:eastAsia="Times New Roman" w:hAnsi="Times New Roman" w:cs="Times New Roman"/>
          <w:sz w:val="24"/>
          <w:szCs w:val="24"/>
        </w:rPr>
        <w:t xml:space="preserve">-Dar being unleashed on the economy are not going to be borne by them. Nor will the costs be borne by the PPP, their partners in the perplexing, disappointing, and historically inept coalition that governs Pakistan today. </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Indeed, the costs will also not be borne by the establishment that today is forced to cling to the very political parties it had sought to make obsolete back in 2018. Most of all, the </w:t>
      </w:r>
      <w:proofErr w:type="spellStart"/>
      <w:r w:rsidRPr="006D1A6A">
        <w:rPr>
          <w:rFonts w:ascii="Times New Roman" w:eastAsia="Times New Roman" w:hAnsi="Times New Roman" w:cs="Times New Roman"/>
          <w:sz w:val="24"/>
          <w:szCs w:val="24"/>
        </w:rPr>
        <w:t>Sharifs</w:t>
      </w:r>
      <w:proofErr w:type="spellEnd"/>
      <w:r w:rsidRPr="006D1A6A">
        <w:rPr>
          <w:rFonts w:ascii="Times New Roman" w:eastAsia="Times New Roman" w:hAnsi="Times New Roman" w:cs="Times New Roman"/>
          <w:sz w:val="24"/>
          <w:szCs w:val="24"/>
        </w:rPr>
        <w:t xml:space="preserve"> of London miscalculating what decade we are in and what </w:t>
      </w:r>
      <w:proofErr w:type="spellStart"/>
      <w:r w:rsidRPr="006D1A6A">
        <w:rPr>
          <w:rFonts w:ascii="Times New Roman" w:eastAsia="Times New Roman" w:hAnsi="Times New Roman" w:cs="Times New Roman"/>
          <w:sz w:val="24"/>
          <w:szCs w:val="24"/>
        </w:rPr>
        <w:t>Ishaq</w:t>
      </w:r>
      <w:proofErr w:type="spellEnd"/>
      <w:r w:rsidRPr="006D1A6A">
        <w:rPr>
          <w:rFonts w:ascii="Times New Roman" w:eastAsia="Times New Roman" w:hAnsi="Times New Roman" w:cs="Times New Roman"/>
          <w:sz w:val="24"/>
          <w:szCs w:val="24"/>
        </w:rPr>
        <w:t xml:space="preserve"> Dar’s actual faculties are good for, will not result in any costs that will be borne by </w:t>
      </w:r>
      <w:proofErr w:type="spellStart"/>
      <w:r w:rsidRPr="006D1A6A">
        <w:rPr>
          <w:rFonts w:ascii="Times New Roman" w:eastAsia="Times New Roman" w:hAnsi="Times New Roman" w:cs="Times New Roman"/>
          <w:sz w:val="24"/>
          <w:szCs w:val="24"/>
        </w:rPr>
        <w:t>Imran</w:t>
      </w:r>
      <w:proofErr w:type="spellEnd"/>
      <w:r w:rsidRPr="006D1A6A">
        <w:rPr>
          <w:rFonts w:ascii="Times New Roman" w:eastAsia="Times New Roman" w:hAnsi="Times New Roman" w:cs="Times New Roman"/>
          <w:sz w:val="24"/>
          <w:szCs w:val="24"/>
        </w:rPr>
        <w:t xml:space="preserve"> Khan – that self-inflicted plague that afflicts Pakistan’s elite and will not be cured, perhaps for decades.</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The costs of this particular episode of ‘</w:t>
      </w:r>
      <w:proofErr w:type="spellStart"/>
      <w:r w:rsidRPr="006D1A6A">
        <w:rPr>
          <w:rFonts w:ascii="Times New Roman" w:eastAsia="Times New Roman" w:hAnsi="Times New Roman" w:cs="Times New Roman"/>
          <w:sz w:val="24"/>
          <w:szCs w:val="24"/>
        </w:rPr>
        <w:t>Daronomics</w:t>
      </w:r>
      <w:proofErr w:type="spellEnd"/>
      <w:r w:rsidRPr="006D1A6A">
        <w:rPr>
          <w:rFonts w:ascii="Times New Roman" w:eastAsia="Times New Roman" w:hAnsi="Times New Roman" w:cs="Times New Roman"/>
          <w:sz w:val="24"/>
          <w:szCs w:val="24"/>
        </w:rPr>
        <w:t xml:space="preserve">’ are going to be borne by Pakistanis outside the cool shade of protection that the country’s informal institutions and public policy architecture provide to military officers, the bureaucracy, judiciary, banks and bankers, crony capitalists, real-estate </w:t>
      </w:r>
      <w:proofErr w:type="spellStart"/>
      <w:r w:rsidRPr="006D1A6A">
        <w:rPr>
          <w:rFonts w:ascii="Times New Roman" w:eastAsia="Times New Roman" w:hAnsi="Times New Roman" w:cs="Times New Roman"/>
          <w:sz w:val="24"/>
          <w:szCs w:val="24"/>
        </w:rPr>
        <w:t>mafiosos</w:t>
      </w:r>
      <w:proofErr w:type="spellEnd"/>
      <w:r w:rsidRPr="006D1A6A">
        <w:rPr>
          <w:rFonts w:ascii="Times New Roman" w:eastAsia="Times New Roman" w:hAnsi="Times New Roman" w:cs="Times New Roman"/>
          <w:sz w:val="24"/>
          <w:szCs w:val="24"/>
        </w:rPr>
        <w:t xml:space="preserve"> and lazy agriculturalists that the entire system works to protect. Food inflation is going to get back on the runway this week and take off, almost vertically. The devastation of the 2022 </w:t>
      </w:r>
      <w:proofErr w:type="spellStart"/>
      <w:r w:rsidRPr="006D1A6A">
        <w:rPr>
          <w:rFonts w:ascii="Times New Roman" w:eastAsia="Times New Roman" w:hAnsi="Times New Roman" w:cs="Times New Roman"/>
          <w:sz w:val="24"/>
          <w:szCs w:val="24"/>
        </w:rPr>
        <w:t>superfloods</w:t>
      </w:r>
      <w:proofErr w:type="spellEnd"/>
      <w:r w:rsidRPr="006D1A6A">
        <w:rPr>
          <w:rFonts w:ascii="Times New Roman" w:eastAsia="Times New Roman" w:hAnsi="Times New Roman" w:cs="Times New Roman"/>
          <w:sz w:val="24"/>
          <w:szCs w:val="24"/>
        </w:rPr>
        <w:t xml:space="preserve"> has caused a collapse of whatever little there exists by way of social protection in </w:t>
      </w:r>
      <w:proofErr w:type="spellStart"/>
      <w:r w:rsidRPr="006D1A6A">
        <w:rPr>
          <w:rFonts w:ascii="Times New Roman" w:eastAsia="Times New Roman" w:hAnsi="Times New Roman" w:cs="Times New Roman"/>
          <w:sz w:val="24"/>
          <w:szCs w:val="24"/>
        </w:rPr>
        <w:t>Balochistan</w:t>
      </w:r>
      <w:proofErr w:type="spellEnd"/>
      <w:r w:rsidRPr="006D1A6A">
        <w:rPr>
          <w:rFonts w:ascii="Times New Roman" w:eastAsia="Times New Roman" w:hAnsi="Times New Roman" w:cs="Times New Roman"/>
          <w:sz w:val="24"/>
          <w:szCs w:val="24"/>
        </w:rPr>
        <w:t xml:space="preserve"> and </w:t>
      </w:r>
      <w:proofErr w:type="spellStart"/>
      <w:r w:rsidRPr="006D1A6A">
        <w:rPr>
          <w:rFonts w:ascii="Times New Roman" w:eastAsia="Times New Roman" w:hAnsi="Times New Roman" w:cs="Times New Roman"/>
          <w:sz w:val="24"/>
          <w:szCs w:val="24"/>
        </w:rPr>
        <w:t>Sindh</w:t>
      </w:r>
      <w:proofErr w:type="spellEnd"/>
      <w:r w:rsidRPr="006D1A6A">
        <w:rPr>
          <w:rFonts w:ascii="Times New Roman" w:eastAsia="Times New Roman" w:hAnsi="Times New Roman" w:cs="Times New Roman"/>
          <w:sz w:val="24"/>
          <w:szCs w:val="24"/>
        </w:rPr>
        <w:t xml:space="preserve"> – those communities are not going to be better off because the IMF </w:t>
      </w:r>
      <w:proofErr w:type="spellStart"/>
      <w:r w:rsidRPr="006D1A6A">
        <w:rPr>
          <w:rFonts w:ascii="Times New Roman" w:eastAsia="Times New Roman" w:hAnsi="Times New Roman" w:cs="Times New Roman"/>
          <w:sz w:val="24"/>
          <w:szCs w:val="24"/>
        </w:rPr>
        <w:t>programme</w:t>
      </w:r>
      <w:proofErr w:type="spellEnd"/>
      <w:r w:rsidRPr="006D1A6A">
        <w:rPr>
          <w:rFonts w:ascii="Times New Roman" w:eastAsia="Times New Roman" w:hAnsi="Times New Roman" w:cs="Times New Roman"/>
          <w:sz w:val="24"/>
          <w:szCs w:val="24"/>
        </w:rPr>
        <w:t xml:space="preserve"> forces itself onto the Pakistani economy.</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A cash-is-king economy will become even further removed from any inkling it has toward digitalization. Revenue will see an immediate boost as imports flood back into the market with the </w:t>
      </w:r>
      <w:proofErr w:type="spellStart"/>
      <w:r w:rsidRPr="006D1A6A">
        <w:rPr>
          <w:rFonts w:ascii="Times New Roman" w:eastAsia="Times New Roman" w:hAnsi="Times New Roman" w:cs="Times New Roman"/>
          <w:sz w:val="24"/>
          <w:szCs w:val="24"/>
        </w:rPr>
        <w:t>marketization</w:t>
      </w:r>
      <w:proofErr w:type="spellEnd"/>
      <w:r w:rsidRPr="006D1A6A">
        <w:rPr>
          <w:rFonts w:ascii="Times New Roman" w:eastAsia="Times New Roman" w:hAnsi="Times New Roman" w:cs="Times New Roman"/>
          <w:sz w:val="24"/>
          <w:szCs w:val="24"/>
        </w:rPr>
        <w:t xml:space="preserve"> of the US dollar, but this initial boost will only contribute to inflationary pressures and demand is going to almost certainly suffer. Tax collectors are not going to suddenly find a magic formula for getting homeowners to pay fair taxes on their homes, or retailers, fair taxes on their turnover, or farmers, fair taxes on their produce. In short, there is great pain coming for the Pakistani citizen and consumer – and this pain will continue for the foreseeable future.</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The inevitable caving in of </w:t>
      </w:r>
      <w:proofErr w:type="spellStart"/>
      <w:r w:rsidRPr="006D1A6A">
        <w:rPr>
          <w:rFonts w:ascii="Times New Roman" w:eastAsia="Times New Roman" w:hAnsi="Times New Roman" w:cs="Times New Roman"/>
          <w:sz w:val="24"/>
          <w:szCs w:val="24"/>
        </w:rPr>
        <w:t>Ishaq</w:t>
      </w:r>
      <w:proofErr w:type="spellEnd"/>
      <w:r w:rsidRPr="006D1A6A">
        <w:rPr>
          <w:rFonts w:ascii="Times New Roman" w:eastAsia="Times New Roman" w:hAnsi="Times New Roman" w:cs="Times New Roman"/>
          <w:sz w:val="24"/>
          <w:szCs w:val="24"/>
        </w:rPr>
        <w:t xml:space="preserve"> Dar to the IMF </w:t>
      </w:r>
      <w:proofErr w:type="spellStart"/>
      <w:r w:rsidRPr="006D1A6A">
        <w:rPr>
          <w:rFonts w:ascii="Times New Roman" w:eastAsia="Times New Roman" w:hAnsi="Times New Roman" w:cs="Times New Roman"/>
          <w:sz w:val="24"/>
          <w:szCs w:val="24"/>
        </w:rPr>
        <w:t>programme</w:t>
      </w:r>
      <w:proofErr w:type="spellEnd"/>
      <w:r w:rsidRPr="006D1A6A">
        <w:rPr>
          <w:rFonts w:ascii="Times New Roman" w:eastAsia="Times New Roman" w:hAnsi="Times New Roman" w:cs="Times New Roman"/>
          <w:sz w:val="24"/>
          <w:szCs w:val="24"/>
        </w:rPr>
        <w:t xml:space="preserve"> will deliver another close shave with default, but an escape, nevertheless. But this suppository will hold for only as long as the Finance Division, FBR and State Bank continue to do to the exchange rate, the interest rate and taxes what they are told to do by the IMF. Since this is a formula for unending pain for Pakistani citizens and consumers, this is also a formula that will end up being suspended again. It turns out that my moniker for the PTI government’s ill-intentioned petrol subsidy last year – as the door hit the PTI’s backside when they exited power, the ‘</w:t>
      </w:r>
      <w:proofErr w:type="spellStart"/>
      <w:r w:rsidRPr="006D1A6A">
        <w:rPr>
          <w:rFonts w:ascii="Times New Roman" w:eastAsia="Times New Roman" w:hAnsi="Times New Roman" w:cs="Times New Roman"/>
          <w:sz w:val="24"/>
          <w:szCs w:val="24"/>
        </w:rPr>
        <w:t>Tarin</w:t>
      </w:r>
      <w:proofErr w:type="spellEnd"/>
      <w:r w:rsidRPr="006D1A6A">
        <w:rPr>
          <w:rFonts w:ascii="Times New Roman" w:eastAsia="Times New Roman" w:hAnsi="Times New Roman" w:cs="Times New Roman"/>
          <w:sz w:val="24"/>
          <w:szCs w:val="24"/>
        </w:rPr>
        <w:t xml:space="preserve"> subsidy’ – was inaccurate. The </w:t>
      </w:r>
      <w:proofErr w:type="spellStart"/>
      <w:r w:rsidRPr="006D1A6A">
        <w:rPr>
          <w:rFonts w:ascii="Times New Roman" w:eastAsia="Times New Roman" w:hAnsi="Times New Roman" w:cs="Times New Roman"/>
          <w:sz w:val="24"/>
          <w:szCs w:val="24"/>
        </w:rPr>
        <w:t>Tarin</w:t>
      </w:r>
      <w:proofErr w:type="spellEnd"/>
      <w:r w:rsidRPr="006D1A6A">
        <w:rPr>
          <w:rFonts w:ascii="Times New Roman" w:eastAsia="Times New Roman" w:hAnsi="Times New Roman" w:cs="Times New Roman"/>
          <w:sz w:val="24"/>
          <w:szCs w:val="24"/>
        </w:rPr>
        <w:t xml:space="preserve"> subsidy is the Dar subsidy; and both these subsidies are the poison pills Pakistanis must swallow in the short term, to allow for the continued, unceasing protections this country affords to what has to be among the laziest (and stupidest) elites on the planet.</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lastRenderedPageBreak/>
        <w:t xml:space="preserve">Growth – the one thing that </w:t>
      </w:r>
      <w:proofErr w:type="spellStart"/>
      <w:r w:rsidRPr="006D1A6A">
        <w:rPr>
          <w:rFonts w:ascii="Times New Roman" w:eastAsia="Times New Roman" w:hAnsi="Times New Roman" w:cs="Times New Roman"/>
          <w:sz w:val="24"/>
          <w:szCs w:val="24"/>
        </w:rPr>
        <w:t>Daronomics</w:t>
      </w:r>
      <w:proofErr w:type="spellEnd"/>
      <w:r w:rsidRPr="006D1A6A">
        <w:rPr>
          <w:rFonts w:ascii="Times New Roman" w:eastAsia="Times New Roman" w:hAnsi="Times New Roman" w:cs="Times New Roman"/>
          <w:sz w:val="24"/>
          <w:szCs w:val="24"/>
        </w:rPr>
        <w:t xml:space="preserve"> and </w:t>
      </w:r>
      <w:proofErr w:type="spellStart"/>
      <w:r w:rsidRPr="006D1A6A">
        <w:rPr>
          <w:rFonts w:ascii="Times New Roman" w:eastAsia="Times New Roman" w:hAnsi="Times New Roman" w:cs="Times New Roman"/>
          <w:sz w:val="24"/>
          <w:szCs w:val="24"/>
        </w:rPr>
        <w:t>Tarinonomics</w:t>
      </w:r>
      <w:proofErr w:type="spellEnd"/>
      <w:r w:rsidRPr="006D1A6A">
        <w:rPr>
          <w:rFonts w:ascii="Times New Roman" w:eastAsia="Times New Roman" w:hAnsi="Times New Roman" w:cs="Times New Roman"/>
          <w:sz w:val="24"/>
          <w:szCs w:val="24"/>
        </w:rPr>
        <w:t xml:space="preserve"> </w:t>
      </w:r>
      <w:proofErr w:type="gramStart"/>
      <w:r w:rsidRPr="006D1A6A">
        <w:rPr>
          <w:rFonts w:ascii="Times New Roman" w:eastAsia="Times New Roman" w:hAnsi="Times New Roman" w:cs="Times New Roman"/>
          <w:sz w:val="24"/>
          <w:szCs w:val="24"/>
        </w:rPr>
        <w:t>was</w:t>
      </w:r>
      <w:proofErr w:type="gramEnd"/>
      <w:r w:rsidRPr="006D1A6A">
        <w:rPr>
          <w:rFonts w:ascii="Times New Roman" w:eastAsia="Times New Roman" w:hAnsi="Times New Roman" w:cs="Times New Roman"/>
          <w:sz w:val="24"/>
          <w:szCs w:val="24"/>
        </w:rPr>
        <w:t xml:space="preserve"> supposedly good for – is unlikely to return to Pakistan. It should now be clear as day that the payoff from this elite-first economic policymaking regime (no matter who is delivering it) is not high enough, nor sustained enough, to make it okay. Other countries that adopt fast tracks to economic </w:t>
      </w:r>
      <w:proofErr w:type="gramStart"/>
      <w:r w:rsidRPr="006D1A6A">
        <w:rPr>
          <w:rFonts w:ascii="Times New Roman" w:eastAsia="Times New Roman" w:hAnsi="Times New Roman" w:cs="Times New Roman"/>
          <w:sz w:val="24"/>
          <w:szCs w:val="24"/>
        </w:rPr>
        <w:t>growth,</w:t>
      </w:r>
      <w:proofErr w:type="gramEnd"/>
      <w:r w:rsidRPr="006D1A6A">
        <w:rPr>
          <w:rFonts w:ascii="Times New Roman" w:eastAsia="Times New Roman" w:hAnsi="Times New Roman" w:cs="Times New Roman"/>
          <w:sz w:val="24"/>
          <w:szCs w:val="24"/>
        </w:rPr>
        <w:t xml:space="preserve"> do it in a manner that delivers more than six per cent or seven per cent per annum for years and years on end. Since 2000, Pakistan has crossed the seven per cent GDP growth per annum threshold only once, the six per cent threshold, only four times. Both India and Bangladesh have crossed six per cent a total of fourteen times since 2000. India has crossed seven per cent in eleven of those fourteen years. Bangladesh has done it four times. Both India and Bangladesh have the same legacy British legal system, largely similar judiciaries, and largely similar natural resource advantages and disadvantages.</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Most crucially, both countries suffer from at least as much, if not more, corruption, nepotism and cronyism. Journalists in both countries suffer from constraints, spoken and unspoken. Human rights are violated in both countries. Minorities are mistreated in both countries. India and Bangladesh both manage difficult geopolitical equations; both have refugees pouring into them, to varying degrees. Both must manage China’s rise and America’s decline, and the concomitant changes in global affairs. Both countries continue to be incredibly unequal and problematic places to be born poor. Just like Pakistan. But only Pakistan, among the three, seems to have all the same problems exacerbated by a complete and utter absence of economic growth.</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proofErr w:type="gramStart"/>
      <w:r w:rsidRPr="006D1A6A">
        <w:rPr>
          <w:rFonts w:ascii="Times New Roman" w:eastAsia="Times New Roman" w:hAnsi="Times New Roman" w:cs="Times New Roman"/>
          <w:sz w:val="24"/>
          <w:szCs w:val="24"/>
        </w:rPr>
        <w:t>Are</w:t>
      </w:r>
      <w:proofErr w:type="gram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Ishaq</w:t>
      </w:r>
      <w:proofErr w:type="spellEnd"/>
      <w:r w:rsidRPr="006D1A6A">
        <w:rPr>
          <w:rFonts w:ascii="Times New Roman" w:eastAsia="Times New Roman" w:hAnsi="Times New Roman" w:cs="Times New Roman"/>
          <w:sz w:val="24"/>
          <w:szCs w:val="24"/>
        </w:rPr>
        <w:t xml:space="preserve"> Dar or </w:t>
      </w:r>
      <w:proofErr w:type="spellStart"/>
      <w:r w:rsidRPr="006D1A6A">
        <w:rPr>
          <w:rFonts w:ascii="Times New Roman" w:eastAsia="Times New Roman" w:hAnsi="Times New Roman" w:cs="Times New Roman"/>
          <w:sz w:val="24"/>
          <w:szCs w:val="24"/>
        </w:rPr>
        <w:t>Shaukat</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Tarin</w:t>
      </w:r>
      <w:proofErr w:type="spellEnd"/>
      <w:r w:rsidRPr="006D1A6A">
        <w:rPr>
          <w:rFonts w:ascii="Times New Roman" w:eastAsia="Times New Roman" w:hAnsi="Times New Roman" w:cs="Times New Roman"/>
          <w:sz w:val="24"/>
          <w:szCs w:val="24"/>
        </w:rPr>
        <w:t xml:space="preserve"> really responsible for putting Pakistan in the vice-like grip of international organizations like the IMF and FATF, and at the mercy of creditors from Beijing or Paris Club capitals? The short answer is: yes. Dar and </w:t>
      </w:r>
      <w:proofErr w:type="spellStart"/>
      <w:r w:rsidRPr="006D1A6A">
        <w:rPr>
          <w:rFonts w:ascii="Times New Roman" w:eastAsia="Times New Roman" w:hAnsi="Times New Roman" w:cs="Times New Roman"/>
          <w:sz w:val="24"/>
          <w:szCs w:val="24"/>
        </w:rPr>
        <w:t>Shaukat</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Tarin</w:t>
      </w:r>
      <w:proofErr w:type="spellEnd"/>
      <w:r w:rsidRPr="006D1A6A">
        <w:rPr>
          <w:rFonts w:ascii="Times New Roman" w:eastAsia="Times New Roman" w:hAnsi="Times New Roman" w:cs="Times New Roman"/>
          <w:sz w:val="24"/>
          <w:szCs w:val="24"/>
        </w:rPr>
        <w:t xml:space="preserve"> may be the most powerful individuals in shaping economic policy in Pakistan in the last quarter century. The only one that comes close to these two in terms of sustained power over public policy is Dr Abdul </w:t>
      </w:r>
      <w:proofErr w:type="spellStart"/>
      <w:r w:rsidRPr="006D1A6A">
        <w:rPr>
          <w:rFonts w:ascii="Times New Roman" w:eastAsia="Times New Roman" w:hAnsi="Times New Roman" w:cs="Times New Roman"/>
          <w:sz w:val="24"/>
          <w:szCs w:val="24"/>
        </w:rPr>
        <w:t>Hafeez</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Shaikh</w:t>
      </w:r>
      <w:proofErr w:type="spellEnd"/>
      <w:r w:rsidRPr="006D1A6A">
        <w:rPr>
          <w:rFonts w:ascii="Times New Roman" w:eastAsia="Times New Roman" w:hAnsi="Times New Roman" w:cs="Times New Roman"/>
          <w:sz w:val="24"/>
          <w:szCs w:val="24"/>
        </w:rPr>
        <w:t xml:space="preserve">. The same Dr </w:t>
      </w:r>
      <w:proofErr w:type="spellStart"/>
      <w:r w:rsidRPr="006D1A6A">
        <w:rPr>
          <w:rFonts w:ascii="Times New Roman" w:eastAsia="Times New Roman" w:hAnsi="Times New Roman" w:cs="Times New Roman"/>
          <w:sz w:val="24"/>
          <w:szCs w:val="24"/>
        </w:rPr>
        <w:t>Shaikh</w:t>
      </w:r>
      <w:proofErr w:type="spellEnd"/>
      <w:r w:rsidRPr="006D1A6A">
        <w:rPr>
          <w:rFonts w:ascii="Times New Roman" w:eastAsia="Times New Roman" w:hAnsi="Times New Roman" w:cs="Times New Roman"/>
          <w:sz w:val="24"/>
          <w:szCs w:val="24"/>
        </w:rPr>
        <w:t xml:space="preserve"> that is apparently resting in a stable, ready to gallop into Islamabad as soon as the establishment loses patience with this circus. Partisans will scowl at the comparisons – but that is what being partisan </w:t>
      </w:r>
      <w:proofErr w:type="gramStart"/>
      <w:r w:rsidRPr="006D1A6A">
        <w:rPr>
          <w:rFonts w:ascii="Times New Roman" w:eastAsia="Times New Roman" w:hAnsi="Times New Roman" w:cs="Times New Roman"/>
          <w:sz w:val="24"/>
          <w:szCs w:val="24"/>
        </w:rPr>
        <w:t>is all</w:t>
      </w:r>
      <w:proofErr w:type="gramEnd"/>
      <w:r w:rsidRPr="006D1A6A">
        <w:rPr>
          <w:rFonts w:ascii="Times New Roman" w:eastAsia="Times New Roman" w:hAnsi="Times New Roman" w:cs="Times New Roman"/>
          <w:sz w:val="24"/>
          <w:szCs w:val="24"/>
        </w:rPr>
        <w:t xml:space="preserve"> about. The more interesting question is whether these three men are actually any different from one another. Are they? Can they be? This is where a longer answer is merited.</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No finance minister – given the political leadership and system, given the insecurity of tenure of civilian leaders, and given the geopolitical circumstances – can do dramatically different from what </w:t>
      </w:r>
      <w:proofErr w:type="spellStart"/>
      <w:r w:rsidRPr="006D1A6A">
        <w:rPr>
          <w:rFonts w:ascii="Times New Roman" w:eastAsia="Times New Roman" w:hAnsi="Times New Roman" w:cs="Times New Roman"/>
          <w:sz w:val="24"/>
          <w:szCs w:val="24"/>
        </w:rPr>
        <w:t>Tarin</w:t>
      </w:r>
      <w:proofErr w:type="spellEnd"/>
      <w:r w:rsidRPr="006D1A6A">
        <w:rPr>
          <w:rFonts w:ascii="Times New Roman" w:eastAsia="Times New Roman" w:hAnsi="Times New Roman" w:cs="Times New Roman"/>
          <w:sz w:val="24"/>
          <w:szCs w:val="24"/>
        </w:rPr>
        <w:t xml:space="preserve"> or </w:t>
      </w:r>
      <w:proofErr w:type="spellStart"/>
      <w:r w:rsidRPr="006D1A6A">
        <w:rPr>
          <w:rFonts w:ascii="Times New Roman" w:eastAsia="Times New Roman" w:hAnsi="Times New Roman" w:cs="Times New Roman"/>
          <w:sz w:val="24"/>
          <w:szCs w:val="24"/>
        </w:rPr>
        <w:t>Shaikh</w:t>
      </w:r>
      <w:proofErr w:type="spellEnd"/>
      <w:r w:rsidRPr="006D1A6A">
        <w:rPr>
          <w:rFonts w:ascii="Times New Roman" w:eastAsia="Times New Roman" w:hAnsi="Times New Roman" w:cs="Times New Roman"/>
          <w:sz w:val="24"/>
          <w:szCs w:val="24"/>
        </w:rPr>
        <w:t xml:space="preserve"> or Dar have done. But all three should have. </w:t>
      </w:r>
      <w:proofErr w:type="gramStart"/>
      <w:r w:rsidRPr="006D1A6A">
        <w:rPr>
          <w:rFonts w:ascii="Times New Roman" w:eastAsia="Times New Roman" w:hAnsi="Times New Roman" w:cs="Times New Roman"/>
          <w:sz w:val="24"/>
          <w:szCs w:val="24"/>
        </w:rPr>
        <w:t>Especially Dar.</w:t>
      </w:r>
      <w:proofErr w:type="gramEnd"/>
      <w:r w:rsidRPr="006D1A6A">
        <w:rPr>
          <w:rFonts w:ascii="Times New Roman" w:eastAsia="Times New Roman" w:hAnsi="Times New Roman" w:cs="Times New Roman"/>
          <w:sz w:val="24"/>
          <w:szCs w:val="24"/>
        </w:rPr>
        <w:t xml:space="preserve"> The ‘Dar peg’ has been historic for its toxicity, its </w:t>
      </w:r>
      <w:proofErr w:type="spellStart"/>
      <w:r w:rsidRPr="006D1A6A">
        <w:rPr>
          <w:rFonts w:ascii="Times New Roman" w:eastAsia="Times New Roman" w:hAnsi="Times New Roman" w:cs="Times New Roman"/>
          <w:sz w:val="24"/>
          <w:szCs w:val="24"/>
        </w:rPr>
        <w:t>snivelling</w:t>
      </w:r>
      <w:proofErr w:type="spellEnd"/>
      <w:r w:rsidRPr="006D1A6A">
        <w:rPr>
          <w:rFonts w:ascii="Times New Roman" w:eastAsia="Times New Roman" w:hAnsi="Times New Roman" w:cs="Times New Roman"/>
          <w:sz w:val="24"/>
          <w:szCs w:val="24"/>
        </w:rPr>
        <w:t xml:space="preserve"> arrogance, its </w:t>
      </w:r>
      <w:proofErr w:type="spellStart"/>
      <w:r w:rsidRPr="006D1A6A">
        <w:rPr>
          <w:rFonts w:ascii="Times New Roman" w:eastAsia="Times New Roman" w:hAnsi="Times New Roman" w:cs="Times New Roman"/>
          <w:sz w:val="24"/>
          <w:szCs w:val="24"/>
        </w:rPr>
        <w:t>unsustainability</w:t>
      </w:r>
      <w:proofErr w:type="spellEnd"/>
      <w:r w:rsidRPr="006D1A6A">
        <w:rPr>
          <w:rFonts w:ascii="Times New Roman" w:eastAsia="Times New Roman" w:hAnsi="Times New Roman" w:cs="Times New Roman"/>
          <w:sz w:val="24"/>
          <w:szCs w:val="24"/>
        </w:rPr>
        <w:t xml:space="preserve"> and its complete unsuitability. Even in the pantheon of the series of insipid, old-man-for-rich-bosses public policy, the last four months of the Dar era are exceptional.</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But this lament is incomplete and unfair without an assessment of the </w:t>
      </w:r>
      <w:proofErr w:type="spellStart"/>
      <w:r w:rsidRPr="006D1A6A">
        <w:rPr>
          <w:rFonts w:ascii="Times New Roman" w:eastAsia="Times New Roman" w:hAnsi="Times New Roman" w:cs="Times New Roman"/>
          <w:sz w:val="24"/>
          <w:szCs w:val="24"/>
        </w:rPr>
        <w:t>Sharifs</w:t>
      </w:r>
      <w:proofErr w:type="spellEnd"/>
      <w:r w:rsidRPr="006D1A6A">
        <w:rPr>
          <w:rFonts w:ascii="Times New Roman" w:eastAsia="Times New Roman" w:hAnsi="Times New Roman" w:cs="Times New Roman"/>
          <w:sz w:val="24"/>
          <w:szCs w:val="24"/>
        </w:rPr>
        <w:t xml:space="preserve"> of London and the decision to fire </w:t>
      </w:r>
      <w:proofErr w:type="spellStart"/>
      <w:r w:rsidRPr="006D1A6A">
        <w:rPr>
          <w:rFonts w:ascii="Times New Roman" w:eastAsia="Times New Roman" w:hAnsi="Times New Roman" w:cs="Times New Roman"/>
          <w:sz w:val="24"/>
          <w:szCs w:val="24"/>
        </w:rPr>
        <w:t>Miftah</w:t>
      </w:r>
      <w:proofErr w:type="spellEnd"/>
      <w:r w:rsidRPr="006D1A6A">
        <w:rPr>
          <w:rFonts w:ascii="Times New Roman" w:eastAsia="Times New Roman" w:hAnsi="Times New Roman" w:cs="Times New Roman"/>
          <w:sz w:val="24"/>
          <w:szCs w:val="24"/>
        </w:rPr>
        <w:t xml:space="preserve"> Ismail and replace him with </w:t>
      </w:r>
      <w:proofErr w:type="spellStart"/>
      <w:r w:rsidRPr="006D1A6A">
        <w:rPr>
          <w:rFonts w:ascii="Times New Roman" w:eastAsia="Times New Roman" w:hAnsi="Times New Roman" w:cs="Times New Roman"/>
          <w:sz w:val="24"/>
          <w:szCs w:val="24"/>
        </w:rPr>
        <w:t>Ishaq</w:t>
      </w:r>
      <w:proofErr w:type="spellEnd"/>
      <w:r w:rsidRPr="006D1A6A">
        <w:rPr>
          <w:rFonts w:ascii="Times New Roman" w:eastAsia="Times New Roman" w:hAnsi="Times New Roman" w:cs="Times New Roman"/>
          <w:sz w:val="24"/>
          <w:szCs w:val="24"/>
        </w:rPr>
        <w:t xml:space="preserve"> Dar. Decision-making is the primary metric against which leaders are measured. </w:t>
      </w:r>
      <w:proofErr w:type="spellStart"/>
      <w:r w:rsidRPr="006D1A6A">
        <w:rPr>
          <w:rFonts w:ascii="Times New Roman" w:eastAsia="Times New Roman" w:hAnsi="Times New Roman" w:cs="Times New Roman"/>
          <w:sz w:val="24"/>
          <w:szCs w:val="24"/>
        </w:rPr>
        <w:t>Imran</w:t>
      </w:r>
      <w:proofErr w:type="spellEnd"/>
      <w:r w:rsidRPr="006D1A6A">
        <w:rPr>
          <w:rFonts w:ascii="Times New Roman" w:eastAsia="Times New Roman" w:hAnsi="Times New Roman" w:cs="Times New Roman"/>
          <w:sz w:val="24"/>
          <w:szCs w:val="24"/>
        </w:rPr>
        <w:t xml:space="preserve"> Khan was always out of his depth as a leader. On economic policy, this meant that he could not stick to his natural choice of finance minister, </w:t>
      </w:r>
      <w:proofErr w:type="spellStart"/>
      <w:r w:rsidRPr="006D1A6A">
        <w:rPr>
          <w:rFonts w:ascii="Times New Roman" w:eastAsia="Times New Roman" w:hAnsi="Times New Roman" w:cs="Times New Roman"/>
          <w:sz w:val="24"/>
          <w:szCs w:val="24"/>
        </w:rPr>
        <w:t>Asad</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Umar</w:t>
      </w:r>
      <w:proofErr w:type="spellEnd"/>
      <w:r w:rsidRPr="006D1A6A">
        <w:rPr>
          <w:rFonts w:ascii="Times New Roman" w:eastAsia="Times New Roman" w:hAnsi="Times New Roman" w:cs="Times New Roman"/>
          <w:sz w:val="24"/>
          <w:szCs w:val="24"/>
        </w:rPr>
        <w:t xml:space="preserve">, and appointed whoever General </w:t>
      </w:r>
      <w:proofErr w:type="spellStart"/>
      <w:r w:rsidRPr="006D1A6A">
        <w:rPr>
          <w:rFonts w:ascii="Times New Roman" w:eastAsia="Times New Roman" w:hAnsi="Times New Roman" w:cs="Times New Roman"/>
          <w:sz w:val="24"/>
          <w:szCs w:val="24"/>
        </w:rPr>
        <w:t>Qamar</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Javed</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Bajwa</w:t>
      </w:r>
      <w:proofErr w:type="spellEnd"/>
      <w:r w:rsidRPr="006D1A6A">
        <w:rPr>
          <w:rFonts w:ascii="Times New Roman" w:eastAsia="Times New Roman" w:hAnsi="Times New Roman" w:cs="Times New Roman"/>
          <w:sz w:val="24"/>
          <w:szCs w:val="24"/>
        </w:rPr>
        <w:t xml:space="preserve"> told him to – first Abdul </w:t>
      </w:r>
      <w:proofErr w:type="spellStart"/>
      <w:r w:rsidRPr="006D1A6A">
        <w:rPr>
          <w:rFonts w:ascii="Times New Roman" w:eastAsia="Times New Roman" w:hAnsi="Times New Roman" w:cs="Times New Roman"/>
          <w:sz w:val="24"/>
          <w:szCs w:val="24"/>
        </w:rPr>
        <w:t>Hafeez</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Shaikh</w:t>
      </w:r>
      <w:proofErr w:type="spellEnd"/>
      <w:r w:rsidRPr="006D1A6A">
        <w:rPr>
          <w:rFonts w:ascii="Times New Roman" w:eastAsia="Times New Roman" w:hAnsi="Times New Roman" w:cs="Times New Roman"/>
          <w:sz w:val="24"/>
          <w:szCs w:val="24"/>
        </w:rPr>
        <w:t xml:space="preserve"> and then </w:t>
      </w:r>
      <w:proofErr w:type="spellStart"/>
      <w:r w:rsidRPr="006D1A6A">
        <w:rPr>
          <w:rFonts w:ascii="Times New Roman" w:eastAsia="Times New Roman" w:hAnsi="Times New Roman" w:cs="Times New Roman"/>
          <w:sz w:val="24"/>
          <w:szCs w:val="24"/>
        </w:rPr>
        <w:t>Shaukat</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Tarin</w:t>
      </w:r>
      <w:proofErr w:type="spellEnd"/>
      <w:r w:rsidRPr="006D1A6A">
        <w:rPr>
          <w:rFonts w:ascii="Times New Roman" w:eastAsia="Times New Roman" w:hAnsi="Times New Roman" w:cs="Times New Roman"/>
          <w:sz w:val="24"/>
          <w:szCs w:val="24"/>
        </w:rPr>
        <w:t xml:space="preserve">. Perhaps this was the nappy that </w:t>
      </w:r>
      <w:proofErr w:type="spellStart"/>
      <w:r w:rsidRPr="006D1A6A">
        <w:rPr>
          <w:rFonts w:ascii="Times New Roman" w:eastAsia="Times New Roman" w:hAnsi="Times New Roman" w:cs="Times New Roman"/>
          <w:sz w:val="24"/>
          <w:szCs w:val="24"/>
        </w:rPr>
        <w:t>Chaudhry</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Pervez</w:t>
      </w:r>
      <w:proofErr w:type="spellEnd"/>
      <w:r w:rsidRPr="006D1A6A">
        <w:rPr>
          <w:rFonts w:ascii="Times New Roman" w:eastAsia="Times New Roman" w:hAnsi="Times New Roman" w:cs="Times New Roman"/>
          <w:sz w:val="24"/>
          <w:szCs w:val="24"/>
        </w:rPr>
        <w:t xml:space="preserve"> </w:t>
      </w:r>
      <w:proofErr w:type="spellStart"/>
      <w:r w:rsidRPr="006D1A6A">
        <w:rPr>
          <w:rFonts w:ascii="Times New Roman" w:eastAsia="Times New Roman" w:hAnsi="Times New Roman" w:cs="Times New Roman"/>
          <w:sz w:val="24"/>
          <w:szCs w:val="24"/>
        </w:rPr>
        <w:t>Elahi</w:t>
      </w:r>
      <w:proofErr w:type="spellEnd"/>
      <w:r w:rsidRPr="006D1A6A">
        <w:rPr>
          <w:rFonts w:ascii="Times New Roman" w:eastAsia="Times New Roman" w:hAnsi="Times New Roman" w:cs="Times New Roman"/>
          <w:sz w:val="24"/>
          <w:szCs w:val="24"/>
        </w:rPr>
        <w:t xml:space="preserve"> </w:t>
      </w:r>
      <w:r w:rsidRPr="006D1A6A">
        <w:rPr>
          <w:rFonts w:ascii="Times New Roman" w:eastAsia="Times New Roman" w:hAnsi="Times New Roman" w:cs="Times New Roman"/>
          <w:sz w:val="24"/>
          <w:szCs w:val="24"/>
        </w:rPr>
        <w:lastRenderedPageBreak/>
        <w:t xml:space="preserve">once referred to in describing the delicate and tender care that the military took to enabling and sustaining </w:t>
      </w:r>
      <w:proofErr w:type="spellStart"/>
      <w:r w:rsidRPr="006D1A6A">
        <w:rPr>
          <w:rFonts w:ascii="Times New Roman" w:eastAsia="Times New Roman" w:hAnsi="Times New Roman" w:cs="Times New Roman"/>
          <w:sz w:val="24"/>
          <w:szCs w:val="24"/>
        </w:rPr>
        <w:t>Imran</w:t>
      </w:r>
      <w:proofErr w:type="spellEnd"/>
      <w:r w:rsidRPr="006D1A6A">
        <w:rPr>
          <w:rFonts w:ascii="Times New Roman" w:eastAsia="Times New Roman" w:hAnsi="Times New Roman" w:cs="Times New Roman"/>
          <w:sz w:val="24"/>
          <w:szCs w:val="24"/>
        </w:rPr>
        <w:t xml:space="preserve"> Khan as prime minister.</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proofErr w:type="spellStart"/>
      <w:r w:rsidRPr="006D1A6A">
        <w:rPr>
          <w:rFonts w:ascii="Times New Roman" w:eastAsia="Times New Roman" w:hAnsi="Times New Roman" w:cs="Times New Roman"/>
          <w:sz w:val="24"/>
          <w:szCs w:val="24"/>
        </w:rPr>
        <w:t>Nawaz</w:t>
      </w:r>
      <w:proofErr w:type="spellEnd"/>
      <w:r w:rsidRPr="006D1A6A">
        <w:rPr>
          <w:rFonts w:ascii="Times New Roman" w:eastAsia="Times New Roman" w:hAnsi="Times New Roman" w:cs="Times New Roman"/>
          <w:sz w:val="24"/>
          <w:szCs w:val="24"/>
        </w:rPr>
        <w:t xml:space="preserve"> Sharif is supposed to be the polar opposite of </w:t>
      </w:r>
      <w:proofErr w:type="spellStart"/>
      <w:r w:rsidRPr="006D1A6A">
        <w:rPr>
          <w:rFonts w:ascii="Times New Roman" w:eastAsia="Times New Roman" w:hAnsi="Times New Roman" w:cs="Times New Roman"/>
          <w:sz w:val="24"/>
          <w:szCs w:val="24"/>
        </w:rPr>
        <w:t>Imran</w:t>
      </w:r>
      <w:proofErr w:type="spellEnd"/>
      <w:r w:rsidRPr="006D1A6A">
        <w:rPr>
          <w:rFonts w:ascii="Times New Roman" w:eastAsia="Times New Roman" w:hAnsi="Times New Roman" w:cs="Times New Roman"/>
          <w:sz w:val="24"/>
          <w:szCs w:val="24"/>
        </w:rPr>
        <w:t xml:space="preserve"> Khan in maturity, vision, </w:t>
      </w:r>
      <w:proofErr w:type="gramStart"/>
      <w:r w:rsidRPr="006D1A6A">
        <w:rPr>
          <w:rFonts w:ascii="Times New Roman" w:eastAsia="Times New Roman" w:hAnsi="Times New Roman" w:cs="Times New Roman"/>
          <w:sz w:val="24"/>
          <w:szCs w:val="24"/>
        </w:rPr>
        <w:t>wisdom</w:t>
      </w:r>
      <w:proofErr w:type="gramEnd"/>
      <w:r w:rsidRPr="006D1A6A">
        <w:rPr>
          <w:rFonts w:ascii="Times New Roman" w:eastAsia="Times New Roman" w:hAnsi="Times New Roman" w:cs="Times New Roman"/>
          <w:sz w:val="24"/>
          <w:szCs w:val="24"/>
        </w:rPr>
        <w:t xml:space="preserve"> and leadership capability. He should not be struggling with basic decision making. But in this era of anti-</w:t>
      </w:r>
      <w:proofErr w:type="spellStart"/>
      <w:r w:rsidRPr="006D1A6A">
        <w:rPr>
          <w:rFonts w:ascii="Times New Roman" w:eastAsia="Times New Roman" w:hAnsi="Times New Roman" w:cs="Times New Roman"/>
          <w:sz w:val="24"/>
          <w:szCs w:val="24"/>
        </w:rPr>
        <w:t>Imran</w:t>
      </w:r>
      <w:proofErr w:type="spellEnd"/>
      <w:r w:rsidRPr="006D1A6A">
        <w:rPr>
          <w:rFonts w:ascii="Times New Roman" w:eastAsia="Times New Roman" w:hAnsi="Times New Roman" w:cs="Times New Roman"/>
          <w:sz w:val="24"/>
          <w:szCs w:val="24"/>
        </w:rPr>
        <w:t xml:space="preserve"> coalition politics, the </w:t>
      </w:r>
      <w:proofErr w:type="spellStart"/>
      <w:r w:rsidRPr="006D1A6A">
        <w:rPr>
          <w:rFonts w:ascii="Times New Roman" w:eastAsia="Times New Roman" w:hAnsi="Times New Roman" w:cs="Times New Roman"/>
          <w:sz w:val="24"/>
          <w:szCs w:val="24"/>
        </w:rPr>
        <w:t>Sharifs</w:t>
      </w:r>
      <w:proofErr w:type="spellEnd"/>
      <w:r w:rsidRPr="006D1A6A">
        <w:rPr>
          <w:rFonts w:ascii="Times New Roman" w:eastAsia="Times New Roman" w:hAnsi="Times New Roman" w:cs="Times New Roman"/>
          <w:sz w:val="24"/>
          <w:szCs w:val="24"/>
        </w:rPr>
        <w:t xml:space="preserve"> of London have essentially been reduced to </w:t>
      </w:r>
      <w:proofErr w:type="spellStart"/>
      <w:r w:rsidRPr="006D1A6A">
        <w:rPr>
          <w:rFonts w:ascii="Times New Roman" w:eastAsia="Times New Roman" w:hAnsi="Times New Roman" w:cs="Times New Roman"/>
          <w:sz w:val="24"/>
          <w:szCs w:val="24"/>
        </w:rPr>
        <w:t>Imran</w:t>
      </w:r>
      <w:proofErr w:type="spellEnd"/>
      <w:r w:rsidRPr="006D1A6A">
        <w:rPr>
          <w:rFonts w:ascii="Times New Roman" w:eastAsia="Times New Roman" w:hAnsi="Times New Roman" w:cs="Times New Roman"/>
          <w:sz w:val="24"/>
          <w:szCs w:val="24"/>
        </w:rPr>
        <w:t xml:space="preserve"> Khan circa 2018-2019. </w:t>
      </w:r>
      <w:proofErr w:type="gramStart"/>
      <w:r w:rsidRPr="006D1A6A">
        <w:rPr>
          <w:rFonts w:ascii="Times New Roman" w:eastAsia="Times New Roman" w:hAnsi="Times New Roman" w:cs="Times New Roman"/>
          <w:sz w:val="24"/>
          <w:szCs w:val="24"/>
        </w:rPr>
        <w:t>Uncertain.</w:t>
      </w:r>
      <w:proofErr w:type="gramEnd"/>
      <w:r w:rsidRPr="006D1A6A">
        <w:rPr>
          <w:rFonts w:ascii="Times New Roman" w:eastAsia="Times New Roman" w:hAnsi="Times New Roman" w:cs="Times New Roman"/>
          <w:sz w:val="24"/>
          <w:szCs w:val="24"/>
        </w:rPr>
        <w:t xml:space="preserve"> </w:t>
      </w:r>
      <w:proofErr w:type="gramStart"/>
      <w:r w:rsidRPr="006D1A6A">
        <w:rPr>
          <w:rFonts w:ascii="Times New Roman" w:eastAsia="Times New Roman" w:hAnsi="Times New Roman" w:cs="Times New Roman"/>
          <w:sz w:val="24"/>
          <w:szCs w:val="24"/>
        </w:rPr>
        <w:t>Bungling.</w:t>
      </w:r>
      <w:proofErr w:type="gramEnd"/>
      <w:r w:rsidRPr="006D1A6A">
        <w:rPr>
          <w:rFonts w:ascii="Times New Roman" w:eastAsia="Times New Roman" w:hAnsi="Times New Roman" w:cs="Times New Roman"/>
          <w:sz w:val="24"/>
          <w:szCs w:val="24"/>
        </w:rPr>
        <w:t xml:space="preserve"> </w:t>
      </w:r>
      <w:proofErr w:type="gramStart"/>
      <w:r w:rsidRPr="006D1A6A">
        <w:rPr>
          <w:rFonts w:ascii="Times New Roman" w:eastAsia="Times New Roman" w:hAnsi="Times New Roman" w:cs="Times New Roman"/>
          <w:sz w:val="24"/>
          <w:szCs w:val="24"/>
        </w:rPr>
        <w:t>Prone to nonsensical statements and even more nonsensical gaffes.</w:t>
      </w:r>
      <w:proofErr w:type="gramEnd"/>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Instead of sticking with a finance minister that was demonstrably capable of managing the firefight that the </w:t>
      </w:r>
      <w:proofErr w:type="spellStart"/>
      <w:r w:rsidRPr="006D1A6A">
        <w:rPr>
          <w:rFonts w:ascii="Times New Roman" w:eastAsia="Times New Roman" w:hAnsi="Times New Roman" w:cs="Times New Roman"/>
          <w:sz w:val="24"/>
          <w:szCs w:val="24"/>
        </w:rPr>
        <w:t>Sharifs</w:t>
      </w:r>
      <w:proofErr w:type="spellEnd"/>
      <w:r w:rsidRPr="006D1A6A">
        <w:rPr>
          <w:rFonts w:ascii="Times New Roman" w:eastAsia="Times New Roman" w:hAnsi="Times New Roman" w:cs="Times New Roman"/>
          <w:sz w:val="24"/>
          <w:szCs w:val="24"/>
        </w:rPr>
        <w:t xml:space="preserve"> of London had knowingly signed up to in backing General </w:t>
      </w:r>
      <w:proofErr w:type="spellStart"/>
      <w:r w:rsidRPr="006D1A6A">
        <w:rPr>
          <w:rFonts w:ascii="Times New Roman" w:eastAsia="Times New Roman" w:hAnsi="Times New Roman" w:cs="Times New Roman"/>
          <w:sz w:val="24"/>
          <w:szCs w:val="24"/>
        </w:rPr>
        <w:t>Bajwa’s</w:t>
      </w:r>
      <w:proofErr w:type="spellEnd"/>
      <w:r w:rsidRPr="006D1A6A">
        <w:rPr>
          <w:rFonts w:ascii="Times New Roman" w:eastAsia="Times New Roman" w:hAnsi="Times New Roman" w:cs="Times New Roman"/>
          <w:sz w:val="24"/>
          <w:szCs w:val="24"/>
        </w:rPr>
        <w:t xml:space="preserve"> firing of </w:t>
      </w:r>
      <w:proofErr w:type="spellStart"/>
      <w:r w:rsidRPr="006D1A6A">
        <w:rPr>
          <w:rFonts w:ascii="Times New Roman" w:eastAsia="Times New Roman" w:hAnsi="Times New Roman" w:cs="Times New Roman"/>
          <w:sz w:val="24"/>
          <w:szCs w:val="24"/>
        </w:rPr>
        <w:t>Imran</w:t>
      </w:r>
      <w:proofErr w:type="spellEnd"/>
      <w:r w:rsidRPr="006D1A6A">
        <w:rPr>
          <w:rFonts w:ascii="Times New Roman" w:eastAsia="Times New Roman" w:hAnsi="Times New Roman" w:cs="Times New Roman"/>
          <w:sz w:val="24"/>
          <w:szCs w:val="24"/>
        </w:rPr>
        <w:t xml:space="preserve"> Khan, they succumbed to the family-first formula that has destroyed the Sharif brand.</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Weavers of democratic fiction in and around the </w:t>
      </w:r>
      <w:proofErr w:type="spellStart"/>
      <w:r w:rsidRPr="006D1A6A">
        <w:rPr>
          <w:rFonts w:ascii="Times New Roman" w:eastAsia="Times New Roman" w:hAnsi="Times New Roman" w:cs="Times New Roman"/>
          <w:sz w:val="24"/>
          <w:szCs w:val="24"/>
        </w:rPr>
        <w:t>Sharifs</w:t>
      </w:r>
      <w:proofErr w:type="spellEnd"/>
      <w:r w:rsidRPr="006D1A6A">
        <w:rPr>
          <w:rFonts w:ascii="Times New Roman" w:eastAsia="Times New Roman" w:hAnsi="Times New Roman" w:cs="Times New Roman"/>
          <w:sz w:val="24"/>
          <w:szCs w:val="24"/>
        </w:rPr>
        <w:t xml:space="preserve"> of London camp have continued to sustain fantasies about what the PML-N now stands for. But the destruction of Pakistan’s economy over the last four months – a disaster with few parallels in an economy that has endured plenty of disasters before – speaks louder than the PML-N’s second-rate political communications. In four short months, the </w:t>
      </w:r>
      <w:proofErr w:type="spellStart"/>
      <w:r w:rsidRPr="006D1A6A">
        <w:rPr>
          <w:rFonts w:ascii="Times New Roman" w:eastAsia="Times New Roman" w:hAnsi="Times New Roman" w:cs="Times New Roman"/>
          <w:sz w:val="24"/>
          <w:szCs w:val="24"/>
        </w:rPr>
        <w:t>Sharifs</w:t>
      </w:r>
      <w:proofErr w:type="spellEnd"/>
      <w:r w:rsidRPr="006D1A6A">
        <w:rPr>
          <w:rFonts w:ascii="Times New Roman" w:eastAsia="Times New Roman" w:hAnsi="Times New Roman" w:cs="Times New Roman"/>
          <w:sz w:val="24"/>
          <w:szCs w:val="24"/>
        </w:rPr>
        <w:t xml:space="preserve"> of London have destroyed </w:t>
      </w:r>
      <w:proofErr w:type="spellStart"/>
      <w:r w:rsidRPr="006D1A6A">
        <w:rPr>
          <w:rFonts w:ascii="Times New Roman" w:eastAsia="Times New Roman" w:hAnsi="Times New Roman" w:cs="Times New Roman"/>
          <w:sz w:val="24"/>
          <w:szCs w:val="24"/>
        </w:rPr>
        <w:t>Shahbaz</w:t>
      </w:r>
      <w:proofErr w:type="spellEnd"/>
      <w:r w:rsidRPr="006D1A6A">
        <w:rPr>
          <w:rFonts w:ascii="Times New Roman" w:eastAsia="Times New Roman" w:hAnsi="Times New Roman" w:cs="Times New Roman"/>
          <w:sz w:val="24"/>
          <w:szCs w:val="24"/>
        </w:rPr>
        <w:t xml:space="preserve"> Sharif’s reputation as a capable administrator, sullied </w:t>
      </w:r>
      <w:proofErr w:type="spellStart"/>
      <w:r w:rsidRPr="006D1A6A">
        <w:rPr>
          <w:rFonts w:ascii="Times New Roman" w:eastAsia="Times New Roman" w:hAnsi="Times New Roman" w:cs="Times New Roman"/>
          <w:sz w:val="24"/>
          <w:szCs w:val="24"/>
        </w:rPr>
        <w:t>Nawaz</w:t>
      </w:r>
      <w:proofErr w:type="spellEnd"/>
      <w:r w:rsidRPr="006D1A6A">
        <w:rPr>
          <w:rFonts w:ascii="Times New Roman" w:eastAsia="Times New Roman" w:hAnsi="Times New Roman" w:cs="Times New Roman"/>
          <w:sz w:val="24"/>
          <w:szCs w:val="24"/>
        </w:rPr>
        <w:t xml:space="preserve"> Sharif’s record as an enabler of federalist and pluralist governance and renewed the political fortunes of </w:t>
      </w:r>
      <w:proofErr w:type="spellStart"/>
      <w:r w:rsidRPr="006D1A6A">
        <w:rPr>
          <w:rFonts w:ascii="Times New Roman" w:eastAsia="Times New Roman" w:hAnsi="Times New Roman" w:cs="Times New Roman"/>
          <w:sz w:val="24"/>
          <w:szCs w:val="24"/>
        </w:rPr>
        <w:t>Imran</w:t>
      </w:r>
      <w:proofErr w:type="spellEnd"/>
      <w:r w:rsidRPr="006D1A6A">
        <w:rPr>
          <w:rFonts w:ascii="Times New Roman" w:eastAsia="Times New Roman" w:hAnsi="Times New Roman" w:cs="Times New Roman"/>
          <w:sz w:val="24"/>
          <w:szCs w:val="24"/>
        </w:rPr>
        <w:t xml:space="preserve"> Khan.</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 xml:space="preserve">In a different country, </w:t>
      </w:r>
      <w:proofErr w:type="gramStart"/>
      <w:r w:rsidRPr="006D1A6A">
        <w:rPr>
          <w:rFonts w:ascii="Times New Roman" w:eastAsia="Times New Roman" w:hAnsi="Times New Roman" w:cs="Times New Roman"/>
          <w:sz w:val="24"/>
          <w:szCs w:val="24"/>
        </w:rPr>
        <w:t>with a</w:t>
      </w:r>
      <w:proofErr w:type="gramEnd"/>
      <w:r w:rsidRPr="006D1A6A">
        <w:rPr>
          <w:rFonts w:ascii="Times New Roman" w:eastAsia="Times New Roman" w:hAnsi="Times New Roman" w:cs="Times New Roman"/>
          <w:sz w:val="24"/>
          <w:szCs w:val="24"/>
        </w:rPr>
        <w:t xml:space="preserve"> different military and political elite, one could look forward to a new era of politics, featuring the lessons learned over the last six years. Sadly, the grip </w:t>
      </w:r>
      <w:proofErr w:type="gramStart"/>
      <w:r w:rsidRPr="006D1A6A">
        <w:rPr>
          <w:rFonts w:ascii="Times New Roman" w:eastAsia="Times New Roman" w:hAnsi="Times New Roman" w:cs="Times New Roman"/>
          <w:sz w:val="24"/>
          <w:szCs w:val="24"/>
        </w:rPr>
        <w:t>of a</w:t>
      </w:r>
      <w:proofErr w:type="gramEnd"/>
      <w:r w:rsidRPr="006D1A6A">
        <w:rPr>
          <w:rFonts w:ascii="Times New Roman" w:eastAsia="Times New Roman" w:hAnsi="Times New Roman" w:cs="Times New Roman"/>
          <w:sz w:val="24"/>
          <w:szCs w:val="24"/>
        </w:rPr>
        <w:t xml:space="preserve"> calcified and entrenched military, bureaucratic, and political elite is far too strong in Pakistan. Despite the disaster of Dar as finance minister for the fourth time, little will change here other than names.</w:t>
      </w:r>
    </w:p>
    <w:p w:rsidR="006D1A6A" w:rsidRPr="006D1A6A" w:rsidRDefault="006D1A6A" w:rsidP="006D1A6A">
      <w:pPr>
        <w:spacing w:before="100" w:beforeAutospacing="1" w:after="100" w:afterAutospacing="1" w:line="240" w:lineRule="auto"/>
        <w:rPr>
          <w:rFonts w:ascii="Times New Roman" w:eastAsia="Times New Roman" w:hAnsi="Times New Roman" w:cs="Times New Roman"/>
          <w:sz w:val="24"/>
          <w:szCs w:val="24"/>
        </w:rPr>
      </w:pPr>
      <w:r w:rsidRPr="006D1A6A">
        <w:rPr>
          <w:rFonts w:ascii="Times New Roman" w:eastAsia="Times New Roman" w:hAnsi="Times New Roman" w:cs="Times New Roman"/>
          <w:sz w:val="24"/>
          <w:szCs w:val="24"/>
        </w:rPr>
        <w:t>The writer is an analyst and commentator.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B34BC"/>
    <w:multiLevelType w:val="multilevel"/>
    <w:tmpl w:val="A9A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D1A6A"/>
    <w:rsid w:val="006D1A6A"/>
    <w:rsid w:val="00AE13D0"/>
    <w:rsid w:val="00B07012"/>
    <w:rsid w:val="00F27A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D1A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A6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D1A6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1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4353870">
      <w:bodyDiv w:val="1"/>
      <w:marLeft w:val="0"/>
      <w:marRight w:val="0"/>
      <w:marTop w:val="0"/>
      <w:marBottom w:val="0"/>
      <w:divBdr>
        <w:top w:val="none" w:sz="0" w:space="0" w:color="auto"/>
        <w:left w:val="none" w:sz="0" w:space="0" w:color="auto"/>
        <w:bottom w:val="none" w:sz="0" w:space="0" w:color="auto"/>
        <w:right w:val="none" w:sz="0" w:space="0" w:color="auto"/>
      </w:divBdr>
      <w:divsChild>
        <w:div w:id="1422068858">
          <w:marLeft w:val="0"/>
          <w:marRight w:val="0"/>
          <w:marTop w:val="0"/>
          <w:marBottom w:val="0"/>
          <w:divBdr>
            <w:top w:val="none" w:sz="0" w:space="0" w:color="auto"/>
            <w:left w:val="none" w:sz="0" w:space="0" w:color="auto"/>
            <w:bottom w:val="none" w:sz="0" w:space="0" w:color="auto"/>
            <w:right w:val="none" w:sz="0" w:space="0" w:color="auto"/>
          </w:divBdr>
        </w:div>
        <w:div w:id="602997471">
          <w:marLeft w:val="0"/>
          <w:marRight w:val="0"/>
          <w:marTop w:val="0"/>
          <w:marBottom w:val="0"/>
          <w:divBdr>
            <w:top w:val="none" w:sz="0" w:space="0" w:color="auto"/>
            <w:left w:val="none" w:sz="0" w:space="0" w:color="auto"/>
            <w:bottom w:val="none" w:sz="0" w:space="0" w:color="auto"/>
            <w:right w:val="none" w:sz="0" w:space="0" w:color="auto"/>
          </w:divBdr>
          <w:divsChild>
            <w:div w:id="899946734">
              <w:marLeft w:val="0"/>
              <w:marRight w:val="0"/>
              <w:marTop w:val="0"/>
              <w:marBottom w:val="0"/>
              <w:divBdr>
                <w:top w:val="none" w:sz="0" w:space="0" w:color="auto"/>
                <w:left w:val="none" w:sz="0" w:space="0" w:color="auto"/>
                <w:bottom w:val="none" w:sz="0" w:space="0" w:color="auto"/>
                <w:right w:val="none" w:sz="0" w:space="0" w:color="auto"/>
              </w:divBdr>
            </w:div>
            <w:div w:id="1918438638">
              <w:marLeft w:val="0"/>
              <w:marRight w:val="0"/>
              <w:marTop w:val="0"/>
              <w:marBottom w:val="0"/>
              <w:divBdr>
                <w:top w:val="none" w:sz="0" w:space="0" w:color="auto"/>
                <w:left w:val="none" w:sz="0" w:space="0" w:color="auto"/>
                <w:bottom w:val="none" w:sz="0" w:space="0" w:color="auto"/>
                <w:right w:val="none" w:sz="0" w:space="0" w:color="auto"/>
              </w:divBdr>
            </w:div>
            <w:div w:id="454256822">
              <w:marLeft w:val="0"/>
              <w:marRight w:val="0"/>
              <w:marTop w:val="0"/>
              <w:marBottom w:val="0"/>
              <w:divBdr>
                <w:top w:val="none" w:sz="0" w:space="0" w:color="auto"/>
                <w:left w:val="none" w:sz="0" w:space="0" w:color="auto"/>
                <w:bottom w:val="none" w:sz="0" w:space="0" w:color="auto"/>
                <w:right w:val="none" w:sz="0" w:space="0" w:color="auto"/>
              </w:divBdr>
            </w:div>
          </w:divsChild>
        </w:div>
        <w:div w:id="67423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7486</Characters>
  <Application>Microsoft Office Word</Application>
  <DocSecurity>0</DocSecurity>
  <Lines>62</Lines>
  <Paragraphs>17</Paragraphs>
  <ScaleCrop>false</ScaleCrop>
  <Company>Grizli777</Company>
  <LinksUpToDate>false</LinksUpToDate>
  <CharactersWithSpaces>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2023-02-13T04:58:00Z</dcterms:created>
  <dcterms:modified xsi:type="dcterms:W3CDTF">2023-02-13T04:58:00Z</dcterms:modified>
</cp:coreProperties>
</file>