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F3" w:rsidRPr="004E2AF3" w:rsidRDefault="004E2AF3" w:rsidP="004E2AF3">
      <w:pPr>
        <w:spacing w:before="100" w:beforeAutospacing="1" w:after="100" w:afterAutospacing="1" w:line="240" w:lineRule="auto"/>
        <w:ind w:left="720"/>
        <w:rPr>
          <w:rFonts w:ascii="Times New Roman" w:eastAsia="Times New Roman" w:hAnsi="Times New Roman" w:cs="Times New Roman"/>
          <w:sz w:val="24"/>
          <w:szCs w:val="24"/>
        </w:rPr>
      </w:pPr>
    </w:p>
    <w:p w:rsidR="004E2AF3" w:rsidRPr="004E2AF3" w:rsidRDefault="004E2AF3" w:rsidP="004E2A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E2AF3">
        <w:rPr>
          <w:rFonts w:ascii="Times New Roman" w:eastAsia="Times New Roman" w:hAnsi="Times New Roman" w:cs="Times New Roman"/>
          <w:b/>
          <w:bCs/>
          <w:kern w:val="36"/>
          <w:sz w:val="48"/>
          <w:szCs w:val="48"/>
        </w:rPr>
        <w:t>The India-Pakistan Conundrum</w:t>
      </w:r>
    </w:p>
    <w:p w:rsidR="004E2AF3" w:rsidRPr="004E2AF3" w:rsidRDefault="004E2AF3" w:rsidP="004E2AF3">
      <w:pPr>
        <w:spacing w:before="100" w:beforeAutospacing="1" w:after="100" w:afterAutospacing="1" w:line="240" w:lineRule="auto"/>
        <w:rPr>
          <w:rFonts w:ascii="Times New Roman" w:eastAsia="Times New Roman" w:hAnsi="Times New Roman" w:cs="Times New Roman"/>
          <w:sz w:val="24"/>
          <w:szCs w:val="24"/>
        </w:rPr>
      </w:pPr>
      <w:r w:rsidRPr="004E2AF3">
        <w:rPr>
          <w:rFonts w:ascii="Times New Roman" w:eastAsia="Times New Roman" w:hAnsi="Times New Roman" w:cs="Times New Roman"/>
          <w:sz w:val="24"/>
          <w:szCs w:val="24"/>
        </w:rPr>
        <w:fldChar w:fldCharType="begin"/>
      </w:r>
      <w:r w:rsidRPr="004E2AF3">
        <w:rPr>
          <w:rFonts w:ascii="Times New Roman" w:eastAsia="Times New Roman" w:hAnsi="Times New Roman" w:cs="Times New Roman"/>
          <w:sz w:val="24"/>
          <w:szCs w:val="24"/>
        </w:rPr>
        <w:instrText xml:space="preserve"> HYPERLINK "https://dailytimes.com.pk/writer/akbar-ahmed/" \o "More Articles by Akbar Ahmed" </w:instrText>
      </w:r>
      <w:r w:rsidRPr="004E2AF3">
        <w:rPr>
          <w:rFonts w:ascii="Times New Roman" w:eastAsia="Times New Roman" w:hAnsi="Times New Roman" w:cs="Times New Roman"/>
          <w:sz w:val="24"/>
          <w:szCs w:val="24"/>
        </w:rPr>
        <w:fldChar w:fldCharType="separate"/>
      </w:r>
      <w:r w:rsidRPr="004E2AF3">
        <w:rPr>
          <w:rFonts w:ascii="Times New Roman" w:eastAsia="Times New Roman" w:hAnsi="Times New Roman" w:cs="Times New Roman"/>
          <w:color w:val="0000FF"/>
          <w:sz w:val="24"/>
          <w:szCs w:val="24"/>
          <w:u w:val="single"/>
        </w:rPr>
        <w:t>Akbar Ahmed</w:t>
      </w:r>
      <w:r w:rsidRPr="004E2AF3">
        <w:rPr>
          <w:rFonts w:ascii="Times New Roman" w:eastAsia="Times New Roman" w:hAnsi="Times New Roman" w:cs="Times New Roman"/>
          <w:sz w:val="24"/>
          <w:szCs w:val="24"/>
        </w:rPr>
        <w:fldChar w:fldCharType="end"/>
      </w:r>
    </w:p>
    <w:p w:rsidR="004E2AF3" w:rsidRPr="004E2AF3" w:rsidRDefault="004E2AF3" w:rsidP="004E2AF3">
      <w:pPr>
        <w:spacing w:before="100" w:beforeAutospacing="1" w:after="100" w:afterAutospacing="1" w:line="240" w:lineRule="auto"/>
        <w:rPr>
          <w:rFonts w:ascii="Times New Roman" w:eastAsia="Times New Roman" w:hAnsi="Times New Roman" w:cs="Times New Roman"/>
          <w:sz w:val="24"/>
          <w:szCs w:val="24"/>
        </w:rPr>
      </w:pPr>
      <w:r w:rsidRPr="004E2AF3">
        <w:rPr>
          <w:rFonts w:ascii="Times New Roman" w:eastAsia="Times New Roman" w:hAnsi="Times New Roman" w:cs="Times New Roman"/>
          <w:sz w:val="24"/>
          <w:szCs w:val="24"/>
        </w:rPr>
        <w:t>October 28, 2020</w:t>
      </w:r>
    </w:p>
    <w:p w:rsidR="004E2AF3" w:rsidRPr="004E2AF3" w:rsidRDefault="004E2AF3" w:rsidP="004E2AF3">
      <w:pPr>
        <w:spacing w:before="100" w:beforeAutospacing="1" w:after="100" w:afterAutospacing="1" w:line="240" w:lineRule="auto"/>
        <w:rPr>
          <w:rFonts w:ascii="Times New Roman" w:eastAsia="Times New Roman" w:hAnsi="Times New Roman" w:cs="Times New Roman"/>
          <w:sz w:val="24"/>
          <w:szCs w:val="24"/>
        </w:rPr>
      </w:pPr>
      <w:r w:rsidRPr="004E2AF3">
        <w:rPr>
          <w:rFonts w:ascii="Times New Roman" w:eastAsia="Times New Roman" w:hAnsi="Times New Roman" w:cs="Times New Roman"/>
          <w:sz w:val="24"/>
          <w:szCs w:val="24"/>
        </w:rPr>
        <w:t xml:space="preserve">The modern Indian writer commenting on affairs between India and Pakistan has an acute dilemma: every time he or she is objective about Pakistan, his compatriots tend to see him as soft on the enemy and may direct suspicion and accusations towards him. Any hint of empathy challenges the “us” versus “them” paradigm. An Indian Muslim author has the same problem, except it is even more exaggerated. In the present climate, anything that any Muslim does is easily misunderstood. Prominent actors, superstars in their contributions to Indian cinema, who mildly commented that their community felt threatened with the widespread religious violence, were attacked for being anti-Indian. Believing that discretion is the better part of valor, most Indian Muslims either stay away from commenting on their community and its problems or are aggressively chauvinistic and show their loyalty to the Indian state over the problems of their own community. An example is </w:t>
      </w:r>
      <w:proofErr w:type="spellStart"/>
      <w:r w:rsidRPr="004E2AF3">
        <w:rPr>
          <w:rFonts w:ascii="Times New Roman" w:eastAsia="Times New Roman" w:hAnsi="Times New Roman" w:cs="Times New Roman"/>
          <w:sz w:val="24"/>
          <w:szCs w:val="24"/>
        </w:rPr>
        <w:t>Fareed</w:t>
      </w:r>
      <w:proofErr w:type="spellEnd"/>
      <w:r w:rsidRPr="004E2AF3">
        <w:rPr>
          <w:rFonts w:ascii="Times New Roman" w:eastAsia="Times New Roman" w:hAnsi="Times New Roman" w:cs="Times New Roman"/>
          <w:sz w:val="24"/>
          <w:szCs w:val="24"/>
        </w:rPr>
        <w:t xml:space="preserve"> </w:t>
      </w:r>
      <w:proofErr w:type="spellStart"/>
      <w:r w:rsidRPr="004E2AF3">
        <w:rPr>
          <w:rFonts w:ascii="Times New Roman" w:eastAsia="Times New Roman" w:hAnsi="Times New Roman" w:cs="Times New Roman"/>
          <w:sz w:val="24"/>
          <w:szCs w:val="24"/>
        </w:rPr>
        <w:t>Zakaria</w:t>
      </w:r>
      <w:proofErr w:type="spellEnd"/>
      <w:r w:rsidRPr="004E2AF3">
        <w:rPr>
          <w:rFonts w:ascii="Times New Roman" w:eastAsia="Times New Roman" w:hAnsi="Times New Roman" w:cs="Times New Roman"/>
          <w:sz w:val="24"/>
          <w:szCs w:val="24"/>
        </w:rPr>
        <w:t xml:space="preserve">, who, with his CNN platform, is in a position to improve relations and understanding between India and Pakistan, yet </w:t>
      </w:r>
      <w:proofErr w:type="spellStart"/>
      <w:r w:rsidRPr="004E2AF3">
        <w:rPr>
          <w:rFonts w:ascii="Times New Roman" w:eastAsia="Times New Roman" w:hAnsi="Times New Roman" w:cs="Times New Roman"/>
          <w:sz w:val="24"/>
          <w:szCs w:val="24"/>
        </w:rPr>
        <w:t>hefeels</w:t>
      </w:r>
      <w:proofErr w:type="spellEnd"/>
      <w:r w:rsidRPr="004E2AF3">
        <w:rPr>
          <w:rFonts w:ascii="Times New Roman" w:eastAsia="Times New Roman" w:hAnsi="Times New Roman" w:cs="Times New Roman"/>
          <w:sz w:val="24"/>
          <w:szCs w:val="24"/>
        </w:rPr>
        <w:t xml:space="preserve"> compelled to slight Pakistan or invite guests on his show who do it for him. I enjoy his programs and his commentary as he is an outstanding intellectual. But I deplore his moral ambiguity in avoiding a role that he could potentially play.</w:t>
      </w:r>
    </w:p>
    <w:p w:rsidR="004E2AF3" w:rsidRPr="004E2AF3" w:rsidRDefault="004E2AF3" w:rsidP="004E2AF3">
      <w:pPr>
        <w:spacing w:before="100" w:beforeAutospacing="1" w:after="100" w:afterAutospacing="1" w:line="240" w:lineRule="auto"/>
        <w:rPr>
          <w:rFonts w:ascii="Times New Roman" w:eastAsia="Times New Roman" w:hAnsi="Times New Roman" w:cs="Times New Roman"/>
          <w:sz w:val="24"/>
          <w:szCs w:val="24"/>
        </w:rPr>
      </w:pPr>
      <w:r w:rsidRPr="004E2AF3">
        <w:rPr>
          <w:rFonts w:ascii="Times New Roman" w:eastAsia="Times New Roman" w:hAnsi="Times New Roman" w:cs="Times New Roman"/>
          <w:sz w:val="24"/>
          <w:szCs w:val="24"/>
        </w:rPr>
        <w:t xml:space="preserve">This is where </w:t>
      </w:r>
      <w:proofErr w:type="spellStart"/>
      <w:r w:rsidRPr="004E2AF3">
        <w:rPr>
          <w:rFonts w:ascii="Times New Roman" w:eastAsia="Times New Roman" w:hAnsi="Times New Roman" w:cs="Times New Roman"/>
          <w:sz w:val="24"/>
          <w:szCs w:val="24"/>
        </w:rPr>
        <w:t>Sameer</w:t>
      </w:r>
      <w:proofErr w:type="spellEnd"/>
      <w:r w:rsidRPr="004E2AF3">
        <w:rPr>
          <w:rFonts w:ascii="Times New Roman" w:eastAsia="Times New Roman" w:hAnsi="Times New Roman" w:cs="Times New Roman"/>
          <w:sz w:val="24"/>
          <w:szCs w:val="24"/>
        </w:rPr>
        <w:t xml:space="preserve"> </w:t>
      </w:r>
      <w:proofErr w:type="spellStart"/>
      <w:r w:rsidRPr="004E2AF3">
        <w:rPr>
          <w:rFonts w:ascii="Times New Roman" w:eastAsia="Times New Roman" w:hAnsi="Times New Roman" w:cs="Times New Roman"/>
          <w:sz w:val="24"/>
          <w:szCs w:val="24"/>
        </w:rPr>
        <w:t>Arshad</w:t>
      </w:r>
      <w:proofErr w:type="spellEnd"/>
      <w:r w:rsidRPr="004E2AF3">
        <w:rPr>
          <w:rFonts w:ascii="Times New Roman" w:eastAsia="Times New Roman" w:hAnsi="Times New Roman" w:cs="Times New Roman"/>
          <w:sz w:val="24"/>
          <w:szCs w:val="24"/>
        </w:rPr>
        <w:t xml:space="preserve"> </w:t>
      </w:r>
      <w:proofErr w:type="spellStart"/>
      <w:r w:rsidRPr="004E2AF3">
        <w:rPr>
          <w:rFonts w:ascii="Times New Roman" w:eastAsia="Times New Roman" w:hAnsi="Times New Roman" w:cs="Times New Roman"/>
          <w:sz w:val="24"/>
          <w:szCs w:val="24"/>
        </w:rPr>
        <w:t>Khatlani</w:t>
      </w:r>
      <w:proofErr w:type="spellEnd"/>
      <w:r w:rsidRPr="004E2AF3">
        <w:rPr>
          <w:rFonts w:ascii="Times New Roman" w:eastAsia="Times New Roman" w:hAnsi="Times New Roman" w:cs="Times New Roman"/>
          <w:sz w:val="24"/>
          <w:szCs w:val="24"/>
        </w:rPr>
        <w:t xml:space="preserve"> deserves credit for his recent book, The Other Side of the Divide: A Journey into the Heart of Pakistan. As a loyal Indian and a Muslim, he has written an objective and penetrating account of Pakistan after visiting the country. He has not shied away from describing what he sees as the warts and all. He has also not shied away from praising what is to be praised. For example, he speaks highly of the contributions and role of the Christian Pakistanis to the building of the nation. He mentions the heroic deeds of Christian leaders in the defense of Pakistan in the wars against India: “Christian officers have made their mark the most in Pakistan Air force (PAF); many of them feature in the galaxy of the country’s celebrated war heroes. </w:t>
      </w:r>
      <w:proofErr w:type="gramStart"/>
      <w:r w:rsidRPr="004E2AF3">
        <w:rPr>
          <w:rFonts w:ascii="Times New Roman" w:eastAsia="Times New Roman" w:hAnsi="Times New Roman" w:cs="Times New Roman"/>
          <w:sz w:val="24"/>
          <w:szCs w:val="24"/>
        </w:rPr>
        <w:t xml:space="preserve">Group Captain Cecil </w:t>
      </w:r>
      <w:proofErr w:type="spellStart"/>
      <w:r w:rsidRPr="004E2AF3">
        <w:rPr>
          <w:rFonts w:ascii="Times New Roman" w:eastAsia="Times New Roman" w:hAnsi="Times New Roman" w:cs="Times New Roman"/>
          <w:sz w:val="24"/>
          <w:szCs w:val="24"/>
        </w:rPr>
        <w:t>Chaudhry</w:t>
      </w:r>
      <w:proofErr w:type="spellEnd"/>
      <w:r w:rsidRPr="004E2AF3">
        <w:rPr>
          <w:rFonts w:ascii="Times New Roman" w:eastAsia="Times New Roman" w:hAnsi="Times New Roman" w:cs="Times New Roman"/>
          <w:sz w:val="24"/>
          <w:szCs w:val="24"/>
        </w:rPr>
        <w:t>, a Catholic, remains at the top of this pile” (p. 152).</w:t>
      </w:r>
      <w:proofErr w:type="gramEnd"/>
      <w:r w:rsidRPr="004E2AF3">
        <w:rPr>
          <w:rFonts w:ascii="Times New Roman" w:eastAsia="Times New Roman" w:hAnsi="Times New Roman" w:cs="Times New Roman"/>
          <w:sz w:val="24"/>
          <w:szCs w:val="24"/>
        </w:rPr>
        <w:t xml:space="preserve"> The author points out that in spite of being a Pakistani war hero, Cecil </w:t>
      </w:r>
      <w:proofErr w:type="spellStart"/>
      <w:r w:rsidRPr="004E2AF3">
        <w:rPr>
          <w:rFonts w:ascii="Times New Roman" w:eastAsia="Times New Roman" w:hAnsi="Times New Roman" w:cs="Times New Roman"/>
          <w:sz w:val="24"/>
          <w:szCs w:val="24"/>
        </w:rPr>
        <w:t>Chaudhry’s</w:t>
      </w:r>
      <w:proofErr w:type="spellEnd"/>
      <w:r w:rsidRPr="004E2AF3">
        <w:rPr>
          <w:rFonts w:ascii="Times New Roman" w:eastAsia="Times New Roman" w:hAnsi="Times New Roman" w:cs="Times New Roman"/>
          <w:sz w:val="24"/>
          <w:szCs w:val="24"/>
        </w:rPr>
        <w:t xml:space="preserve"> promotion was blocked by Zia </w:t>
      </w:r>
      <w:proofErr w:type="spellStart"/>
      <w:r w:rsidRPr="004E2AF3">
        <w:rPr>
          <w:rFonts w:ascii="Times New Roman" w:eastAsia="Times New Roman" w:hAnsi="Times New Roman" w:cs="Times New Roman"/>
          <w:sz w:val="24"/>
          <w:szCs w:val="24"/>
        </w:rPr>
        <w:t>ul-Haq</w:t>
      </w:r>
      <w:proofErr w:type="spellEnd"/>
      <w:r w:rsidRPr="004E2AF3">
        <w:rPr>
          <w:rFonts w:ascii="Times New Roman" w:eastAsia="Times New Roman" w:hAnsi="Times New Roman" w:cs="Times New Roman"/>
          <w:sz w:val="24"/>
          <w:szCs w:val="24"/>
        </w:rPr>
        <w:t xml:space="preserve"> which left him disillusioned.</w:t>
      </w:r>
    </w:p>
    <w:p w:rsidR="004E2AF3" w:rsidRPr="004E2AF3" w:rsidRDefault="004E2AF3" w:rsidP="004E2AF3">
      <w:pPr>
        <w:spacing w:before="100" w:beforeAutospacing="1" w:after="100" w:afterAutospacing="1" w:line="240" w:lineRule="auto"/>
        <w:rPr>
          <w:rFonts w:ascii="Times New Roman" w:eastAsia="Times New Roman" w:hAnsi="Times New Roman" w:cs="Times New Roman"/>
          <w:sz w:val="24"/>
          <w:szCs w:val="24"/>
        </w:rPr>
      </w:pPr>
      <w:r w:rsidRPr="004E2AF3">
        <w:rPr>
          <w:rFonts w:ascii="Times New Roman" w:eastAsia="Times New Roman" w:hAnsi="Times New Roman" w:cs="Times New Roman"/>
          <w:sz w:val="24"/>
          <w:szCs w:val="24"/>
        </w:rPr>
        <w:t xml:space="preserve">There are some marvelous vignettes in </w:t>
      </w:r>
      <w:proofErr w:type="spellStart"/>
      <w:r w:rsidRPr="004E2AF3">
        <w:rPr>
          <w:rFonts w:ascii="Times New Roman" w:eastAsia="Times New Roman" w:hAnsi="Times New Roman" w:cs="Times New Roman"/>
          <w:sz w:val="24"/>
          <w:szCs w:val="24"/>
        </w:rPr>
        <w:t>Khatlani’s</w:t>
      </w:r>
      <w:proofErr w:type="spellEnd"/>
      <w:r w:rsidRPr="004E2AF3">
        <w:rPr>
          <w:rFonts w:ascii="Times New Roman" w:eastAsia="Times New Roman" w:hAnsi="Times New Roman" w:cs="Times New Roman"/>
          <w:sz w:val="24"/>
          <w:szCs w:val="24"/>
        </w:rPr>
        <w:t xml:space="preserve"> book. He writes of </w:t>
      </w:r>
      <w:proofErr w:type="spellStart"/>
      <w:r w:rsidRPr="004E2AF3">
        <w:rPr>
          <w:rFonts w:ascii="Times New Roman" w:eastAsia="Times New Roman" w:hAnsi="Times New Roman" w:cs="Times New Roman"/>
          <w:sz w:val="24"/>
          <w:szCs w:val="24"/>
        </w:rPr>
        <w:t>Ayub</w:t>
      </w:r>
      <w:proofErr w:type="spellEnd"/>
      <w:r w:rsidRPr="004E2AF3">
        <w:rPr>
          <w:rFonts w:ascii="Times New Roman" w:eastAsia="Times New Roman" w:hAnsi="Times New Roman" w:cs="Times New Roman"/>
          <w:sz w:val="24"/>
          <w:szCs w:val="24"/>
        </w:rPr>
        <w:t xml:space="preserve"> Khan inviting Jacqueline Kennedy to Pakistan and the warm reception she received throughout the country. He points out that </w:t>
      </w:r>
      <w:proofErr w:type="spellStart"/>
      <w:r w:rsidRPr="004E2AF3">
        <w:rPr>
          <w:rFonts w:ascii="Times New Roman" w:eastAsia="Times New Roman" w:hAnsi="Times New Roman" w:cs="Times New Roman"/>
          <w:sz w:val="24"/>
          <w:szCs w:val="24"/>
        </w:rPr>
        <w:t>Ayub</w:t>
      </w:r>
      <w:proofErr w:type="spellEnd"/>
      <w:r w:rsidRPr="004E2AF3">
        <w:rPr>
          <w:rFonts w:ascii="Times New Roman" w:eastAsia="Times New Roman" w:hAnsi="Times New Roman" w:cs="Times New Roman"/>
          <w:sz w:val="24"/>
          <w:szCs w:val="24"/>
        </w:rPr>
        <w:t xml:space="preserve"> gifted </w:t>
      </w:r>
      <w:proofErr w:type="gramStart"/>
      <w:r w:rsidRPr="004E2AF3">
        <w:rPr>
          <w:rFonts w:ascii="Times New Roman" w:eastAsia="Times New Roman" w:hAnsi="Times New Roman" w:cs="Times New Roman"/>
          <w:sz w:val="24"/>
          <w:szCs w:val="24"/>
        </w:rPr>
        <w:t>her the</w:t>
      </w:r>
      <w:proofErr w:type="gramEnd"/>
      <w:r w:rsidRPr="004E2AF3">
        <w:rPr>
          <w:rFonts w:ascii="Times New Roman" w:eastAsia="Times New Roman" w:hAnsi="Times New Roman" w:cs="Times New Roman"/>
          <w:sz w:val="24"/>
          <w:szCs w:val="24"/>
        </w:rPr>
        <w:t xml:space="preserve"> </w:t>
      </w:r>
      <w:proofErr w:type="spellStart"/>
      <w:r w:rsidRPr="004E2AF3">
        <w:rPr>
          <w:rFonts w:ascii="Times New Roman" w:eastAsia="Times New Roman" w:hAnsi="Times New Roman" w:cs="Times New Roman"/>
          <w:sz w:val="24"/>
          <w:szCs w:val="24"/>
        </w:rPr>
        <w:t>Karakuli</w:t>
      </w:r>
      <w:proofErr w:type="spellEnd"/>
      <w:r w:rsidRPr="004E2AF3">
        <w:rPr>
          <w:rFonts w:ascii="Times New Roman" w:eastAsia="Times New Roman" w:hAnsi="Times New Roman" w:cs="Times New Roman"/>
          <w:sz w:val="24"/>
          <w:szCs w:val="24"/>
        </w:rPr>
        <w:t xml:space="preserve"> cap after she complimented him for it. He also gifted </w:t>
      </w:r>
      <w:proofErr w:type="gramStart"/>
      <w:r w:rsidRPr="004E2AF3">
        <w:rPr>
          <w:rFonts w:ascii="Times New Roman" w:eastAsia="Times New Roman" w:hAnsi="Times New Roman" w:cs="Times New Roman"/>
          <w:sz w:val="24"/>
          <w:szCs w:val="24"/>
        </w:rPr>
        <w:t>her a</w:t>
      </w:r>
      <w:proofErr w:type="gramEnd"/>
      <w:r w:rsidRPr="004E2AF3">
        <w:rPr>
          <w:rFonts w:ascii="Times New Roman" w:eastAsia="Times New Roman" w:hAnsi="Times New Roman" w:cs="Times New Roman"/>
          <w:sz w:val="24"/>
          <w:szCs w:val="24"/>
        </w:rPr>
        <w:t xml:space="preserve"> horse, </w:t>
      </w:r>
      <w:proofErr w:type="spellStart"/>
      <w:r w:rsidRPr="004E2AF3">
        <w:rPr>
          <w:rFonts w:ascii="Times New Roman" w:eastAsia="Times New Roman" w:hAnsi="Times New Roman" w:cs="Times New Roman"/>
          <w:sz w:val="24"/>
          <w:szCs w:val="24"/>
        </w:rPr>
        <w:t>Sardar</w:t>
      </w:r>
      <w:proofErr w:type="spellEnd"/>
      <w:r w:rsidRPr="004E2AF3">
        <w:rPr>
          <w:rFonts w:ascii="Times New Roman" w:eastAsia="Times New Roman" w:hAnsi="Times New Roman" w:cs="Times New Roman"/>
          <w:sz w:val="24"/>
          <w:szCs w:val="24"/>
        </w:rPr>
        <w:t>, which was shipped to the US. Jacqueline called her visit to Pakistan “a great success” where she spent some of her “happiest days” (p. 186).</w:t>
      </w:r>
    </w:p>
    <w:p w:rsidR="004E2AF3" w:rsidRPr="004E2AF3" w:rsidRDefault="004E2AF3" w:rsidP="004E2AF3">
      <w:pPr>
        <w:spacing w:beforeAutospacing="1" w:after="100" w:afterAutospacing="1" w:line="240" w:lineRule="auto"/>
        <w:rPr>
          <w:rFonts w:ascii="Times New Roman" w:eastAsia="Times New Roman" w:hAnsi="Times New Roman" w:cs="Times New Roman"/>
          <w:sz w:val="24"/>
          <w:szCs w:val="24"/>
        </w:rPr>
      </w:pPr>
      <w:r w:rsidRPr="004E2AF3">
        <w:rPr>
          <w:rFonts w:ascii="Times New Roman" w:eastAsia="Times New Roman" w:hAnsi="Times New Roman" w:cs="Times New Roman"/>
          <w:sz w:val="24"/>
          <w:szCs w:val="24"/>
        </w:rPr>
        <w:t>Hatred is never a good prism through which to look at any subject. It ends up compromising the writer as much as it does the reader</w:t>
      </w:r>
    </w:p>
    <w:p w:rsidR="004E2AF3" w:rsidRPr="004E2AF3" w:rsidRDefault="004E2AF3" w:rsidP="004E2AF3">
      <w:pPr>
        <w:spacing w:before="100" w:beforeAutospacing="1" w:after="100" w:afterAutospacing="1" w:line="240" w:lineRule="auto"/>
        <w:rPr>
          <w:rFonts w:ascii="Times New Roman" w:eastAsia="Times New Roman" w:hAnsi="Times New Roman" w:cs="Times New Roman"/>
          <w:sz w:val="24"/>
          <w:szCs w:val="24"/>
        </w:rPr>
      </w:pPr>
      <w:proofErr w:type="spellStart"/>
      <w:r w:rsidRPr="004E2AF3">
        <w:rPr>
          <w:rFonts w:ascii="Times New Roman" w:eastAsia="Times New Roman" w:hAnsi="Times New Roman" w:cs="Times New Roman"/>
          <w:sz w:val="24"/>
          <w:szCs w:val="24"/>
        </w:rPr>
        <w:lastRenderedPageBreak/>
        <w:t>Khatlani</w:t>
      </w:r>
      <w:proofErr w:type="spellEnd"/>
      <w:r w:rsidRPr="004E2AF3">
        <w:rPr>
          <w:rFonts w:ascii="Times New Roman" w:eastAsia="Times New Roman" w:hAnsi="Times New Roman" w:cs="Times New Roman"/>
          <w:sz w:val="24"/>
          <w:szCs w:val="24"/>
        </w:rPr>
        <w:t xml:space="preserve"> describes a visit to the </w:t>
      </w:r>
      <w:proofErr w:type="spellStart"/>
      <w:r w:rsidRPr="004E2AF3">
        <w:rPr>
          <w:rFonts w:ascii="Times New Roman" w:eastAsia="Times New Roman" w:hAnsi="Times New Roman" w:cs="Times New Roman"/>
          <w:sz w:val="24"/>
          <w:szCs w:val="24"/>
        </w:rPr>
        <w:t>Dera</w:t>
      </w:r>
      <w:proofErr w:type="spellEnd"/>
      <w:r w:rsidRPr="004E2AF3">
        <w:rPr>
          <w:rFonts w:ascii="Times New Roman" w:eastAsia="Times New Roman" w:hAnsi="Times New Roman" w:cs="Times New Roman"/>
          <w:sz w:val="24"/>
          <w:szCs w:val="24"/>
        </w:rPr>
        <w:t xml:space="preserve"> Sahib </w:t>
      </w:r>
      <w:proofErr w:type="spellStart"/>
      <w:r w:rsidRPr="004E2AF3">
        <w:rPr>
          <w:rFonts w:ascii="Times New Roman" w:eastAsia="Times New Roman" w:hAnsi="Times New Roman" w:cs="Times New Roman"/>
          <w:sz w:val="24"/>
          <w:szCs w:val="24"/>
        </w:rPr>
        <w:t>Gurdwara</w:t>
      </w:r>
      <w:proofErr w:type="spellEnd"/>
      <w:r w:rsidRPr="004E2AF3">
        <w:rPr>
          <w:rFonts w:ascii="Times New Roman" w:eastAsia="Times New Roman" w:hAnsi="Times New Roman" w:cs="Times New Roman"/>
          <w:sz w:val="24"/>
          <w:szCs w:val="24"/>
        </w:rPr>
        <w:t xml:space="preserve">, dedicated to the fifth Guru </w:t>
      </w:r>
      <w:proofErr w:type="spellStart"/>
      <w:r w:rsidRPr="004E2AF3">
        <w:rPr>
          <w:rFonts w:ascii="Times New Roman" w:eastAsia="Times New Roman" w:hAnsi="Times New Roman" w:cs="Times New Roman"/>
          <w:sz w:val="24"/>
          <w:szCs w:val="24"/>
        </w:rPr>
        <w:t>Arjan</w:t>
      </w:r>
      <w:proofErr w:type="spellEnd"/>
      <w:r w:rsidRPr="004E2AF3">
        <w:rPr>
          <w:rFonts w:ascii="Times New Roman" w:eastAsia="Times New Roman" w:hAnsi="Times New Roman" w:cs="Times New Roman"/>
          <w:sz w:val="24"/>
          <w:szCs w:val="24"/>
        </w:rPr>
        <w:t xml:space="preserve"> Dev, in Lahore’s walled city. The </w:t>
      </w:r>
      <w:proofErr w:type="spellStart"/>
      <w:r w:rsidRPr="004E2AF3">
        <w:rPr>
          <w:rFonts w:ascii="Times New Roman" w:eastAsia="Times New Roman" w:hAnsi="Times New Roman" w:cs="Times New Roman"/>
          <w:sz w:val="24"/>
          <w:szCs w:val="24"/>
        </w:rPr>
        <w:t>Gurdwara</w:t>
      </w:r>
      <w:proofErr w:type="spellEnd"/>
      <w:r w:rsidRPr="004E2AF3">
        <w:rPr>
          <w:rFonts w:ascii="Times New Roman" w:eastAsia="Times New Roman" w:hAnsi="Times New Roman" w:cs="Times New Roman"/>
          <w:sz w:val="24"/>
          <w:szCs w:val="24"/>
        </w:rPr>
        <w:t xml:space="preserve"> stands juxtaposed alongside the </w:t>
      </w:r>
      <w:proofErr w:type="spellStart"/>
      <w:r w:rsidRPr="004E2AF3">
        <w:rPr>
          <w:rFonts w:ascii="Times New Roman" w:eastAsia="Times New Roman" w:hAnsi="Times New Roman" w:cs="Times New Roman"/>
          <w:sz w:val="24"/>
          <w:szCs w:val="24"/>
        </w:rPr>
        <w:t>Badshahi</w:t>
      </w:r>
      <w:proofErr w:type="spellEnd"/>
      <w:r w:rsidRPr="004E2AF3">
        <w:rPr>
          <w:rFonts w:ascii="Times New Roman" w:eastAsia="Times New Roman" w:hAnsi="Times New Roman" w:cs="Times New Roman"/>
          <w:sz w:val="24"/>
          <w:szCs w:val="24"/>
        </w:rPr>
        <w:t xml:space="preserve"> Mosque. He points to the history that is associated with the killing of the Sikh Guru by the Emperor Jahangir for supporting Prince </w:t>
      </w:r>
      <w:proofErr w:type="spellStart"/>
      <w:r w:rsidRPr="004E2AF3">
        <w:rPr>
          <w:rFonts w:ascii="Times New Roman" w:eastAsia="Times New Roman" w:hAnsi="Times New Roman" w:cs="Times New Roman"/>
          <w:sz w:val="24"/>
          <w:szCs w:val="24"/>
        </w:rPr>
        <w:t>Khusrau</w:t>
      </w:r>
      <w:proofErr w:type="spellEnd"/>
      <w:r w:rsidRPr="004E2AF3">
        <w:rPr>
          <w:rFonts w:ascii="Times New Roman" w:eastAsia="Times New Roman" w:hAnsi="Times New Roman" w:cs="Times New Roman"/>
          <w:sz w:val="24"/>
          <w:szCs w:val="24"/>
        </w:rPr>
        <w:t xml:space="preserve">. That event led to the open conflict between Sikhs and </w:t>
      </w:r>
      <w:proofErr w:type="spellStart"/>
      <w:r w:rsidRPr="004E2AF3">
        <w:rPr>
          <w:rFonts w:ascii="Times New Roman" w:eastAsia="Times New Roman" w:hAnsi="Times New Roman" w:cs="Times New Roman"/>
          <w:sz w:val="24"/>
          <w:szCs w:val="24"/>
        </w:rPr>
        <w:t>Mughals</w:t>
      </w:r>
      <w:proofErr w:type="spellEnd"/>
      <w:r w:rsidRPr="004E2AF3">
        <w:rPr>
          <w:rFonts w:ascii="Times New Roman" w:eastAsia="Times New Roman" w:hAnsi="Times New Roman" w:cs="Times New Roman"/>
          <w:sz w:val="24"/>
          <w:szCs w:val="24"/>
        </w:rPr>
        <w:t xml:space="preserve">. </w:t>
      </w:r>
      <w:proofErr w:type="spellStart"/>
      <w:r w:rsidRPr="004E2AF3">
        <w:rPr>
          <w:rFonts w:ascii="Times New Roman" w:eastAsia="Times New Roman" w:hAnsi="Times New Roman" w:cs="Times New Roman"/>
          <w:sz w:val="24"/>
          <w:szCs w:val="24"/>
        </w:rPr>
        <w:t>Khatlani</w:t>
      </w:r>
      <w:proofErr w:type="spellEnd"/>
      <w:r w:rsidRPr="004E2AF3">
        <w:rPr>
          <w:rFonts w:ascii="Times New Roman" w:eastAsia="Times New Roman" w:hAnsi="Times New Roman" w:cs="Times New Roman"/>
          <w:sz w:val="24"/>
          <w:szCs w:val="24"/>
        </w:rPr>
        <w:t xml:space="preserve"> points out that the </w:t>
      </w:r>
      <w:proofErr w:type="spellStart"/>
      <w:r w:rsidRPr="004E2AF3">
        <w:rPr>
          <w:rFonts w:ascii="Times New Roman" w:eastAsia="Times New Roman" w:hAnsi="Times New Roman" w:cs="Times New Roman"/>
          <w:sz w:val="24"/>
          <w:szCs w:val="24"/>
        </w:rPr>
        <w:t>Gurdwara</w:t>
      </w:r>
      <w:proofErr w:type="spellEnd"/>
      <w:r w:rsidRPr="004E2AF3">
        <w:rPr>
          <w:rFonts w:ascii="Times New Roman" w:eastAsia="Times New Roman" w:hAnsi="Times New Roman" w:cs="Times New Roman"/>
          <w:sz w:val="24"/>
          <w:szCs w:val="24"/>
        </w:rPr>
        <w:t xml:space="preserve"> survived intact in the destruction that accompanied the Partition in 1947. He ends on a hopeful note: “Its presence next to the </w:t>
      </w:r>
      <w:proofErr w:type="spellStart"/>
      <w:r w:rsidRPr="004E2AF3">
        <w:rPr>
          <w:rFonts w:ascii="Times New Roman" w:eastAsia="Times New Roman" w:hAnsi="Times New Roman" w:cs="Times New Roman"/>
          <w:sz w:val="24"/>
          <w:szCs w:val="24"/>
        </w:rPr>
        <w:t>Badshahi</w:t>
      </w:r>
      <w:proofErr w:type="spellEnd"/>
      <w:r w:rsidRPr="004E2AF3">
        <w:rPr>
          <w:rFonts w:ascii="Times New Roman" w:eastAsia="Times New Roman" w:hAnsi="Times New Roman" w:cs="Times New Roman"/>
          <w:sz w:val="24"/>
          <w:szCs w:val="24"/>
        </w:rPr>
        <w:t xml:space="preserve"> Mosque is a symbol of hope for a better future of coexistence” (p. 89).</w:t>
      </w:r>
    </w:p>
    <w:p w:rsidR="004E2AF3" w:rsidRPr="004E2AF3" w:rsidRDefault="004E2AF3" w:rsidP="004E2AF3">
      <w:pPr>
        <w:spacing w:before="100" w:beforeAutospacing="1" w:after="100" w:afterAutospacing="1" w:line="240" w:lineRule="auto"/>
        <w:rPr>
          <w:rFonts w:ascii="Times New Roman" w:eastAsia="Times New Roman" w:hAnsi="Times New Roman" w:cs="Times New Roman"/>
          <w:sz w:val="24"/>
          <w:szCs w:val="24"/>
        </w:rPr>
      </w:pPr>
      <w:r w:rsidRPr="004E2AF3">
        <w:rPr>
          <w:rFonts w:ascii="Times New Roman" w:eastAsia="Times New Roman" w:hAnsi="Times New Roman" w:cs="Times New Roman"/>
          <w:sz w:val="24"/>
          <w:szCs w:val="24"/>
        </w:rPr>
        <w:t xml:space="preserve">It is a pity that this kind of analysis which underlines the contributions of the Indian Muslims is not made prominent by Indian authors. These are complicated subjects made more complicated by the Hindu-Muslim rivalries and their passions. But the widespread hatred in his land which has created lynch mobs and daylight mob murders of Muslims-and other minorities-is against the very spirit of </w:t>
      </w:r>
      <w:proofErr w:type="spellStart"/>
      <w:r w:rsidRPr="004E2AF3">
        <w:rPr>
          <w:rFonts w:ascii="Times New Roman" w:eastAsia="Times New Roman" w:hAnsi="Times New Roman" w:cs="Times New Roman"/>
          <w:sz w:val="24"/>
          <w:szCs w:val="24"/>
        </w:rPr>
        <w:t>Shanti</w:t>
      </w:r>
      <w:proofErr w:type="spellEnd"/>
      <w:r w:rsidRPr="004E2AF3">
        <w:rPr>
          <w:rFonts w:ascii="Times New Roman" w:eastAsia="Times New Roman" w:hAnsi="Times New Roman" w:cs="Times New Roman"/>
          <w:sz w:val="24"/>
          <w:szCs w:val="24"/>
        </w:rPr>
        <w:t xml:space="preserve"> and Ahimsa that are at the heart of the great Hindu religion. The Indian state at some stage soon must decide that enough is enough and step in to stop the victimization of the minorities. It is a good time to step back and attempt to re-create the great idealism and hopes that accompanied the formation of the Indian nation when it gave to the world a genuine pluralist vision of what was possible in a newly independent state. In the process they are in danger of abandoning what </w:t>
      </w:r>
      <w:proofErr w:type="gramStart"/>
      <w:r w:rsidRPr="004E2AF3">
        <w:rPr>
          <w:rFonts w:ascii="Times New Roman" w:eastAsia="Times New Roman" w:hAnsi="Times New Roman" w:cs="Times New Roman"/>
          <w:sz w:val="24"/>
          <w:szCs w:val="24"/>
        </w:rPr>
        <w:t>was</w:t>
      </w:r>
      <w:proofErr w:type="gramEnd"/>
      <w:r w:rsidRPr="004E2AF3">
        <w:rPr>
          <w:rFonts w:ascii="Times New Roman" w:eastAsia="Times New Roman" w:hAnsi="Times New Roman" w:cs="Times New Roman"/>
          <w:sz w:val="24"/>
          <w:szCs w:val="24"/>
        </w:rPr>
        <w:t xml:space="preserve"> their greatest achievement and the envy of the developing world in the 1950s-the idea of a liberal, inclusive state that was made up of diverse castes, religions and communities. That part of Indian history is being recklessly rewritten, and those seen to be promoting friendship, dialogue or understanding with the minorities are viewed with suspicion. We know that the great Mahatma Gandhi was shot dead because his critics saw him as too sympathetic to the Muslims. The writing about the “other” in India can be not only an exercise in academic understanding but actually dangerous to the health. That is why the Indian “liberal,” mostly Hindus, are heroic in their efforts to preserve something of the inclusive legacy of India. </w:t>
      </w:r>
      <w:proofErr w:type="spellStart"/>
      <w:r w:rsidRPr="004E2AF3">
        <w:rPr>
          <w:rFonts w:ascii="Times New Roman" w:eastAsia="Times New Roman" w:hAnsi="Times New Roman" w:cs="Times New Roman"/>
          <w:sz w:val="24"/>
          <w:szCs w:val="24"/>
        </w:rPr>
        <w:t>Khatlani</w:t>
      </w:r>
      <w:proofErr w:type="spellEnd"/>
      <w:r w:rsidRPr="004E2AF3">
        <w:rPr>
          <w:rFonts w:ascii="Times New Roman" w:eastAsia="Times New Roman" w:hAnsi="Times New Roman" w:cs="Times New Roman"/>
          <w:sz w:val="24"/>
          <w:szCs w:val="24"/>
        </w:rPr>
        <w:t xml:space="preserve"> deserves to be recognized in their ranks.</w:t>
      </w:r>
    </w:p>
    <w:p w:rsidR="004E2AF3" w:rsidRPr="004E2AF3" w:rsidRDefault="004E2AF3" w:rsidP="004E2AF3">
      <w:pPr>
        <w:spacing w:before="100" w:beforeAutospacing="1" w:after="100" w:afterAutospacing="1" w:line="240" w:lineRule="auto"/>
        <w:rPr>
          <w:rFonts w:ascii="Times New Roman" w:eastAsia="Times New Roman" w:hAnsi="Times New Roman" w:cs="Times New Roman"/>
          <w:sz w:val="24"/>
          <w:szCs w:val="24"/>
        </w:rPr>
      </w:pPr>
      <w:r w:rsidRPr="004E2AF3">
        <w:rPr>
          <w:rFonts w:ascii="Times New Roman" w:eastAsia="Times New Roman" w:hAnsi="Times New Roman" w:cs="Times New Roman"/>
          <w:sz w:val="24"/>
          <w:szCs w:val="24"/>
        </w:rPr>
        <w:t xml:space="preserve">The so-called Indian liberal and so-called right-wing individual both react in the same way to the Muslim/Pakistan test. Just mention Muslim/Pakistan or Kashmir and even the most charming, amiable and genuine intellectual individual will likely become a fire-breathing, narrow-minded </w:t>
      </w:r>
      <w:proofErr w:type="spellStart"/>
      <w:r w:rsidRPr="004E2AF3">
        <w:rPr>
          <w:rFonts w:ascii="Times New Roman" w:eastAsia="Times New Roman" w:hAnsi="Times New Roman" w:cs="Times New Roman"/>
          <w:sz w:val="24"/>
          <w:szCs w:val="24"/>
        </w:rPr>
        <w:t>Islamophobe</w:t>
      </w:r>
      <w:proofErr w:type="spellEnd"/>
      <w:r w:rsidRPr="004E2AF3">
        <w:rPr>
          <w:rFonts w:ascii="Times New Roman" w:eastAsia="Times New Roman" w:hAnsi="Times New Roman" w:cs="Times New Roman"/>
          <w:sz w:val="24"/>
          <w:szCs w:val="24"/>
        </w:rPr>
        <w:t>. This mental block against Muslim/Pakistan is an intellectual tragedy that most Indian authors find difficult to overcome. Hatred is never a good prism through which to look at any subject. It ends up compromising the writer as much as it does the reader.</w:t>
      </w:r>
    </w:p>
    <w:p w:rsidR="004E2AF3" w:rsidRPr="004E2AF3" w:rsidRDefault="004E2AF3" w:rsidP="004E2AF3">
      <w:pPr>
        <w:spacing w:before="100" w:beforeAutospacing="1" w:after="100" w:afterAutospacing="1" w:line="240" w:lineRule="auto"/>
        <w:rPr>
          <w:rFonts w:ascii="Times New Roman" w:eastAsia="Times New Roman" w:hAnsi="Times New Roman" w:cs="Times New Roman"/>
          <w:sz w:val="24"/>
          <w:szCs w:val="24"/>
        </w:rPr>
      </w:pPr>
      <w:r w:rsidRPr="004E2AF3">
        <w:rPr>
          <w:rFonts w:ascii="Times New Roman" w:eastAsia="Times New Roman" w:hAnsi="Times New Roman" w:cs="Times New Roman"/>
          <w:sz w:val="24"/>
          <w:szCs w:val="24"/>
        </w:rPr>
        <w:t xml:space="preserve">In his attempt to understand Pakistan, </w:t>
      </w:r>
      <w:proofErr w:type="spellStart"/>
      <w:r w:rsidRPr="004E2AF3">
        <w:rPr>
          <w:rFonts w:ascii="Times New Roman" w:eastAsia="Times New Roman" w:hAnsi="Times New Roman" w:cs="Times New Roman"/>
          <w:sz w:val="24"/>
          <w:szCs w:val="24"/>
        </w:rPr>
        <w:t>Khatlani</w:t>
      </w:r>
      <w:proofErr w:type="spellEnd"/>
      <w:r w:rsidRPr="004E2AF3">
        <w:rPr>
          <w:rFonts w:ascii="Times New Roman" w:eastAsia="Times New Roman" w:hAnsi="Times New Roman" w:cs="Times New Roman"/>
          <w:sz w:val="24"/>
          <w:szCs w:val="24"/>
        </w:rPr>
        <w:t xml:space="preserve"> ends the book by quoting a Pakistani bureaucrat who described the Taliban as “</w:t>
      </w:r>
      <w:proofErr w:type="spellStart"/>
      <w:r w:rsidRPr="004E2AF3">
        <w:rPr>
          <w:rFonts w:ascii="Times New Roman" w:eastAsia="Times New Roman" w:hAnsi="Times New Roman" w:cs="Times New Roman"/>
          <w:sz w:val="24"/>
          <w:szCs w:val="24"/>
        </w:rPr>
        <w:t>Kharijites</w:t>
      </w:r>
      <w:proofErr w:type="spellEnd"/>
      <w:r w:rsidRPr="004E2AF3">
        <w:rPr>
          <w:rFonts w:ascii="Times New Roman" w:eastAsia="Times New Roman" w:hAnsi="Times New Roman" w:cs="Times New Roman"/>
          <w:sz w:val="24"/>
          <w:szCs w:val="24"/>
        </w:rPr>
        <w:t xml:space="preserve">.” Not many Pakistani bureaucrats are known for their scholarship </w:t>
      </w:r>
      <w:proofErr w:type="gramStart"/>
      <w:r w:rsidRPr="004E2AF3">
        <w:rPr>
          <w:rFonts w:ascii="Times New Roman" w:eastAsia="Times New Roman" w:hAnsi="Times New Roman" w:cs="Times New Roman"/>
          <w:sz w:val="24"/>
          <w:szCs w:val="24"/>
        </w:rPr>
        <w:t>nor</w:t>
      </w:r>
      <w:proofErr w:type="gramEnd"/>
      <w:r w:rsidRPr="004E2AF3">
        <w:rPr>
          <w:rFonts w:ascii="Times New Roman" w:eastAsia="Times New Roman" w:hAnsi="Times New Roman" w:cs="Times New Roman"/>
          <w:sz w:val="24"/>
          <w:szCs w:val="24"/>
        </w:rPr>
        <w:t xml:space="preserve"> their grasp of Muslim history. By describing the Taliban as warriors who are continuing the Muslim battles of early seventh century Islam the bureaucrat is echoing theories that circulate in the think-tanks of Washington and London. As I have explained in my book, The Thistle and the Drone: How America’s War on Terror Became a Global War on Tribal Islam (2013), the Taliban represented tribal societies and the tribal code of behavior. Their cruel actions such as the killing of over a hundred students in the Peshawar Army Public School had more to do with the tribal codes of revenge than Islamic theology: the Prophet of Islam had admonished his followers to show mercy at all times and avoid tribalism with its notions of revenge.</w:t>
      </w:r>
    </w:p>
    <w:p w:rsidR="004E2AF3" w:rsidRPr="004E2AF3" w:rsidRDefault="004E2AF3" w:rsidP="004E2AF3">
      <w:pPr>
        <w:spacing w:before="100" w:beforeAutospacing="1" w:after="100" w:afterAutospacing="1" w:line="240" w:lineRule="auto"/>
        <w:rPr>
          <w:rFonts w:ascii="Times New Roman" w:eastAsia="Times New Roman" w:hAnsi="Times New Roman" w:cs="Times New Roman"/>
          <w:sz w:val="24"/>
          <w:szCs w:val="24"/>
        </w:rPr>
      </w:pPr>
      <w:proofErr w:type="spellStart"/>
      <w:r w:rsidRPr="004E2AF3">
        <w:rPr>
          <w:rFonts w:ascii="Times New Roman" w:eastAsia="Times New Roman" w:hAnsi="Times New Roman" w:cs="Times New Roman"/>
          <w:sz w:val="24"/>
          <w:szCs w:val="24"/>
        </w:rPr>
        <w:lastRenderedPageBreak/>
        <w:t>Khatlani</w:t>
      </w:r>
      <w:proofErr w:type="spellEnd"/>
      <w:r w:rsidRPr="004E2AF3">
        <w:rPr>
          <w:rFonts w:ascii="Times New Roman" w:eastAsia="Times New Roman" w:hAnsi="Times New Roman" w:cs="Times New Roman"/>
          <w:sz w:val="24"/>
          <w:szCs w:val="24"/>
        </w:rPr>
        <w:t xml:space="preserve"> has a sharp eye for detail, a pen that can turn neat phrases and a heart that yearns for peace in the subcontinent. </w:t>
      </w:r>
      <w:proofErr w:type="spellStart"/>
      <w:r w:rsidRPr="004E2AF3">
        <w:rPr>
          <w:rFonts w:ascii="Times New Roman" w:eastAsia="Times New Roman" w:hAnsi="Times New Roman" w:cs="Times New Roman"/>
          <w:sz w:val="24"/>
          <w:szCs w:val="24"/>
        </w:rPr>
        <w:t>Khatlani</w:t>
      </w:r>
      <w:proofErr w:type="spellEnd"/>
      <w:r w:rsidRPr="004E2AF3">
        <w:rPr>
          <w:rFonts w:ascii="Times New Roman" w:eastAsia="Times New Roman" w:hAnsi="Times New Roman" w:cs="Times New Roman"/>
          <w:sz w:val="24"/>
          <w:szCs w:val="24"/>
        </w:rPr>
        <w:t xml:space="preserve"> has a role to play in bringing peace and understanding to South Asia. The book is dedicated to </w:t>
      </w:r>
      <w:proofErr w:type="spellStart"/>
      <w:r w:rsidRPr="004E2AF3">
        <w:rPr>
          <w:rFonts w:ascii="Times New Roman" w:eastAsia="Times New Roman" w:hAnsi="Times New Roman" w:cs="Times New Roman"/>
          <w:sz w:val="24"/>
          <w:szCs w:val="24"/>
        </w:rPr>
        <w:t>Khatlani’s</w:t>
      </w:r>
      <w:proofErr w:type="spellEnd"/>
      <w:r w:rsidRPr="004E2AF3">
        <w:rPr>
          <w:rFonts w:ascii="Times New Roman" w:eastAsia="Times New Roman" w:hAnsi="Times New Roman" w:cs="Times New Roman"/>
          <w:sz w:val="24"/>
          <w:szCs w:val="24"/>
        </w:rPr>
        <w:t xml:space="preserve"> young son </w:t>
      </w:r>
      <w:proofErr w:type="spellStart"/>
      <w:r w:rsidRPr="004E2AF3">
        <w:rPr>
          <w:rFonts w:ascii="Times New Roman" w:eastAsia="Times New Roman" w:hAnsi="Times New Roman" w:cs="Times New Roman"/>
          <w:sz w:val="24"/>
          <w:szCs w:val="24"/>
        </w:rPr>
        <w:t>Orhan</w:t>
      </w:r>
      <w:proofErr w:type="spellEnd"/>
      <w:r w:rsidRPr="004E2AF3">
        <w:rPr>
          <w:rFonts w:ascii="Times New Roman" w:eastAsia="Times New Roman" w:hAnsi="Times New Roman" w:cs="Times New Roman"/>
          <w:sz w:val="24"/>
          <w:szCs w:val="24"/>
        </w:rPr>
        <w:t xml:space="preserve"> and the young generation: “For my son, </w:t>
      </w:r>
      <w:proofErr w:type="spellStart"/>
      <w:r w:rsidRPr="004E2AF3">
        <w:rPr>
          <w:rFonts w:ascii="Times New Roman" w:eastAsia="Times New Roman" w:hAnsi="Times New Roman" w:cs="Times New Roman"/>
          <w:sz w:val="24"/>
          <w:szCs w:val="24"/>
        </w:rPr>
        <w:t>Orhan</w:t>
      </w:r>
      <w:proofErr w:type="spellEnd"/>
      <w:r w:rsidRPr="004E2AF3">
        <w:rPr>
          <w:rFonts w:ascii="Times New Roman" w:eastAsia="Times New Roman" w:hAnsi="Times New Roman" w:cs="Times New Roman"/>
          <w:sz w:val="24"/>
          <w:szCs w:val="24"/>
        </w:rPr>
        <w:t xml:space="preserve"> Ahmed </w:t>
      </w:r>
      <w:proofErr w:type="spellStart"/>
      <w:r w:rsidRPr="004E2AF3">
        <w:rPr>
          <w:rFonts w:ascii="Times New Roman" w:eastAsia="Times New Roman" w:hAnsi="Times New Roman" w:cs="Times New Roman"/>
          <w:sz w:val="24"/>
          <w:szCs w:val="24"/>
        </w:rPr>
        <w:t>Khatlani</w:t>
      </w:r>
      <w:proofErr w:type="spellEnd"/>
      <w:r w:rsidRPr="004E2AF3">
        <w:rPr>
          <w:rFonts w:ascii="Times New Roman" w:eastAsia="Times New Roman" w:hAnsi="Times New Roman" w:cs="Times New Roman"/>
          <w:sz w:val="24"/>
          <w:szCs w:val="24"/>
        </w:rPr>
        <w:t xml:space="preserve">, and his generation. May they grow up to live in a peaceful and prosperous South Asia free of bigotry and </w:t>
      </w:r>
      <w:proofErr w:type="gramStart"/>
      <w:r w:rsidRPr="004E2AF3">
        <w:rPr>
          <w:rFonts w:ascii="Times New Roman" w:eastAsia="Times New Roman" w:hAnsi="Times New Roman" w:cs="Times New Roman"/>
          <w:sz w:val="24"/>
          <w:szCs w:val="24"/>
        </w:rPr>
        <w:t>conflict.</w:t>
      </w:r>
      <w:proofErr w:type="gramEnd"/>
      <w:r w:rsidRPr="004E2AF3">
        <w:rPr>
          <w:rFonts w:ascii="Times New Roman" w:eastAsia="Times New Roman" w:hAnsi="Times New Roman" w:cs="Times New Roman"/>
          <w:sz w:val="24"/>
          <w:szCs w:val="24"/>
        </w:rPr>
        <w:t xml:space="preserve">” To this sentiment I would say </w:t>
      </w:r>
      <w:proofErr w:type="spellStart"/>
      <w:r w:rsidRPr="004E2AF3">
        <w:rPr>
          <w:rFonts w:ascii="Times New Roman" w:eastAsia="Times New Roman" w:hAnsi="Times New Roman" w:cs="Times New Roman"/>
          <w:sz w:val="24"/>
          <w:szCs w:val="24"/>
        </w:rPr>
        <w:t>Ameen</w:t>
      </w:r>
      <w:proofErr w:type="spellEnd"/>
      <w:r w:rsidRPr="004E2AF3">
        <w:rPr>
          <w:rFonts w:ascii="Times New Roman" w:eastAsia="Times New Roman" w:hAnsi="Times New Roman" w:cs="Times New Roman"/>
          <w:sz w:val="24"/>
          <w:szCs w:val="24"/>
        </w:rPr>
        <w:t>.</w:t>
      </w:r>
    </w:p>
    <w:p w:rsidR="004E2AF3" w:rsidRPr="004E2AF3" w:rsidRDefault="004E2AF3" w:rsidP="004E2AF3">
      <w:pPr>
        <w:spacing w:before="100" w:beforeAutospacing="1" w:after="100" w:afterAutospacing="1" w:line="240" w:lineRule="auto"/>
        <w:rPr>
          <w:rFonts w:ascii="Times New Roman" w:eastAsia="Times New Roman" w:hAnsi="Times New Roman" w:cs="Times New Roman"/>
          <w:sz w:val="24"/>
          <w:szCs w:val="24"/>
        </w:rPr>
      </w:pPr>
      <w:r w:rsidRPr="004E2AF3">
        <w:rPr>
          <w:rFonts w:ascii="Times New Roman" w:eastAsia="Times New Roman" w:hAnsi="Times New Roman" w:cs="Times New Roman"/>
          <w:i/>
          <w:iCs/>
          <w:sz w:val="24"/>
          <w:szCs w:val="24"/>
        </w:rPr>
        <w:t xml:space="preserve">The writer is Ambassador Akbar Ahmed is the </w:t>
      </w:r>
      <w:proofErr w:type="spellStart"/>
      <w:r w:rsidRPr="004E2AF3">
        <w:rPr>
          <w:rFonts w:ascii="Times New Roman" w:eastAsia="Times New Roman" w:hAnsi="Times New Roman" w:cs="Times New Roman"/>
          <w:i/>
          <w:iCs/>
          <w:sz w:val="24"/>
          <w:szCs w:val="24"/>
        </w:rPr>
        <w:t>Ibn</w:t>
      </w:r>
      <w:proofErr w:type="spellEnd"/>
      <w:r w:rsidRPr="004E2AF3">
        <w:rPr>
          <w:rFonts w:ascii="Times New Roman" w:eastAsia="Times New Roman" w:hAnsi="Times New Roman" w:cs="Times New Roman"/>
          <w:i/>
          <w:iCs/>
          <w:sz w:val="24"/>
          <w:szCs w:val="24"/>
        </w:rPr>
        <w:t xml:space="preserve"> </w:t>
      </w:r>
      <w:proofErr w:type="spellStart"/>
      <w:r w:rsidRPr="004E2AF3">
        <w:rPr>
          <w:rFonts w:ascii="Times New Roman" w:eastAsia="Times New Roman" w:hAnsi="Times New Roman" w:cs="Times New Roman"/>
          <w:i/>
          <w:iCs/>
          <w:sz w:val="24"/>
          <w:szCs w:val="24"/>
        </w:rPr>
        <w:t>Khaldun</w:t>
      </w:r>
      <w:proofErr w:type="spellEnd"/>
      <w:r w:rsidRPr="004E2AF3">
        <w:rPr>
          <w:rFonts w:ascii="Times New Roman" w:eastAsia="Times New Roman" w:hAnsi="Times New Roman" w:cs="Times New Roman"/>
          <w:i/>
          <w:iCs/>
          <w:sz w:val="24"/>
          <w:szCs w:val="24"/>
        </w:rPr>
        <w:t xml:space="preserve"> Chair of Islamic Studies at the School of International Service, American University, Washington DC</w:t>
      </w:r>
    </w:p>
    <w:p w:rsidR="0056293A" w:rsidRDefault="0056293A"/>
    <w:sectPr w:rsidR="0056293A" w:rsidSect="005629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384A"/>
    <w:multiLevelType w:val="multilevel"/>
    <w:tmpl w:val="4A26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9A7B15"/>
    <w:multiLevelType w:val="multilevel"/>
    <w:tmpl w:val="5380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F57C95"/>
    <w:multiLevelType w:val="multilevel"/>
    <w:tmpl w:val="EC54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167358"/>
    <w:multiLevelType w:val="multilevel"/>
    <w:tmpl w:val="A2EA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8503BF"/>
    <w:multiLevelType w:val="multilevel"/>
    <w:tmpl w:val="B2D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2AF3"/>
    <w:rsid w:val="004E2AF3"/>
    <w:rsid w:val="005629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3A"/>
  </w:style>
  <w:style w:type="paragraph" w:styleId="Heading1">
    <w:name w:val="heading 1"/>
    <w:basedOn w:val="Normal"/>
    <w:link w:val="Heading1Char"/>
    <w:uiPriority w:val="9"/>
    <w:qFormat/>
    <w:rsid w:val="004E2A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AF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E2AF3"/>
    <w:rPr>
      <w:color w:val="0000FF"/>
      <w:u w:val="single"/>
    </w:rPr>
  </w:style>
  <w:style w:type="paragraph" w:customStyle="1" w:styleId="site-title">
    <w:name w:val="site-title"/>
    <w:basedOn w:val="Normal"/>
    <w:rsid w:val="004E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description">
    <w:name w:val="site-description"/>
    <w:basedOn w:val="Normal"/>
    <w:rsid w:val="004E2A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
    <w:name w:val="desc"/>
    <w:basedOn w:val="DefaultParagraphFont"/>
    <w:rsid w:val="004E2AF3"/>
  </w:style>
  <w:style w:type="character" w:customStyle="1" w:styleId="date">
    <w:name w:val="date"/>
    <w:basedOn w:val="DefaultParagraphFont"/>
    <w:rsid w:val="004E2AF3"/>
  </w:style>
  <w:style w:type="paragraph" w:customStyle="1" w:styleId="entry-meta">
    <w:name w:val="entry-meta"/>
    <w:basedOn w:val="Normal"/>
    <w:rsid w:val="004E2A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4E2AF3"/>
  </w:style>
  <w:style w:type="paragraph" w:customStyle="1" w:styleId="author-links">
    <w:name w:val="author-links"/>
    <w:basedOn w:val="Normal"/>
    <w:rsid w:val="004E2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4E2AF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E2A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2AF3"/>
    <w:rPr>
      <w:i/>
      <w:iCs/>
    </w:rPr>
  </w:style>
  <w:style w:type="paragraph" w:styleId="BalloonText">
    <w:name w:val="Balloon Text"/>
    <w:basedOn w:val="Normal"/>
    <w:link w:val="BalloonTextChar"/>
    <w:uiPriority w:val="99"/>
    <w:semiHidden/>
    <w:unhideWhenUsed/>
    <w:rsid w:val="004E2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A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447337">
      <w:bodyDiv w:val="1"/>
      <w:marLeft w:val="0"/>
      <w:marRight w:val="0"/>
      <w:marTop w:val="0"/>
      <w:marBottom w:val="0"/>
      <w:divBdr>
        <w:top w:val="none" w:sz="0" w:space="0" w:color="auto"/>
        <w:left w:val="none" w:sz="0" w:space="0" w:color="auto"/>
        <w:bottom w:val="none" w:sz="0" w:space="0" w:color="auto"/>
        <w:right w:val="none" w:sz="0" w:space="0" w:color="auto"/>
      </w:divBdr>
      <w:divsChild>
        <w:div w:id="1048995241">
          <w:marLeft w:val="0"/>
          <w:marRight w:val="0"/>
          <w:marTop w:val="0"/>
          <w:marBottom w:val="0"/>
          <w:divBdr>
            <w:top w:val="none" w:sz="0" w:space="0" w:color="auto"/>
            <w:left w:val="none" w:sz="0" w:space="0" w:color="auto"/>
            <w:bottom w:val="none" w:sz="0" w:space="0" w:color="auto"/>
            <w:right w:val="none" w:sz="0" w:space="0" w:color="auto"/>
          </w:divBdr>
          <w:divsChild>
            <w:div w:id="331374277">
              <w:marLeft w:val="0"/>
              <w:marRight w:val="0"/>
              <w:marTop w:val="0"/>
              <w:marBottom w:val="0"/>
              <w:divBdr>
                <w:top w:val="none" w:sz="0" w:space="0" w:color="auto"/>
                <w:left w:val="none" w:sz="0" w:space="0" w:color="auto"/>
                <w:bottom w:val="none" w:sz="0" w:space="0" w:color="auto"/>
                <w:right w:val="none" w:sz="0" w:space="0" w:color="auto"/>
              </w:divBdr>
              <w:divsChild>
                <w:div w:id="377780602">
                  <w:marLeft w:val="0"/>
                  <w:marRight w:val="0"/>
                  <w:marTop w:val="0"/>
                  <w:marBottom w:val="0"/>
                  <w:divBdr>
                    <w:top w:val="none" w:sz="0" w:space="0" w:color="auto"/>
                    <w:left w:val="none" w:sz="0" w:space="0" w:color="auto"/>
                    <w:bottom w:val="none" w:sz="0" w:space="0" w:color="auto"/>
                    <w:right w:val="none" w:sz="0" w:space="0" w:color="auto"/>
                  </w:divBdr>
                  <w:divsChild>
                    <w:div w:id="1455902212">
                      <w:marLeft w:val="0"/>
                      <w:marRight w:val="0"/>
                      <w:marTop w:val="0"/>
                      <w:marBottom w:val="0"/>
                      <w:divBdr>
                        <w:top w:val="none" w:sz="0" w:space="0" w:color="auto"/>
                        <w:left w:val="none" w:sz="0" w:space="0" w:color="auto"/>
                        <w:bottom w:val="none" w:sz="0" w:space="0" w:color="auto"/>
                        <w:right w:val="none" w:sz="0" w:space="0" w:color="auto"/>
                      </w:divBdr>
                    </w:div>
                  </w:divsChild>
                </w:div>
                <w:div w:id="1307853287">
                  <w:marLeft w:val="0"/>
                  <w:marRight w:val="0"/>
                  <w:marTop w:val="0"/>
                  <w:marBottom w:val="0"/>
                  <w:divBdr>
                    <w:top w:val="none" w:sz="0" w:space="0" w:color="auto"/>
                    <w:left w:val="none" w:sz="0" w:space="0" w:color="auto"/>
                    <w:bottom w:val="none" w:sz="0" w:space="0" w:color="auto"/>
                    <w:right w:val="none" w:sz="0" w:space="0" w:color="auto"/>
                  </w:divBdr>
                </w:div>
                <w:div w:id="410471115">
                  <w:marLeft w:val="0"/>
                  <w:marRight w:val="0"/>
                  <w:marTop w:val="0"/>
                  <w:marBottom w:val="0"/>
                  <w:divBdr>
                    <w:top w:val="none" w:sz="0" w:space="0" w:color="auto"/>
                    <w:left w:val="none" w:sz="0" w:space="0" w:color="auto"/>
                    <w:bottom w:val="none" w:sz="0" w:space="0" w:color="auto"/>
                    <w:right w:val="none" w:sz="0" w:space="0" w:color="auto"/>
                  </w:divBdr>
                </w:div>
                <w:div w:id="1602451629">
                  <w:marLeft w:val="0"/>
                  <w:marRight w:val="0"/>
                  <w:marTop w:val="150"/>
                  <w:marBottom w:val="0"/>
                  <w:divBdr>
                    <w:top w:val="none" w:sz="0" w:space="0" w:color="auto"/>
                    <w:left w:val="none" w:sz="0" w:space="0" w:color="auto"/>
                    <w:bottom w:val="none" w:sz="0" w:space="0" w:color="auto"/>
                    <w:right w:val="none" w:sz="0" w:space="0" w:color="auto"/>
                  </w:divBdr>
                </w:div>
                <w:div w:id="1908344595">
                  <w:marLeft w:val="0"/>
                  <w:marRight w:val="0"/>
                  <w:marTop w:val="0"/>
                  <w:marBottom w:val="0"/>
                  <w:divBdr>
                    <w:top w:val="none" w:sz="0" w:space="0" w:color="auto"/>
                    <w:left w:val="none" w:sz="0" w:space="0" w:color="auto"/>
                    <w:bottom w:val="none" w:sz="0" w:space="0" w:color="auto"/>
                    <w:right w:val="none" w:sz="0" w:space="0" w:color="auto"/>
                  </w:divBdr>
                  <w:divsChild>
                    <w:div w:id="2075277956">
                      <w:marLeft w:val="0"/>
                      <w:marRight w:val="0"/>
                      <w:marTop w:val="0"/>
                      <w:marBottom w:val="0"/>
                      <w:divBdr>
                        <w:top w:val="none" w:sz="0" w:space="0" w:color="auto"/>
                        <w:left w:val="none" w:sz="0" w:space="0" w:color="auto"/>
                        <w:bottom w:val="none" w:sz="0" w:space="0" w:color="auto"/>
                        <w:right w:val="none" w:sz="0" w:space="0" w:color="auto"/>
                      </w:divBdr>
                      <w:divsChild>
                        <w:div w:id="23558302">
                          <w:marLeft w:val="0"/>
                          <w:marRight w:val="0"/>
                          <w:marTop w:val="0"/>
                          <w:marBottom w:val="0"/>
                          <w:divBdr>
                            <w:top w:val="none" w:sz="0" w:space="0" w:color="auto"/>
                            <w:left w:val="none" w:sz="0" w:space="0" w:color="auto"/>
                            <w:bottom w:val="none" w:sz="0" w:space="0" w:color="auto"/>
                            <w:right w:val="none" w:sz="0" w:space="0" w:color="auto"/>
                          </w:divBdr>
                          <w:divsChild>
                            <w:div w:id="1473399560">
                              <w:marLeft w:val="0"/>
                              <w:marRight w:val="0"/>
                              <w:marTop w:val="0"/>
                              <w:marBottom w:val="0"/>
                              <w:divBdr>
                                <w:top w:val="none" w:sz="0" w:space="0" w:color="auto"/>
                                <w:left w:val="none" w:sz="0" w:space="0" w:color="auto"/>
                                <w:bottom w:val="none" w:sz="0" w:space="0" w:color="auto"/>
                                <w:right w:val="none" w:sz="0" w:space="0" w:color="auto"/>
                              </w:divBdr>
                              <w:divsChild>
                                <w:div w:id="3107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78037">
                  <w:marLeft w:val="0"/>
                  <w:marRight w:val="0"/>
                  <w:marTop w:val="0"/>
                  <w:marBottom w:val="0"/>
                  <w:divBdr>
                    <w:top w:val="none" w:sz="0" w:space="0" w:color="auto"/>
                    <w:left w:val="none" w:sz="0" w:space="0" w:color="auto"/>
                    <w:bottom w:val="none" w:sz="0" w:space="0" w:color="auto"/>
                    <w:right w:val="none" w:sz="0" w:space="0" w:color="auto"/>
                  </w:divBdr>
                  <w:divsChild>
                    <w:div w:id="92366893">
                      <w:marLeft w:val="0"/>
                      <w:marRight w:val="0"/>
                      <w:marTop w:val="0"/>
                      <w:marBottom w:val="0"/>
                      <w:divBdr>
                        <w:top w:val="none" w:sz="0" w:space="0" w:color="auto"/>
                        <w:left w:val="none" w:sz="0" w:space="0" w:color="auto"/>
                        <w:bottom w:val="none" w:sz="0" w:space="0" w:color="auto"/>
                        <w:right w:val="none" w:sz="0" w:space="0" w:color="auto"/>
                      </w:divBdr>
                      <w:divsChild>
                        <w:div w:id="2119714190">
                          <w:marLeft w:val="0"/>
                          <w:marRight w:val="0"/>
                          <w:marTop w:val="0"/>
                          <w:marBottom w:val="0"/>
                          <w:divBdr>
                            <w:top w:val="none" w:sz="0" w:space="0" w:color="auto"/>
                            <w:left w:val="none" w:sz="0" w:space="0" w:color="auto"/>
                            <w:bottom w:val="none" w:sz="0" w:space="0" w:color="auto"/>
                            <w:right w:val="none" w:sz="0" w:space="0" w:color="auto"/>
                          </w:divBdr>
                          <w:divsChild>
                            <w:div w:id="1956054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1119</Words>
  <Characters>6383</Characters>
  <Application>Microsoft Office Word</Application>
  <DocSecurity>0</DocSecurity>
  <Lines>53</Lines>
  <Paragraphs>14</Paragraphs>
  <ScaleCrop>false</ScaleCrop>
  <Company>Grizli777</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2020-10-29T04:07:00Z</dcterms:created>
  <dcterms:modified xsi:type="dcterms:W3CDTF">2020-10-29T04:28:00Z</dcterms:modified>
</cp:coreProperties>
</file>