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83" w:rsidRDefault="00233683" w:rsidP="002336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3683">
        <w:rPr>
          <w:rFonts w:ascii="Times New Roman" w:eastAsia="Times New Roman" w:hAnsi="Times New Roman" w:cs="Times New Roman"/>
          <w:b/>
          <w:bCs/>
          <w:kern w:val="36"/>
          <w:sz w:val="48"/>
          <w:szCs w:val="48"/>
        </w:rPr>
        <w:t xml:space="preserve">Indian proxies in Pakistan </w:t>
      </w:r>
    </w:p>
    <w:p w:rsidR="00233683" w:rsidRDefault="00233683" w:rsidP="00233683">
      <w:pPr>
        <w:spacing w:after="0" w:line="240" w:lineRule="auto"/>
        <w:rPr>
          <w:rFonts w:ascii="Times New Roman" w:eastAsia="Times New Roman" w:hAnsi="Times New Roman" w:cs="Times New Roman"/>
          <w:sz w:val="24"/>
          <w:szCs w:val="24"/>
        </w:rPr>
      </w:pPr>
      <w:hyperlink r:id="rId4" w:history="1">
        <w:proofErr w:type="spellStart"/>
        <w:r w:rsidRPr="00233683">
          <w:rPr>
            <w:rFonts w:ascii="Times New Roman" w:eastAsia="Times New Roman" w:hAnsi="Times New Roman" w:cs="Times New Roman"/>
            <w:color w:val="0000FF"/>
            <w:sz w:val="24"/>
            <w:szCs w:val="24"/>
            <w:u w:val="single"/>
          </w:rPr>
          <w:t>Masud</w:t>
        </w:r>
        <w:proofErr w:type="spellEnd"/>
        <w:r w:rsidRPr="00233683">
          <w:rPr>
            <w:rFonts w:ascii="Times New Roman" w:eastAsia="Times New Roman" w:hAnsi="Times New Roman" w:cs="Times New Roman"/>
            <w:color w:val="0000FF"/>
            <w:sz w:val="24"/>
            <w:szCs w:val="24"/>
            <w:u w:val="single"/>
          </w:rPr>
          <w:t xml:space="preserve"> Ahmad Khan</w:t>
        </w:r>
      </w:hyperlink>
    </w:p>
    <w:p w:rsidR="00233683" w:rsidRPr="00233683" w:rsidRDefault="00233683" w:rsidP="00233683">
      <w:pPr>
        <w:spacing w:after="0" w:line="240" w:lineRule="auto"/>
        <w:rPr>
          <w:rFonts w:ascii="Times New Roman" w:eastAsia="Times New Roman" w:hAnsi="Times New Roman" w:cs="Times New Roman"/>
          <w:sz w:val="24"/>
          <w:szCs w:val="24"/>
        </w:rPr>
      </w:pPr>
    </w:p>
    <w:p w:rsidR="00233683" w:rsidRPr="00233683" w:rsidRDefault="00233683" w:rsidP="00233683">
      <w:pPr>
        <w:spacing w:after="0" w:line="240" w:lineRule="auto"/>
        <w:rPr>
          <w:rFonts w:ascii="Times New Roman" w:eastAsia="Times New Roman" w:hAnsi="Times New Roman" w:cs="Times New Roman"/>
          <w:sz w:val="24"/>
          <w:szCs w:val="24"/>
        </w:rPr>
      </w:pPr>
      <w:r w:rsidRPr="00233683">
        <w:rPr>
          <w:rFonts w:ascii="Times New Roman" w:eastAsia="Times New Roman" w:hAnsi="Times New Roman" w:cs="Times New Roman"/>
          <w:sz w:val="24"/>
          <w:szCs w:val="24"/>
        </w:rPr>
        <w:t xml:space="preserve">On </w:t>
      </w:r>
      <w:r w:rsidRPr="00233683">
        <w:rPr>
          <w:rFonts w:ascii="Times New Roman" w:eastAsia="Times New Roman" w:hAnsi="Times New Roman" w:cs="Times New Roman"/>
          <w:b/>
          <w:bCs/>
          <w:sz w:val="24"/>
          <w:szCs w:val="24"/>
        </w:rPr>
        <w:t>May 16, 2022</w:t>
      </w:r>
      <w:r w:rsidRPr="00233683">
        <w:rPr>
          <w:rFonts w:ascii="Times New Roman" w:eastAsia="Times New Roman" w:hAnsi="Times New Roman" w:cs="Times New Roman"/>
          <w:sz w:val="24"/>
          <w:szCs w:val="24"/>
        </w:rPr>
        <w:t xml:space="preserve"> </w:t>
      </w:r>
    </w:p>
    <w:p w:rsidR="00233683" w:rsidRPr="00233683" w:rsidRDefault="00233683" w:rsidP="00233683">
      <w:pPr>
        <w:spacing w:before="100" w:beforeAutospacing="1" w:after="100" w:afterAutospacing="1" w:line="240" w:lineRule="auto"/>
        <w:rPr>
          <w:rFonts w:ascii="Times New Roman" w:eastAsia="Times New Roman" w:hAnsi="Times New Roman" w:cs="Times New Roman"/>
          <w:sz w:val="24"/>
          <w:szCs w:val="24"/>
        </w:rPr>
      </w:pPr>
      <w:r w:rsidRPr="00233683">
        <w:rPr>
          <w:rFonts w:ascii="Times New Roman" w:eastAsia="Times New Roman" w:hAnsi="Times New Roman" w:cs="Times New Roman"/>
          <w:sz w:val="24"/>
          <w:szCs w:val="24"/>
        </w:rPr>
        <w:t xml:space="preserve">India seeks to damage Pakistan as it has not reconciled with the partition of the sub-continent. Therefore, it is busy in hatching conspiracies to </w:t>
      </w:r>
      <w:proofErr w:type="spellStart"/>
      <w:r w:rsidRPr="00233683">
        <w:rPr>
          <w:rFonts w:ascii="Times New Roman" w:eastAsia="Times New Roman" w:hAnsi="Times New Roman" w:cs="Times New Roman"/>
          <w:sz w:val="24"/>
          <w:szCs w:val="24"/>
        </w:rPr>
        <w:t>destabilise</w:t>
      </w:r>
      <w:proofErr w:type="spellEnd"/>
      <w:r w:rsidRPr="00233683">
        <w:rPr>
          <w:rFonts w:ascii="Times New Roman" w:eastAsia="Times New Roman" w:hAnsi="Times New Roman" w:cs="Times New Roman"/>
          <w:sz w:val="24"/>
          <w:szCs w:val="24"/>
        </w:rPr>
        <w:t xml:space="preserve"> Pakistan through all means available, including its proxies. Besides using terror outfits, India has subjected Pakistan to fifth generation and hybrid warfare as well but for this article, I will focus on the proxies operating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alone.</w:t>
      </w:r>
      <w:r w:rsidRPr="00233683">
        <w:rPr>
          <w:rFonts w:ascii="Times New Roman" w:eastAsia="Times New Roman" w:hAnsi="Times New Roman" w:cs="Times New Roman"/>
          <w:sz w:val="24"/>
          <w:szCs w:val="24"/>
        </w:rPr>
        <w:br/>
        <w:t xml:space="preserve">After the fall of the Taliban, RAW started using Afghan soil in close coordination with the National Directorate of Security (NDS) to carryout terrorist activities inside Pakistan. India started funding and arming banned outfits like TTP, </w:t>
      </w:r>
      <w:proofErr w:type="spellStart"/>
      <w:r w:rsidRPr="00233683">
        <w:rPr>
          <w:rFonts w:ascii="Times New Roman" w:eastAsia="Times New Roman" w:hAnsi="Times New Roman" w:cs="Times New Roman"/>
          <w:sz w:val="24"/>
          <w:szCs w:val="24"/>
        </w:rPr>
        <w:t>JuH</w:t>
      </w:r>
      <w:proofErr w:type="spellEnd"/>
      <w:r w:rsidRPr="00233683">
        <w:rPr>
          <w:rFonts w:ascii="Times New Roman" w:eastAsia="Times New Roman" w:hAnsi="Times New Roman" w:cs="Times New Roman"/>
          <w:sz w:val="24"/>
          <w:szCs w:val="24"/>
        </w:rPr>
        <w:t xml:space="preserve">, </w:t>
      </w:r>
      <w:proofErr w:type="gramStart"/>
      <w:r w:rsidRPr="00233683">
        <w:rPr>
          <w:rFonts w:ascii="Times New Roman" w:eastAsia="Times New Roman" w:hAnsi="Times New Roman" w:cs="Times New Roman"/>
          <w:sz w:val="24"/>
          <w:szCs w:val="24"/>
        </w:rPr>
        <w:t>IS(</w:t>
      </w:r>
      <w:proofErr w:type="gramEnd"/>
      <w:r w:rsidRPr="00233683">
        <w:rPr>
          <w:rFonts w:ascii="Times New Roman" w:eastAsia="Times New Roman" w:hAnsi="Times New Roman" w:cs="Times New Roman"/>
          <w:sz w:val="24"/>
          <w:szCs w:val="24"/>
        </w:rPr>
        <w:t xml:space="preserve">K) and </w:t>
      </w:r>
      <w:proofErr w:type="spellStart"/>
      <w:r w:rsidRPr="00233683">
        <w:rPr>
          <w:rFonts w:ascii="Times New Roman" w:eastAsia="Times New Roman" w:hAnsi="Times New Roman" w:cs="Times New Roman"/>
          <w:sz w:val="24"/>
          <w:szCs w:val="24"/>
        </w:rPr>
        <w:t>Baloch</w:t>
      </w:r>
      <w:proofErr w:type="spellEnd"/>
      <w:r w:rsidRPr="00233683">
        <w:rPr>
          <w:rFonts w:ascii="Times New Roman" w:eastAsia="Times New Roman" w:hAnsi="Times New Roman" w:cs="Times New Roman"/>
          <w:sz w:val="24"/>
          <w:szCs w:val="24"/>
        </w:rPr>
        <w:t xml:space="preserve"> proxies for terrorism in FATA, KP and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With CPEC, India stepped up its activities and started fueling insurgency from its consulates at </w:t>
      </w:r>
      <w:proofErr w:type="spellStart"/>
      <w:r w:rsidRPr="00233683">
        <w:rPr>
          <w:rFonts w:ascii="Times New Roman" w:eastAsia="Times New Roman" w:hAnsi="Times New Roman" w:cs="Times New Roman"/>
          <w:sz w:val="24"/>
          <w:szCs w:val="24"/>
        </w:rPr>
        <w:t>Jalalabad</w:t>
      </w:r>
      <w:proofErr w:type="spellEnd"/>
      <w:r w:rsidRPr="00233683">
        <w:rPr>
          <w:rFonts w:ascii="Times New Roman" w:eastAsia="Times New Roman" w:hAnsi="Times New Roman" w:cs="Times New Roman"/>
          <w:sz w:val="24"/>
          <w:szCs w:val="24"/>
        </w:rPr>
        <w:t xml:space="preserve"> Kandahar, Herat in Afghanistan and </w:t>
      </w:r>
      <w:proofErr w:type="spellStart"/>
      <w:r w:rsidRPr="00233683">
        <w:rPr>
          <w:rFonts w:ascii="Times New Roman" w:eastAsia="Times New Roman" w:hAnsi="Times New Roman" w:cs="Times New Roman"/>
          <w:sz w:val="24"/>
          <w:szCs w:val="24"/>
        </w:rPr>
        <w:t>Zahidan</w:t>
      </w:r>
      <w:proofErr w:type="spellEnd"/>
      <w:r w:rsidRPr="00233683">
        <w:rPr>
          <w:rFonts w:ascii="Times New Roman" w:eastAsia="Times New Roman" w:hAnsi="Times New Roman" w:cs="Times New Roman"/>
          <w:sz w:val="24"/>
          <w:szCs w:val="24"/>
        </w:rPr>
        <w:t xml:space="preserve"> in Iran. The Indian proxies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include the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Liberation Army (BLA),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Liberation Front (BLF),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Republican Army (BRA) and </w:t>
      </w:r>
      <w:proofErr w:type="spellStart"/>
      <w:r w:rsidRPr="00233683">
        <w:rPr>
          <w:rFonts w:ascii="Times New Roman" w:eastAsia="Times New Roman" w:hAnsi="Times New Roman" w:cs="Times New Roman"/>
          <w:sz w:val="24"/>
          <w:szCs w:val="24"/>
        </w:rPr>
        <w:t>Lashkar</w:t>
      </w:r>
      <w:proofErr w:type="spellEnd"/>
      <w:r w:rsidRPr="00233683">
        <w:rPr>
          <w:rFonts w:ascii="Times New Roman" w:eastAsia="Times New Roman" w:hAnsi="Times New Roman" w:cs="Times New Roman"/>
          <w:sz w:val="24"/>
          <w:szCs w:val="24"/>
        </w:rPr>
        <w:t>-e-</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w:t>
      </w:r>
      <w:r w:rsidRPr="00233683">
        <w:rPr>
          <w:rFonts w:ascii="Times New Roman" w:eastAsia="Times New Roman" w:hAnsi="Times New Roman" w:cs="Times New Roman"/>
          <w:sz w:val="24"/>
          <w:szCs w:val="24"/>
        </w:rPr>
        <w:br/>
        <w:t xml:space="preserve">After independence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People’s Liberation Front (BPLF) stated an insurgency against the state with the active support of Afghanistan and India. In 1975 the insurgents of BPLF were shifted to Afghanistan and their terrorist activities were coordinated by </w:t>
      </w:r>
      <w:proofErr w:type="spellStart"/>
      <w:r w:rsidRPr="00233683">
        <w:rPr>
          <w:rFonts w:ascii="Times New Roman" w:eastAsia="Times New Roman" w:hAnsi="Times New Roman" w:cs="Times New Roman"/>
          <w:sz w:val="24"/>
          <w:szCs w:val="24"/>
        </w:rPr>
        <w:t>Khadamat</w:t>
      </w:r>
      <w:proofErr w:type="spellEnd"/>
      <w:r w:rsidRPr="00233683">
        <w:rPr>
          <w:rFonts w:ascii="Times New Roman" w:eastAsia="Times New Roman" w:hAnsi="Times New Roman" w:cs="Times New Roman"/>
          <w:sz w:val="24"/>
          <w:szCs w:val="24"/>
        </w:rPr>
        <w:t>-e-</w:t>
      </w:r>
      <w:proofErr w:type="spellStart"/>
      <w:r w:rsidRPr="00233683">
        <w:rPr>
          <w:rFonts w:ascii="Times New Roman" w:eastAsia="Times New Roman" w:hAnsi="Times New Roman" w:cs="Times New Roman"/>
          <w:sz w:val="24"/>
          <w:szCs w:val="24"/>
        </w:rPr>
        <w:t>Aetlaat</w:t>
      </w:r>
      <w:proofErr w:type="spellEnd"/>
      <w:r w:rsidRPr="00233683">
        <w:rPr>
          <w:rFonts w:ascii="Times New Roman" w:eastAsia="Times New Roman" w:hAnsi="Times New Roman" w:cs="Times New Roman"/>
          <w:sz w:val="24"/>
          <w:szCs w:val="24"/>
        </w:rPr>
        <w:t>-e-</w:t>
      </w:r>
      <w:proofErr w:type="spellStart"/>
      <w:r w:rsidRPr="00233683">
        <w:rPr>
          <w:rFonts w:ascii="Times New Roman" w:eastAsia="Times New Roman" w:hAnsi="Times New Roman" w:cs="Times New Roman"/>
          <w:sz w:val="24"/>
          <w:szCs w:val="24"/>
        </w:rPr>
        <w:t>Dawlti</w:t>
      </w:r>
      <w:proofErr w:type="spellEnd"/>
      <w:r w:rsidRPr="00233683">
        <w:rPr>
          <w:rFonts w:ascii="Times New Roman" w:eastAsia="Times New Roman" w:hAnsi="Times New Roman" w:cs="Times New Roman"/>
          <w:sz w:val="24"/>
          <w:szCs w:val="24"/>
        </w:rPr>
        <w:t xml:space="preserve"> (KHAD). India was running 87 terrorist training camps for its proxies and 66 camps were in Afghanistan and 21 terrorist camps in Indian Rajasthan. In 2018 India unified the BLA, BLF, BRA into the </w:t>
      </w:r>
      <w:proofErr w:type="spellStart"/>
      <w:r w:rsidRPr="00233683">
        <w:rPr>
          <w:rFonts w:ascii="Times New Roman" w:eastAsia="Times New Roman" w:hAnsi="Times New Roman" w:cs="Times New Roman"/>
          <w:sz w:val="24"/>
          <w:szCs w:val="24"/>
        </w:rPr>
        <w:t>Baloch</w:t>
      </w:r>
      <w:proofErr w:type="spellEnd"/>
      <w:r w:rsidRPr="00233683">
        <w:rPr>
          <w:rFonts w:ascii="Times New Roman" w:eastAsia="Times New Roman" w:hAnsi="Times New Roman" w:cs="Times New Roman"/>
          <w:sz w:val="24"/>
          <w:szCs w:val="24"/>
        </w:rPr>
        <w:t xml:space="preserve"> </w:t>
      </w:r>
      <w:proofErr w:type="spellStart"/>
      <w:r w:rsidRPr="00233683">
        <w:rPr>
          <w:rFonts w:ascii="Times New Roman" w:eastAsia="Times New Roman" w:hAnsi="Times New Roman" w:cs="Times New Roman"/>
          <w:sz w:val="24"/>
          <w:szCs w:val="24"/>
        </w:rPr>
        <w:t>Raaji</w:t>
      </w:r>
      <w:proofErr w:type="spellEnd"/>
      <w:r w:rsidRPr="00233683">
        <w:rPr>
          <w:rFonts w:ascii="Times New Roman" w:eastAsia="Times New Roman" w:hAnsi="Times New Roman" w:cs="Times New Roman"/>
          <w:sz w:val="24"/>
          <w:szCs w:val="24"/>
        </w:rPr>
        <w:t xml:space="preserve"> </w:t>
      </w:r>
      <w:proofErr w:type="spellStart"/>
      <w:r w:rsidRPr="00233683">
        <w:rPr>
          <w:rFonts w:ascii="Times New Roman" w:eastAsia="Times New Roman" w:hAnsi="Times New Roman" w:cs="Times New Roman"/>
          <w:sz w:val="24"/>
          <w:szCs w:val="24"/>
        </w:rPr>
        <w:t>Sangar</w:t>
      </w:r>
      <w:proofErr w:type="spellEnd"/>
      <w:r w:rsidRPr="00233683">
        <w:rPr>
          <w:rFonts w:ascii="Times New Roman" w:eastAsia="Times New Roman" w:hAnsi="Times New Roman" w:cs="Times New Roman"/>
          <w:sz w:val="24"/>
          <w:szCs w:val="24"/>
        </w:rPr>
        <w:t xml:space="preserve"> (BRAS) under Allah </w:t>
      </w:r>
      <w:proofErr w:type="spellStart"/>
      <w:r w:rsidRPr="00233683">
        <w:rPr>
          <w:rFonts w:ascii="Times New Roman" w:eastAsia="Times New Roman" w:hAnsi="Times New Roman" w:cs="Times New Roman"/>
          <w:sz w:val="24"/>
          <w:szCs w:val="24"/>
        </w:rPr>
        <w:t>Nazar</w:t>
      </w:r>
      <w:proofErr w:type="spellEnd"/>
      <w:r w:rsidRPr="00233683">
        <w:rPr>
          <w:rFonts w:ascii="Times New Roman" w:eastAsia="Times New Roman" w:hAnsi="Times New Roman" w:cs="Times New Roman"/>
          <w:sz w:val="24"/>
          <w:szCs w:val="24"/>
        </w:rPr>
        <w:t xml:space="preserve"> for coordinated terrorist activity under RAW.</w:t>
      </w:r>
      <w:r w:rsidRPr="00233683">
        <w:rPr>
          <w:rFonts w:ascii="Times New Roman" w:eastAsia="Times New Roman" w:hAnsi="Times New Roman" w:cs="Times New Roman"/>
          <w:sz w:val="24"/>
          <w:szCs w:val="24"/>
        </w:rPr>
        <w:br/>
        <w:t xml:space="preserve">In August 2020, RAW was instrumental in the unification of TTP, </w:t>
      </w:r>
      <w:proofErr w:type="spellStart"/>
      <w:r w:rsidRPr="00233683">
        <w:rPr>
          <w:rFonts w:ascii="Times New Roman" w:eastAsia="Times New Roman" w:hAnsi="Times New Roman" w:cs="Times New Roman"/>
          <w:sz w:val="24"/>
          <w:szCs w:val="24"/>
        </w:rPr>
        <w:t>JuA</w:t>
      </w:r>
      <w:proofErr w:type="spellEnd"/>
      <w:r w:rsidRPr="00233683">
        <w:rPr>
          <w:rFonts w:ascii="Times New Roman" w:eastAsia="Times New Roman" w:hAnsi="Times New Roman" w:cs="Times New Roman"/>
          <w:sz w:val="24"/>
          <w:szCs w:val="24"/>
        </w:rPr>
        <w:t xml:space="preserve"> and </w:t>
      </w:r>
      <w:proofErr w:type="spellStart"/>
      <w:r w:rsidRPr="00233683">
        <w:rPr>
          <w:rFonts w:ascii="Times New Roman" w:eastAsia="Times New Roman" w:hAnsi="Times New Roman" w:cs="Times New Roman"/>
          <w:sz w:val="24"/>
          <w:szCs w:val="24"/>
        </w:rPr>
        <w:t>HuA</w:t>
      </w:r>
      <w:proofErr w:type="spellEnd"/>
      <w:r w:rsidRPr="00233683">
        <w:rPr>
          <w:rFonts w:ascii="Times New Roman" w:eastAsia="Times New Roman" w:hAnsi="Times New Roman" w:cs="Times New Roman"/>
          <w:sz w:val="24"/>
          <w:szCs w:val="24"/>
        </w:rPr>
        <w:t xml:space="preserve"> and was also trying to build a terrorist consortium of TTP, BLA, BLF and BRA. Indian consulates in Afghanistan became hub of terrorist activities. Recently there has been an uptick in terrorist activities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and Karachi. Majority of the attacks were claimed by the BLA. The group was behind the attacks on Chinese engineers working on the </w:t>
      </w:r>
      <w:proofErr w:type="spellStart"/>
      <w:r w:rsidRPr="00233683">
        <w:rPr>
          <w:rFonts w:ascii="Times New Roman" w:eastAsia="Times New Roman" w:hAnsi="Times New Roman" w:cs="Times New Roman"/>
          <w:sz w:val="24"/>
          <w:szCs w:val="24"/>
        </w:rPr>
        <w:t>Saindak</w:t>
      </w:r>
      <w:proofErr w:type="spellEnd"/>
      <w:r w:rsidRPr="00233683">
        <w:rPr>
          <w:rFonts w:ascii="Times New Roman" w:eastAsia="Times New Roman" w:hAnsi="Times New Roman" w:cs="Times New Roman"/>
          <w:sz w:val="24"/>
          <w:szCs w:val="24"/>
        </w:rPr>
        <w:t xml:space="preserve"> project, Chinese consulate in Karachi, PC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and stock exchange in Karachi. BLA again came to prominence with the recent suicide bombing that killed three Chinese citizens in Karachi</w:t>
      </w:r>
      <w:proofErr w:type="gramStart"/>
      <w:r w:rsidRPr="00233683">
        <w:rPr>
          <w:rFonts w:ascii="Times New Roman" w:eastAsia="Times New Roman" w:hAnsi="Times New Roman" w:cs="Times New Roman"/>
          <w:sz w:val="24"/>
          <w:szCs w:val="24"/>
        </w:rPr>
        <w:t>,</w:t>
      </w:r>
      <w:proofErr w:type="gramEnd"/>
      <w:r w:rsidRPr="00233683">
        <w:rPr>
          <w:rFonts w:ascii="Times New Roman" w:eastAsia="Times New Roman" w:hAnsi="Times New Roman" w:cs="Times New Roman"/>
          <w:sz w:val="24"/>
          <w:szCs w:val="24"/>
        </w:rPr>
        <w:br/>
        <w:t xml:space="preserve">The so called </w:t>
      </w:r>
      <w:proofErr w:type="spellStart"/>
      <w:r w:rsidRPr="00233683">
        <w:rPr>
          <w:rFonts w:ascii="Times New Roman" w:eastAsia="Times New Roman" w:hAnsi="Times New Roman" w:cs="Times New Roman"/>
          <w:sz w:val="24"/>
          <w:szCs w:val="24"/>
        </w:rPr>
        <w:t>Majeed</w:t>
      </w:r>
      <w:proofErr w:type="spellEnd"/>
      <w:r w:rsidRPr="00233683">
        <w:rPr>
          <w:rFonts w:ascii="Times New Roman" w:eastAsia="Times New Roman" w:hAnsi="Times New Roman" w:cs="Times New Roman"/>
          <w:sz w:val="24"/>
          <w:szCs w:val="24"/>
        </w:rPr>
        <w:t xml:space="preserve"> brigade was formed by RAW in 2011 as a suicide squad of BLA. The </w:t>
      </w:r>
      <w:proofErr w:type="spellStart"/>
      <w:r w:rsidRPr="00233683">
        <w:rPr>
          <w:rFonts w:ascii="Times New Roman" w:eastAsia="Times New Roman" w:hAnsi="Times New Roman" w:cs="Times New Roman"/>
          <w:sz w:val="24"/>
          <w:szCs w:val="24"/>
        </w:rPr>
        <w:t>Majeed</w:t>
      </w:r>
      <w:proofErr w:type="spellEnd"/>
      <w:r w:rsidRPr="00233683">
        <w:rPr>
          <w:rFonts w:ascii="Times New Roman" w:eastAsia="Times New Roman" w:hAnsi="Times New Roman" w:cs="Times New Roman"/>
          <w:sz w:val="24"/>
          <w:szCs w:val="24"/>
        </w:rPr>
        <w:t xml:space="preserve"> brigade was also headed for some time by </w:t>
      </w:r>
      <w:proofErr w:type="spellStart"/>
      <w:r w:rsidRPr="00233683">
        <w:rPr>
          <w:rFonts w:ascii="Times New Roman" w:eastAsia="Times New Roman" w:hAnsi="Times New Roman" w:cs="Times New Roman"/>
          <w:sz w:val="24"/>
          <w:szCs w:val="24"/>
        </w:rPr>
        <w:t>Aslam</w:t>
      </w:r>
      <w:proofErr w:type="spellEnd"/>
      <w:r w:rsidRPr="00233683">
        <w:rPr>
          <w:rFonts w:ascii="Times New Roman" w:eastAsia="Times New Roman" w:hAnsi="Times New Roman" w:cs="Times New Roman"/>
          <w:sz w:val="24"/>
          <w:szCs w:val="24"/>
        </w:rPr>
        <w:t xml:space="preserve"> </w:t>
      </w:r>
      <w:proofErr w:type="spellStart"/>
      <w:r w:rsidRPr="00233683">
        <w:rPr>
          <w:rFonts w:ascii="Times New Roman" w:eastAsia="Times New Roman" w:hAnsi="Times New Roman" w:cs="Times New Roman"/>
          <w:sz w:val="24"/>
          <w:szCs w:val="24"/>
        </w:rPr>
        <w:t>Achu</w:t>
      </w:r>
      <w:proofErr w:type="spellEnd"/>
      <w:r w:rsidRPr="00233683">
        <w:rPr>
          <w:rFonts w:ascii="Times New Roman" w:eastAsia="Times New Roman" w:hAnsi="Times New Roman" w:cs="Times New Roman"/>
          <w:sz w:val="24"/>
          <w:szCs w:val="24"/>
        </w:rPr>
        <w:t xml:space="preserve">. They also claimed their involvement in the recent terrorist attacks against the Frontier Crops (FC) in </w:t>
      </w:r>
      <w:proofErr w:type="spellStart"/>
      <w:r w:rsidRPr="00233683">
        <w:rPr>
          <w:rFonts w:ascii="Times New Roman" w:eastAsia="Times New Roman" w:hAnsi="Times New Roman" w:cs="Times New Roman"/>
          <w:sz w:val="24"/>
          <w:szCs w:val="24"/>
        </w:rPr>
        <w:t>Naushki</w:t>
      </w:r>
      <w:proofErr w:type="spellEnd"/>
      <w:r w:rsidRPr="00233683">
        <w:rPr>
          <w:rFonts w:ascii="Times New Roman" w:eastAsia="Times New Roman" w:hAnsi="Times New Roman" w:cs="Times New Roman"/>
          <w:sz w:val="24"/>
          <w:szCs w:val="24"/>
        </w:rPr>
        <w:t xml:space="preserve"> and </w:t>
      </w:r>
      <w:proofErr w:type="spellStart"/>
      <w:r w:rsidRPr="00233683">
        <w:rPr>
          <w:rFonts w:ascii="Times New Roman" w:eastAsia="Times New Roman" w:hAnsi="Times New Roman" w:cs="Times New Roman"/>
          <w:sz w:val="24"/>
          <w:szCs w:val="24"/>
        </w:rPr>
        <w:t>Panjgur</w:t>
      </w:r>
      <w:proofErr w:type="spellEnd"/>
      <w:r w:rsidRPr="00233683">
        <w:rPr>
          <w:rFonts w:ascii="Times New Roman" w:eastAsia="Times New Roman" w:hAnsi="Times New Roman" w:cs="Times New Roman"/>
          <w:sz w:val="24"/>
          <w:szCs w:val="24"/>
        </w:rPr>
        <w:t xml:space="preserve">. Earlier, these terrorist </w:t>
      </w:r>
      <w:proofErr w:type="spellStart"/>
      <w:r w:rsidRPr="00233683">
        <w:rPr>
          <w:rFonts w:ascii="Times New Roman" w:eastAsia="Times New Roman" w:hAnsi="Times New Roman" w:cs="Times New Roman"/>
          <w:sz w:val="24"/>
          <w:szCs w:val="24"/>
        </w:rPr>
        <w:t>organisations</w:t>
      </w:r>
      <w:proofErr w:type="spellEnd"/>
      <w:r w:rsidRPr="00233683">
        <w:rPr>
          <w:rFonts w:ascii="Times New Roman" w:eastAsia="Times New Roman" w:hAnsi="Times New Roman" w:cs="Times New Roman"/>
          <w:sz w:val="24"/>
          <w:szCs w:val="24"/>
        </w:rPr>
        <w:t xml:space="preserve"> used Afghan soil at free will with the support of RAW and NDS. Now, they are using Iranian soil for attack inside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Apparently, Iranian security forces are taking a lenient policy or ignoring the terrorists who cross the border.</w:t>
      </w:r>
      <w:r w:rsidRPr="00233683">
        <w:rPr>
          <w:rFonts w:ascii="Times New Roman" w:eastAsia="Times New Roman" w:hAnsi="Times New Roman" w:cs="Times New Roman"/>
          <w:sz w:val="24"/>
          <w:szCs w:val="24"/>
        </w:rPr>
        <w:br/>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has been the focus of attention and foreign interference due to its geo-strategic significance. The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port lies at the opening of Strait of Hormuz through which 40 percent of the world’s oil passes. Due to changing political and geo-economic environments, some powers are trying their best to deter the development of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to safeguard their own interest.</w:t>
      </w:r>
      <w:r w:rsidRPr="00233683">
        <w:rPr>
          <w:rFonts w:ascii="Times New Roman" w:eastAsia="Times New Roman" w:hAnsi="Times New Roman" w:cs="Times New Roman"/>
          <w:sz w:val="24"/>
          <w:szCs w:val="24"/>
        </w:rPr>
        <w:br/>
        <w:t xml:space="preserve">Firstly, Iran is not happy with the development of the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deep sea port as it has downgraded the importance of its </w:t>
      </w:r>
      <w:proofErr w:type="spellStart"/>
      <w:r w:rsidRPr="00233683">
        <w:rPr>
          <w:rFonts w:ascii="Times New Roman" w:eastAsia="Times New Roman" w:hAnsi="Times New Roman" w:cs="Times New Roman"/>
          <w:sz w:val="24"/>
          <w:szCs w:val="24"/>
        </w:rPr>
        <w:t>Chahbahar</w:t>
      </w:r>
      <w:proofErr w:type="spellEnd"/>
      <w:r w:rsidRPr="00233683">
        <w:rPr>
          <w:rFonts w:ascii="Times New Roman" w:eastAsia="Times New Roman" w:hAnsi="Times New Roman" w:cs="Times New Roman"/>
          <w:sz w:val="24"/>
          <w:szCs w:val="24"/>
        </w:rPr>
        <w:t xml:space="preserve"> port. In the past Afghanistan had been raising the issue of so </w:t>
      </w:r>
      <w:r w:rsidRPr="00233683">
        <w:rPr>
          <w:rFonts w:ascii="Times New Roman" w:eastAsia="Times New Roman" w:hAnsi="Times New Roman" w:cs="Times New Roman"/>
          <w:sz w:val="24"/>
          <w:szCs w:val="24"/>
        </w:rPr>
        <w:lastRenderedPageBreak/>
        <w:t xml:space="preserve">called Durand Line and actively supported and funded insurgency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The Indian objective is disturbing peace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by not allowing the development of the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port. India is set with the presence of China close to its Sea Lines of Communication (SLOC).</w:t>
      </w:r>
      <w:r w:rsidRPr="00233683">
        <w:rPr>
          <w:rFonts w:ascii="Times New Roman" w:eastAsia="Times New Roman" w:hAnsi="Times New Roman" w:cs="Times New Roman"/>
          <w:sz w:val="24"/>
          <w:szCs w:val="24"/>
        </w:rPr>
        <w:br/>
        <w:t xml:space="preserve">India has created a dedicated cell under the direct supervision of </w:t>
      </w:r>
      <w:proofErr w:type="spellStart"/>
      <w:r w:rsidRPr="00233683">
        <w:rPr>
          <w:rFonts w:ascii="Times New Roman" w:eastAsia="Times New Roman" w:hAnsi="Times New Roman" w:cs="Times New Roman"/>
          <w:sz w:val="24"/>
          <w:szCs w:val="24"/>
        </w:rPr>
        <w:t>Modi</w:t>
      </w:r>
      <w:proofErr w:type="spellEnd"/>
      <w:r w:rsidRPr="00233683">
        <w:rPr>
          <w:rFonts w:ascii="Times New Roman" w:eastAsia="Times New Roman" w:hAnsi="Times New Roman" w:cs="Times New Roman"/>
          <w:sz w:val="24"/>
          <w:szCs w:val="24"/>
        </w:rPr>
        <w:t xml:space="preserve"> and the mission is to sabotage CPEC through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A private militia of 700 men has been raised under this cell to target CPEC. It used the Afghan soil as pressure point against Pakistan. The US too is concerned about the Chinese presence at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It considers China a strategic adversary and is therefore using all available means to contain China, </w:t>
      </w:r>
      <w:proofErr w:type="gramStart"/>
      <w:r w:rsidRPr="00233683">
        <w:rPr>
          <w:rFonts w:ascii="Times New Roman" w:eastAsia="Times New Roman" w:hAnsi="Times New Roman" w:cs="Times New Roman"/>
          <w:sz w:val="24"/>
          <w:szCs w:val="24"/>
        </w:rPr>
        <w:t>specially</w:t>
      </w:r>
      <w:proofErr w:type="gramEnd"/>
      <w:r w:rsidRPr="00233683">
        <w:rPr>
          <w:rFonts w:ascii="Times New Roman" w:eastAsia="Times New Roman" w:hAnsi="Times New Roman" w:cs="Times New Roman"/>
          <w:sz w:val="24"/>
          <w:szCs w:val="24"/>
        </w:rPr>
        <w:t xml:space="preserve"> through India. Terrorists have foreign support to undermine and </w:t>
      </w:r>
      <w:proofErr w:type="spellStart"/>
      <w:r w:rsidRPr="00233683">
        <w:rPr>
          <w:rFonts w:ascii="Times New Roman" w:eastAsia="Times New Roman" w:hAnsi="Times New Roman" w:cs="Times New Roman"/>
          <w:sz w:val="24"/>
          <w:szCs w:val="24"/>
        </w:rPr>
        <w:t>destabilise</w:t>
      </w:r>
      <w:proofErr w:type="spellEnd"/>
      <w:r w:rsidRPr="00233683">
        <w:rPr>
          <w:rFonts w:ascii="Times New Roman" w:eastAsia="Times New Roman" w:hAnsi="Times New Roman" w:cs="Times New Roman"/>
          <w:sz w:val="24"/>
          <w:szCs w:val="24"/>
        </w:rPr>
        <w:t xml:space="preserve"> Pakistan and prevent </w:t>
      </w:r>
      <w:proofErr w:type="spellStart"/>
      <w:r w:rsidRPr="00233683">
        <w:rPr>
          <w:rFonts w:ascii="Times New Roman" w:eastAsia="Times New Roman" w:hAnsi="Times New Roman" w:cs="Times New Roman"/>
          <w:sz w:val="24"/>
          <w:szCs w:val="24"/>
        </w:rPr>
        <w:t>Gwadar</w:t>
      </w:r>
      <w:proofErr w:type="spellEnd"/>
      <w:r w:rsidRPr="00233683">
        <w:rPr>
          <w:rFonts w:ascii="Times New Roman" w:eastAsia="Times New Roman" w:hAnsi="Times New Roman" w:cs="Times New Roman"/>
          <w:sz w:val="24"/>
          <w:szCs w:val="24"/>
        </w:rPr>
        <w:t xml:space="preserve"> from becoming one of the major deep sea port in the region.</w:t>
      </w:r>
      <w:r w:rsidRPr="00233683">
        <w:rPr>
          <w:rFonts w:ascii="Times New Roman" w:eastAsia="Times New Roman" w:hAnsi="Times New Roman" w:cs="Times New Roman"/>
          <w:sz w:val="24"/>
          <w:szCs w:val="24"/>
        </w:rPr>
        <w:br/>
        <w:t xml:space="preserve">The strength of terrorists operating in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 xml:space="preserve"> is not more than two to three hundred. Thousands insurgents have surrendered in the past at their own and a reconciliation process is underway. The Pakistan army is playing pivotal role for ensuring durable peace and sustainable socio-economic development of </w:t>
      </w:r>
      <w:proofErr w:type="spellStart"/>
      <w:r w:rsidRPr="00233683">
        <w:rPr>
          <w:rFonts w:ascii="Times New Roman" w:eastAsia="Times New Roman" w:hAnsi="Times New Roman" w:cs="Times New Roman"/>
          <w:sz w:val="24"/>
          <w:szCs w:val="24"/>
        </w:rPr>
        <w:t>Balochistan</w:t>
      </w:r>
      <w:proofErr w:type="spellEnd"/>
      <w:r w:rsidRPr="00233683">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683"/>
    <w:rsid w:val="00233683"/>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3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68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233683"/>
  </w:style>
  <w:style w:type="character" w:styleId="Hyperlink">
    <w:name w:val="Hyperlink"/>
    <w:basedOn w:val="DefaultParagraphFont"/>
    <w:uiPriority w:val="99"/>
    <w:semiHidden/>
    <w:unhideWhenUsed/>
    <w:rsid w:val="00233683"/>
    <w:rPr>
      <w:color w:val="0000FF"/>
      <w:u w:val="single"/>
    </w:rPr>
  </w:style>
  <w:style w:type="character" w:customStyle="1" w:styleId="post-title">
    <w:name w:val="post-title"/>
    <w:basedOn w:val="DefaultParagraphFont"/>
    <w:rsid w:val="00233683"/>
  </w:style>
  <w:style w:type="character" w:customStyle="1" w:styleId="time">
    <w:name w:val="time"/>
    <w:basedOn w:val="DefaultParagraphFont"/>
    <w:rsid w:val="00233683"/>
  </w:style>
  <w:style w:type="character" w:customStyle="1" w:styleId="share-handler">
    <w:name w:val="share-handler"/>
    <w:basedOn w:val="DefaultParagraphFont"/>
    <w:rsid w:val="00233683"/>
  </w:style>
  <w:style w:type="paragraph" w:styleId="NormalWeb">
    <w:name w:val="Normal (Web)"/>
    <w:basedOn w:val="Normal"/>
    <w:uiPriority w:val="99"/>
    <w:semiHidden/>
    <w:unhideWhenUsed/>
    <w:rsid w:val="00233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680704">
      <w:bodyDiv w:val="1"/>
      <w:marLeft w:val="0"/>
      <w:marRight w:val="0"/>
      <w:marTop w:val="0"/>
      <w:marBottom w:val="0"/>
      <w:divBdr>
        <w:top w:val="none" w:sz="0" w:space="0" w:color="auto"/>
        <w:left w:val="none" w:sz="0" w:space="0" w:color="auto"/>
        <w:bottom w:val="none" w:sz="0" w:space="0" w:color="auto"/>
        <w:right w:val="none" w:sz="0" w:space="0" w:color="auto"/>
      </w:divBdr>
      <w:divsChild>
        <w:div w:id="787941440">
          <w:marLeft w:val="0"/>
          <w:marRight w:val="0"/>
          <w:marTop w:val="0"/>
          <w:marBottom w:val="0"/>
          <w:divBdr>
            <w:top w:val="none" w:sz="0" w:space="0" w:color="auto"/>
            <w:left w:val="none" w:sz="0" w:space="0" w:color="auto"/>
            <w:bottom w:val="none" w:sz="0" w:space="0" w:color="auto"/>
            <w:right w:val="none" w:sz="0" w:space="0" w:color="auto"/>
          </w:divBdr>
          <w:divsChild>
            <w:div w:id="1202019229">
              <w:marLeft w:val="0"/>
              <w:marRight w:val="0"/>
              <w:marTop w:val="0"/>
              <w:marBottom w:val="0"/>
              <w:divBdr>
                <w:top w:val="none" w:sz="0" w:space="0" w:color="auto"/>
                <w:left w:val="none" w:sz="0" w:space="0" w:color="auto"/>
                <w:bottom w:val="none" w:sz="0" w:space="0" w:color="auto"/>
                <w:right w:val="none" w:sz="0" w:space="0" w:color="auto"/>
              </w:divBdr>
              <w:divsChild>
                <w:div w:id="627705329">
                  <w:marLeft w:val="0"/>
                  <w:marRight w:val="0"/>
                  <w:marTop w:val="0"/>
                  <w:marBottom w:val="0"/>
                  <w:divBdr>
                    <w:top w:val="none" w:sz="0" w:space="0" w:color="auto"/>
                    <w:left w:val="none" w:sz="0" w:space="0" w:color="auto"/>
                    <w:bottom w:val="none" w:sz="0" w:space="0" w:color="auto"/>
                    <w:right w:val="none" w:sz="0" w:space="0" w:color="auto"/>
                  </w:divBdr>
                </w:div>
                <w:div w:id="994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0318">
          <w:marLeft w:val="0"/>
          <w:marRight w:val="0"/>
          <w:marTop w:val="0"/>
          <w:marBottom w:val="0"/>
          <w:divBdr>
            <w:top w:val="none" w:sz="0" w:space="0" w:color="auto"/>
            <w:left w:val="none" w:sz="0" w:space="0" w:color="auto"/>
            <w:bottom w:val="none" w:sz="0" w:space="0" w:color="auto"/>
            <w:right w:val="none" w:sz="0" w:space="0" w:color="auto"/>
          </w:divBdr>
          <w:divsChild>
            <w:div w:id="208077864">
              <w:marLeft w:val="0"/>
              <w:marRight w:val="0"/>
              <w:marTop w:val="0"/>
              <w:marBottom w:val="0"/>
              <w:divBdr>
                <w:top w:val="none" w:sz="0" w:space="0" w:color="auto"/>
                <w:left w:val="none" w:sz="0" w:space="0" w:color="auto"/>
                <w:bottom w:val="none" w:sz="0" w:space="0" w:color="auto"/>
                <w:right w:val="none" w:sz="0" w:space="0" w:color="auto"/>
              </w:divBdr>
            </w:div>
          </w:divsChild>
        </w:div>
        <w:div w:id="40785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sud-ah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Company>Grizli777</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2022-05-21T05:27:00Z</dcterms:created>
  <dcterms:modified xsi:type="dcterms:W3CDTF">2022-05-21T05:27:00Z</dcterms:modified>
</cp:coreProperties>
</file>