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A6" w:rsidRPr="00FF5AA6" w:rsidRDefault="00FF5AA6" w:rsidP="00FF5AA6">
      <w:pPr>
        <w:spacing w:before="100" w:beforeAutospacing="1" w:after="100" w:afterAutospacing="1" w:line="240" w:lineRule="auto"/>
        <w:outlineLvl w:val="1"/>
        <w:rPr>
          <w:rFonts w:ascii="Times New Roman" w:eastAsia="Times New Roman" w:hAnsi="Times New Roman" w:cs="Times New Roman"/>
          <w:b/>
          <w:bCs/>
          <w:sz w:val="36"/>
          <w:szCs w:val="36"/>
        </w:rPr>
      </w:pPr>
      <w:r w:rsidRPr="00FF5AA6">
        <w:rPr>
          <w:rFonts w:ascii="Times New Roman" w:eastAsia="Times New Roman" w:hAnsi="Times New Roman" w:cs="Times New Roman"/>
          <w:b/>
          <w:bCs/>
          <w:sz w:val="36"/>
          <w:szCs w:val="36"/>
        </w:rPr>
        <w:t xml:space="preserve">A sense of history would help </w:t>
      </w:r>
    </w:p>
    <w:p w:rsidR="00FF5AA6" w:rsidRPr="00FF5AA6" w:rsidRDefault="00FF5AA6" w:rsidP="00FF5AA6">
      <w:pPr>
        <w:spacing w:after="0" w:line="240" w:lineRule="auto"/>
        <w:rPr>
          <w:rFonts w:ascii="Times New Roman" w:eastAsia="Times New Roman" w:hAnsi="Times New Roman" w:cs="Times New Roman"/>
          <w:sz w:val="24"/>
          <w:szCs w:val="24"/>
        </w:rPr>
      </w:pPr>
      <w:r w:rsidRPr="00FF5AA6">
        <w:rPr>
          <w:rFonts w:ascii="Times New Roman" w:eastAsia="Times New Roman" w:hAnsi="Times New Roman" w:cs="Times New Roman"/>
          <w:sz w:val="24"/>
          <w:szCs w:val="24"/>
        </w:rPr>
        <w:t xml:space="preserve">BY J A W E D N AQ V I 2022-09-20 </w:t>
      </w:r>
    </w:p>
    <w:p w:rsidR="00FF5AA6" w:rsidRPr="00FF5AA6" w:rsidRDefault="00FF5AA6" w:rsidP="00FF5AA6">
      <w:pPr>
        <w:spacing w:after="0" w:line="240" w:lineRule="auto"/>
        <w:rPr>
          <w:rFonts w:ascii="Times New Roman" w:eastAsia="Times New Roman" w:hAnsi="Times New Roman" w:cs="Times New Roman"/>
          <w:sz w:val="24"/>
          <w:szCs w:val="24"/>
        </w:rPr>
      </w:pPr>
      <w:r w:rsidRPr="00FF5AA6">
        <w:rPr>
          <w:rFonts w:ascii="Times New Roman" w:eastAsia="Times New Roman" w:hAnsi="Times New Roman" w:cs="Times New Roman"/>
          <w:sz w:val="24"/>
          <w:szCs w:val="24"/>
        </w:rPr>
        <w:t>INDIA`S fabled constitution is struggling with a very Indian flaw. It has too many filters to stop it from choking. The preamble promises a secular socialist democracy. Many are openly hostile to secularism. Others see socialism as an imposition.</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And still others, given half a chance, would do away with democracy itself. The filters can`t be changed and shouldn`t be removed. They need to be cleaned and </w:t>
      </w:r>
      <w:proofErr w:type="spellStart"/>
      <w:r w:rsidRPr="00FF5AA6">
        <w:rPr>
          <w:rFonts w:ascii="Times New Roman" w:eastAsia="Times New Roman" w:hAnsi="Times New Roman" w:cs="Times New Roman"/>
          <w:sz w:val="24"/>
          <w:szCs w:val="24"/>
        </w:rPr>
        <w:t>revitalised</w:t>
      </w:r>
      <w:proofErr w:type="spellEnd"/>
      <w:r w:rsidRPr="00FF5AA6">
        <w:rPr>
          <w:rFonts w:ascii="Times New Roman" w:eastAsia="Times New Roman" w:hAnsi="Times New Roman" w:cs="Times New Roman"/>
          <w:sz w:val="24"/>
          <w:szCs w:val="24"/>
        </w:rPr>
        <w:t xml:space="preserve"> for democracy to be a humane contract. Currently, the opposition is struggling to abide by the promise the federation and its key tenets demand.</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Many of my friends have stopped liking </w:t>
      </w:r>
      <w:proofErr w:type="spellStart"/>
      <w:r w:rsidRPr="00FF5AA6">
        <w:rPr>
          <w:rFonts w:ascii="Times New Roman" w:eastAsia="Times New Roman" w:hAnsi="Times New Roman" w:cs="Times New Roman"/>
          <w:sz w:val="24"/>
          <w:szCs w:val="24"/>
        </w:rPr>
        <w:t>Arvind</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calling him a BJP agent with roots in the RSS. I had a militant friend, a </w:t>
      </w:r>
      <w:proofErr w:type="spellStart"/>
      <w:r w:rsidRPr="00FF5AA6">
        <w:rPr>
          <w:rFonts w:ascii="Times New Roman" w:eastAsia="Times New Roman" w:hAnsi="Times New Roman" w:cs="Times New Roman"/>
          <w:sz w:val="24"/>
          <w:szCs w:val="24"/>
        </w:rPr>
        <w:t>lef</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tist</w:t>
      </w:r>
      <w:proofErr w:type="spellEnd"/>
      <w:r w:rsidRPr="00FF5AA6">
        <w:rPr>
          <w:rFonts w:ascii="Times New Roman" w:eastAsia="Times New Roman" w:hAnsi="Times New Roman" w:cs="Times New Roman"/>
          <w:sz w:val="24"/>
          <w:szCs w:val="24"/>
        </w:rPr>
        <w:t xml:space="preserve"> student leader from JNU, who came from the RSS fold. There are staunchly secular intellectuals that once belonged to the RSS. They make better Marxists than the born-in-the-family ones. Whether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reveals himself as a pious Hindu is of no importance for the task at hand, which is to take the lowest common denominator on a frayed opposition platform.</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Whatever be </w:t>
      </w:r>
      <w:proofErr w:type="spellStart"/>
      <w:r w:rsidRPr="00FF5AA6">
        <w:rPr>
          <w:rFonts w:ascii="Times New Roman" w:eastAsia="Times New Roman" w:hAnsi="Times New Roman" w:cs="Times New Roman"/>
          <w:sz w:val="24"/>
          <w:szCs w:val="24"/>
        </w:rPr>
        <w:t>Kejriwal`s</w:t>
      </w:r>
      <w:proofErr w:type="spellEnd"/>
      <w:r w:rsidRPr="00FF5AA6">
        <w:rPr>
          <w:rFonts w:ascii="Times New Roman" w:eastAsia="Times New Roman" w:hAnsi="Times New Roman" w:cs="Times New Roman"/>
          <w:sz w:val="24"/>
          <w:szCs w:val="24"/>
        </w:rPr>
        <w:t xml:space="preserve"> other lapses, he stalled the </w:t>
      </w:r>
      <w:proofErr w:type="spellStart"/>
      <w:r w:rsidRPr="00FF5AA6">
        <w:rPr>
          <w:rFonts w:ascii="Times New Roman" w:eastAsia="Times New Roman" w:hAnsi="Times New Roman" w:cs="Times New Roman"/>
          <w:sz w:val="24"/>
          <w:szCs w:val="24"/>
        </w:rPr>
        <w:t>Narendra</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Modi</w:t>
      </w:r>
      <w:proofErr w:type="spellEnd"/>
      <w:r w:rsidRPr="00FF5AA6">
        <w:rPr>
          <w:rFonts w:ascii="Times New Roman" w:eastAsia="Times New Roman" w:hAnsi="Times New Roman" w:cs="Times New Roman"/>
          <w:sz w:val="24"/>
          <w:szCs w:val="24"/>
        </w:rPr>
        <w:t xml:space="preserve"> juggernaut spectacularly in 2015 and continues to hold his ground. He has not killed Muslims or Christians or Sikhs to the best of one`s knowledge. He says he believes in Lord Hanuman and has gone to temples to display his Hindu-</w:t>
      </w:r>
      <w:proofErr w:type="spellStart"/>
      <w:r w:rsidRPr="00FF5AA6">
        <w:rPr>
          <w:rFonts w:ascii="Times New Roman" w:eastAsia="Times New Roman" w:hAnsi="Times New Roman" w:cs="Times New Roman"/>
          <w:sz w:val="24"/>
          <w:szCs w:val="24"/>
        </w:rPr>
        <w:t>ness</w:t>
      </w:r>
      <w:proofErr w:type="spellEnd"/>
      <w:r w:rsidRPr="00FF5AA6">
        <w:rPr>
          <w:rFonts w:ascii="Times New Roman" w:eastAsia="Times New Roman" w:hAnsi="Times New Roman" w:cs="Times New Roman"/>
          <w:sz w:val="24"/>
          <w:szCs w:val="24"/>
        </w:rPr>
        <w:t xml:space="preserve">. Look </w:t>
      </w:r>
      <w:proofErr w:type="gramStart"/>
      <w:r w:rsidRPr="00FF5AA6">
        <w:rPr>
          <w:rFonts w:ascii="Times New Roman" w:eastAsia="Times New Roman" w:hAnsi="Times New Roman" w:cs="Times New Roman"/>
          <w:sz w:val="24"/>
          <w:szCs w:val="24"/>
        </w:rPr>
        <w:t>again,</w:t>
      </w:r>
      <w:proofErr w:type="gramEnd"/>
      <w:r w:rsidRPr="00FF5AA6">
        <w:rPr>
          <w:rFonts w:ascii="Times New Roman" w:eastAsia="Times New Roman" w:hAnsi="Times New Roman" w:cs="Times New Roman"/>
          <w:sz w:val="24"/>
          <w:szCs w:val="24"/>
        </w:rPr>
        <w:t xml:space="preserve"> what was the left doing in West Bengal with the annual </w:t>
      </w:r>
      <w:proofErr w:type="spellStart"/>
      <w:r w:rsidRPr="00FF5AA6">
        <w:rPr>
          <w:rFonts w:ascii="Times New Roman" w:eastAsia="Times New Roman" w:hAnsi="Times New Roman" w:cs="Times New Roman"/>
          <w:sz w:val="24"/>
          <w:szCs w:val="24"/>
        </w:rPr>
        <w:t>Durga</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pujas</w:t>
      </w:r>
      <w:proofErr w:type="spellEnd"/>
      <w:r w:rsidRPr="00FF5AA6">
        <w:rPr>
          <w:rFonts w:ascii="Times New Roman" w:eastAsia="Times New Roman" w:hAnsi="Times New Roman" w:cs="Times New Roman"/>
          <w:sz w:val="24"/>
          <w:szCs w:val="24"/>
        </w:rPr>
        <w:t xml:space="preserve">? In Kerala, communist cadres are members of temple committees. Don`t be surprised if comrades there are taking out a procession of Lord </w:t>
      </w:r>
      <w:proofErr w:type="spellStart"/>
      <w:r w:rsidRPr="00FF5AA6">
        <w:rPr>
          <w:rFonts w:ascii="Times New Roman" w:eastAsia="Times New Roman" w:hAnsi="Times New Roman" w:cs="Times New Roman"/>
          <w:sz w:val="24"/>
          <w:szCs w:val="24"/>
        </w:rPr>
        <w:t>Ganapati</w:t>
      </w:r>
      <w:proofErr w:type="spellEnd"/>
      <w:r w:rsidRPr="00FF5AA6">
        <w:rPr>
          <w:rFonts w:ascii="Times New Roman" w:eastAsia="Times New Roman" w:hAnsi="Times New Roman" w:cs="Times New Roman"/>
          <w:sz w:val="24"/>
          <w:szCs w:val="24"/>
        </w:rPr>
        <w:t xml:space="preserve"> and the back of the decorated vehicle carrying the idol flaunts a beaming picture of </w:t>
      </w:r>
      <w:proofErr w:type="spellStart"/>
      <w:r w:rsidRPr="00FF5AA6">
        <w:rPr>
          <w:rFonts w:ascii="Times New Roman" w:eastAsia="Times New Roman" w:hAnsi="Times New Roman" w:cs="Times New Roman"/>
          <w:sz w:val="24"/>
          <w:szCs w:val="24"/>
        </w:rPr>
        <w:t>Che</w:t>
      </w:r>
      <w:proofErr w:type="spellEnd"/>
      <w:r w:rsidRPr="00FF5AA6">
        <w:rPr>
          <w:rFonts w:ascii="Times New Roman" w:eastAsia="Times New Roman" w:hAnsi="Times New Roman" w:cs="Times New Roman"/>
          <w:sz w:val="24"/>
          <w:szCs w:val="24"/>
        </w:rPr>
        <w:t xml:space="preserve"> Guevara. Let`s accept the fact that India is the way it is, a country steeped in religion. The </w:t>
      </w:r>
      <w:proofErr w:type="spellStart"/>
      <w:r w:rsidRPr="00FF5AA6">
        <w:rPr>
          <w:rFonts w:ascii="Times New Roman" w:eastAsia="Times New Roman" w:hAnsi="Times New Roman" w:cs="Times New Roman"/>
          <w:sz w:val="24"/>
          <w:szCs w:val="24"/>
        </w:rPr>
        <w:t>Mughals</w:t>
      </w:r>
      <w:proofErr w:type="spellEnd"/>
      <w:r w:rsidRPr="00FF5AA6">
        <w:rPr>
          <w:rFonts w:ascii="Times New Roman" w:eastAsia="Times New Roman" w:hAnsi="Times New Roman" w:cs="Times New Roman"/>
          <w:sz w:val="24"/>
          <w:szCs w:val="24"/>
        </w:rPr>
        <w:t xml:space="preserve"> mostly tried not to tinker with the beliefs, as also the British.</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Rationalism is desirable but where`s the fertile ground, educationally and in societal terms? </w:t>
      </w:r>
      <w:proofErr w:type="spellStart"/>
      <w:r w:rsidRPr="00FF5AA6">
        <w:rPr>
          <w:rFonts w:ascii="Times New Roman" w:eastAsia="Times New Roman" w:hAnsi="Times New Roman" w:cs="Times New Roman"/>
          <w:sz w:val="24"/>
          <w:szCs w:val="24"/>
        </w:rPr>
        <w:t>Kejriwal`s</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Aam</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Aadmi</w:t>
      </w:r>
      <w:proofErr w:type="spellEnd"/>
      <w:r w:rsidRPr="00FF5AA6">
        <w:rPr>
          <w:rFonts w:ascii="Times New Roman" w:eastAsia="Times New Roman" w:hAnsi="Times New Roman" w:cs="Times New Roman"/>
          <w:sz w:val="24"/>
          <w:szCs w:val="24"/>
        </w:rPr>
        <w:t xml:space="preserve"> Party had a manifesto in recent polls much of which Nehru would be proud of. It may have an if </w:t>
      </w:r>
      <w:proofErr w:type="spellStart"/>
      <w:proofErr w:type="gramStart"/>
      <w:r w:rsidRPr="00FF5AA6">
        <w:rPr>
          <w:rFonts w:ascii="Times New Roman" w:eastAsia="Times New Roman" w:hAnsi="Times New Roman" w:cs="Times New Roman"/>
          <w:sz w:val="24"/>
          <w:szCs w:val="24"/>
        </w:rPr>
        <w:t>fy</w:t>
      </w:r>
      <w:proofErr w:type="spellEnd"/>
      <w:proofErr w:type="gramEnd"/>
      <w:r w:rsidRPr="00FF5AA6">
        <w:rPr>
          <w:rFonts w:ascii="Times New Roman" w:eastAsia="Times New Roman" w:hAnsi="Times New Roman" w:cs="Times New Roman"/>
          <w:sz w:val="24"/>
          <w:szCs w:val="24"/>
        </w:rPr>
        <w:t xml:space="preserve"> interpretation of secularism but it doesn`t call secularism `</w:t>
      </w:r>
      <w:proofErr w:type="spellStart"/>
      <w:r w:rsidRPr="00FF5AA6">
        <w:rPr>
          <w:rFonts w:ascii="Times New Roman" w:eastAsia="Times New Roman" w:hAnsi="Times New Roman" w:cs="Times New Roman"/>
          <w:sz w:val="24"/>
          <w:szCs w:val="24"/>
        </w:rPr>
        <w:t>sickularism</w:t>
      </w:r>
      <w:proofErr w:type="spellEnd"/>
      <w:r w:rsidRPr="00FF5AA6">
        <w:rPr>
          <w:rFonts w:ascii="Times New Roman" w:eastAsia="Times New Roman" w:hAnsi="Times New Roman" w:cs="Times New Roman"/>
          <w:sz w:val="24"/>
          <w:szCs w:val="24"/>
        </w:rPr>
        <w:t xml:space="preserve">` à la </w:t>
      </w:r>
      <w:proofErr w:type="spellStart"/>
      <w:r w:rsidRPr="00FF5AA6">
        <w:rPr>
          <w:rFonts w:ascii="Times New Roman" w:eastAsia="Times New Roman" w:hAnsi="Times New Roman" w:cs="Times New Roman"/>
          <w:sz w:val="24"/>
          <w:szCs w:val="24"/>
        </w:rPr>
        <w:t>Hindutva</w:t>
      </w:r>
      <w:proofErr w:type="spellEnd"/>
      <w:r w:rsidRPr="00FF5AA6">
        <w:rPr>
          <w:rFonts w:ascii="Times New Roman" w:eastAsia="Times New Roman" w:hAnsi="Times New Roman" w:cs="Times New Roman"/>
          <w:sz w:val="24"/>
          <w:szCs w:val="24"/>
        </w:rPr>
        <w:t xml:space="preserve">. Count the blessing. AAP, despite my many friends` misgivings, says it is still firmly </w:t>
      </w:r>
      <w:proofErr w:type="spellStart"/>
      <w:r w:rsidRPr="00FF5AA6">
        <w:rPr>
          <w:rFonts w:ascii="Times New Roman" w:eastAsia="Times New Roman" w:hAnsi="Times New Roman" w:cs="Times New Roman"/>
          <w:sz w:val="24"/>
          <w:szCs w:val="24"/>
        </w:rPr>
        <w:t>teth-ered</w:t>
      </w:r>
      <w:proofErr w:type="spellEnd"/>
      <w:r w:rsidRPr="00FF5AA6">
        <w:rPr>
          <w:rFonts w:ascii="Times New Roman" w:eastAsia="Times New Roman" w:hAnsi="Times New Roman" w:cs="Times New Roman"/>
          <w:sz w:val="24"/>
          <w:szCs w:val="24"/>
        </w:rPr>
        <w:t xml:space="preserve"> to the constitution, and it emphatically warns against the politics of hate in various manifestos.</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One doubts it would have won Punjab without being secular. What more could one want in these desperate times? On the other hand, we have </w:t>
      </w:r>
      <w:proofErr w:type="spellStart"/>
      <w:r w:rsidRPr="00FF5AA6">
        <w:rPr>
          <w:rFonts w:ascii="Times New Roman" w:eastAsia="Times New Roman" w:hAnsi="Times New Roman" w:cs="Times New Roman"/>
          <w:sz w:val="24"/>
          <w:szCs w:val="24"/>
        </w:rPr>
        <w:t>normalised</w:t>
      </w:r>
      <w:proofErr w:type="spellEnd"/>
      <w:r w:rsidRPr="00FF5AA6">
        <w:rPr>
          <w:rFonts w:ascii="Times New Roman" w:eastAsia="Times New Roman" w:hAnsi="Times New Roman" w:cs="Times New Roman"/>
          <w:sz w:val="24"/>
          <w:szCs w:val="24"/>
        </w:rPr>
        <w:t xml:space="preserve">, not without a compelling reason again, the so-called secular alliance with the </w:t>
      </w:r>
      <w:proofErr w:type="spellStart"/>
      <w:r w:rsidRPr="00FF5AA6">
        <w:rPr>
          <w:rFonts w:ascii="Times New Roman" w:eastAsia="Times New Roman" w:hAnsi="Times New Roman" w:cs="Times New Roman"/>
          <w:sz w:val="24"/>
          <w:szCs w:val="24"/>
        </w:rPr>
        <w:t>Shiv</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Sena</w:t>
      </w:r>
      <w:proofErr w:type="spellEnd"/>
      <w:r w:rsidRPr="00FF5AA6">
        <w:rPr>
          <w:rFonts w:ascii="Times New Roman" w:eastAsia="Times New Roman" w:hAnsi="Times New Roman" w:cs="Times New Roman"/>
          <w:sz w:val="24"/>
          <w:szCs w:val="24"/>
        </w:rPr>
        <w:t xml:space="preserve"> even if it has Muslim blood on its hands. The </w:t>
      </w:r>
      <w:proofErr w:type="spellStart"/>
      <w:r w:rsidRPr="00FF5AA6">
        <w:rPr>
          <w:rFonts w:ascii="Times New Roman" w:eastAsia="Times New Roman" w:hAnsi="Times New Roman" w:cs="Times New Roman"/>
          <w:sz w:val="24"/>
          <w:szCs w:val="24"/>
        </w:rPr>
        <w:t>Shiv</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SenaCongress</w:t>
      </w:r>
      <w:proofErr w:type="spellEnd"/>
      <w:r w:rsidRPr="00FF5AA6">
        <w:rPr>
          <w:rFonts w:ascii="Times New Roman" w:eastAsia="Times New Roman" w:hAnsi="Times New Roman" w:cs="Times New Roman"/>
          <w:sz w:val="24"/>
          <w:szCs w:val="24"/>
        </w:rPr>
        <w:t>-Nationalist Congress Party alliance was recently upended in Maharashtra by the BJP with mass defections of MLAs, a familiar ploy these days. Why must we miss his government? When Thackeray was installed as chief minister there was hope for freeing a few of India`s best intellectuals languishing in prison as Maoist suspects.</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r>
      <w:proofErr w:type="gramStart"/>
      <w:r w:rsidRPr="00FF5AA6">
        <w:rPr>
          <w:rFonts w:ascii="Times New Roman" w:eastAsia="Times New Roman" w:hAnsi="Times New Roman" w:cs="Times New Roman"/>
          <w:sz w:val="24"/>
          <w:szCs w:val="24"/>
        </w:rPr>
        <w:t xml:space="preserve">The </w:t>
      </w:r>
      <w:proofErr w:type="spellStart"/>
      <w:r w:rsidRPr="00FF5AA6">
        <w:rPr>
          <w:rFonts w:ascii="Times New Roman" w:eastAsia="Times New Roman" w:hAnsi="Times New Roman" w:cs="Times New Roman"/>
          <w:sz w:val="24"/>
          <w:szCs w:val="24"/>
        </w:rPr>
        <w:t>Modi</w:t>
      </w:r>
      <w:proofErr w:type="spellEnd"/>
      <w:r w:rsidRPr="00FF5AA6">
        <w:rPr>
          <w:rFonts w:ascii="Times New Roman" w:eastAsia="Times New Roman" w:hAnsi="Times New Roman" w:cs="Times New Roman"/>
          <w:sz w:val="24"/>
          <w:szCs w:val="24"/>
        </w:rPr>
        <w:t xml:space="preserve"> government overnight transferred </w:t>
      </w:r>
      <w:proofErr w:type="spellStart"/>
      <w:r w:rsidRPr="00FF5AA6">
        <w:rPr>
          <w:rFonts w:ascii="Times New Roman" w:eastAsia="Times New Roman" w:hAnsi="Times New Roman" w:cs="Times New Roman"/>
          <w:sz w:val="24"/>
          <w:szCs w:val="24"/>
        </w:rPr>
        <w:t>thecases</w:t>
      </w:r>
      <w:proofErr w:type="spellEnd"/>
      <w:r w:rsidRPr="00FF5AA6">
        <w:rPr>
          <w:rFonts w:ascii="Times New Roman" w:eastAsia="Times New Roman" w:hAnsi="Times New Roman" w:cs="Times New Roman"/>
          <w:sz w:val="24"/>
          <w:szCs w:val="24"/>
        </w:rPr>
        <w:t xml:space="preserve"> to federal investigators.</w:t>
      </w:r>
      <w:proofErr w:type="gramEnd"/>
      <w:r w:rsidRPr="00FF5AA6">
        <w:rPr>
          <w:rFonts w:ascii="Times New Roman" w:eastAsia="Times New Roman" w:hAnsi="Times New Roman" w:cs="Times New Roman"/>
          <w:sz w:val="24"/>
          <w:szCs w:val="24"/>
        </w:rPr>
        <w:t xml:space="preserve"> True, </w:t>
      </w:r>
      <w:proofErr w:type="spellStart"/>
      <w:r w:rsidRPr="00FF5AA6">
        <w:rPr>
          <w:rFonts w:ascii="Times New Roman" w:eastAsia="Times New Roman" w:hAnsi="Times New Roman" w:cs="Times New Roman"/>
          <w:sz w:val="24"/>
          <w:szCs w:val="24"/>
        </w:rPr>
        <w:t>Shiv</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Sena</w:t>
      </w:r>
      <w:proofErr w:type="spellEnd"/>
      <w:r w:rsidRPr="00FF5AA6">
        <w:rPr>
          <w:rFonts w:ascii="Times New Roman" w:eastAsia="Times New Roman" w:hAnsi="Times New Roman" w:cs="Times New Roman"/>
          <w:sz w:val="24"/>
          <w:szCs w:val="24"/>
        </w:rPr>
        <w:t xml:space="preserve"> owned up to its role in the demolition of the </w:t>
      </w:r>
      <w:proofErr w:type="spellStart"/>
      <w:r w:rsidRPr="00FF5AA6">
        <w:rPr>
          <w:rFonts w:ascii="Times New Roman" w:eastAsia="Times New Roman" w:hAnsi="Times New Roman" w:cs="Times New Roman"/>
          <w:sz w:val="24"/>
          <w:szCs w:val="24"/>
        </w:rPr>
        <w:t>Babri</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Masjid</w:t>
      </w:r>
      <w:proofErr w:type="spellEnd"/>
      <w:r w:rsidRPr="00FF5AA6">
        <w:rPr>
          <w:rFonts w:ascii="Times New Roman" w:eastAsia="Times New Roman" w:hAnsi="Times New Roman" w:cs="Times New Roman"/>
          <w:sz w:val="24"/>
          <w:szCs w:val="24"/>
        </w:rPr>
        <w:t xml:space="preserve"> when towering BJP leaders pleaded </w:t>
      </w:r>
      <w:r w:rsidRPr="00FF5AA6">
        <w:rPr>
          <w:rFonts w:ascii="Times New Roman" w:eastAsia="Times New Roman" w:hAnsi="Times New Roman" w:cs="Times New Roman"/>
          <w:sz w:val="24"/>
          <w:szCs w:val="24"/>
        </w:rPr>
        <w:lastRenderedPageBreak/>
        <w:t xml:space="preserve">innocence. Is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worse than Thackeray as an opposition ally? Contradictions abound. </w:t>
      </w:r>
      <w:proofErr w:type="spellStart"/>
      <w:r w:rsidRPr="00FF5AA6">
        <w:rPr>
          <w:rFonts w:ascii="Times New Roman" w:eastAsia="Times New Roman" w:hAnsi="Times New Roman" w:cs="Times New Roman"/>
          <w:sz w:val="24"/>
          <w:szCs w:val="24"/>
        </w:rPr>
        <w:t>Rahul</w:t>
      </w:r>
      <w:proofErr w:type="spellEnd"/>
      <w:r w:rsidRPr="00FF5AA6">
        <w:rPr>
          <w:rFonts w:ascii="Times New Roman" w:eastAsia="Times New Roman" w:hAnsi="Times New Roman" w:cs="Times New Roman"/>
          <w:sz w:val="24"/>
          <w:szCs w:val="24"/>
        </w:rPr>
        <w:t xml:space="preserve"> Gandhi has embarked on a long overdue move to unite India by walking through the lanes and streets of its many states. While his own party waged the most deadly assault on the promise of socialism, Gandhi is in bad </w:t>
      </w:r>
      <w:proofErr w:type="spellStart"/>
      <w:r w:rsidRPr="00FF5AA6">
        <w:rPr>
          <w:rFonts w:ascii="Times New Roman" w:eastAsia="Times New Roman" w:hAnsi="Times New Roman" w:cs="Times New Roman"/>
          <w:sz w:val="24"/>
          <w:szCs w:val="24"/>
        </w:rPr>
        <w:t>odour</w:t>
      </w:r>
      <w:proofErr w:type="spellEnd"/>
      <w:r w:rsidRPr="00FF5AA6">
        <w:rPr>
          <w:rFonts w:ascii="Times New Roman" w:eastAsia="Times New Roman" w:hAnsi="Times New Roman" w:cs="Times New Roman"/>
          <w:sz w:val="24"/>
          <w:szCs w:val="24"/>
        </w:rPr>
        <w:t xml:space="preserve"> with the corporate media for calling out crony capitalism and its beneficiaries.</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The trouble ahead for </w:t>
      </w:r>
      <w:proofErr w:type="spellStart"/>
      <w:r w:rsidRPr="00FF5AA6">
        <w:rPr>
          <w:rFonts w:ascii="Times New Roman" w:eastAsia="Times New Roman" w:hAnsi="Times New Roman" w:cs="Times New Roman"/>
          <w:sz w:val="24"/>
          <w:szCs w:val="24"/>
        </w:rPr>
        <w:t>Rahul</w:t>
      </w:r>
      <w:proofErr w:type="spellEnd"/>
      <w:r w:rsidRPr="00FF5AA6">
        <w:rPr>
          <w:rFonts w:ascii="Times New Roman" w:eastAsia="Times New Roman" w:hAnsi="Times New Roman" w:cs="Times New Roman"/>
          <w:sz w:val="24"/>
          <w:szCs w:val="24"/>
        </w:rPr>
        <w:t xml:space="preserve"> will be that he has so far been applauded in the friendlier states.</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Tamil Nadu was where his walk began on Sept 7.</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Kerala has come out on the streets as seldom before to support his quest. A truer test will come when he crosses into BJP-ruled Karnataka </w:t>
      </w:r>
      <w:proofErr w:type="spellStart"/>
      <w:r w:rsidRPr="00FF5AA6">
        <w:rPr>
          <w:rFonts w:ascii="Times New Roman" w:eastAsia="Times New Roman" w:hAnsi="Times New Roman" w:cs="Times New Roman"/>
          <w:sz w:val="24"/>
          <w:szCs w:val="24"/>
        </w:rPr>
        <w:t>andother</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Hindutva</w:t>
      </w:r>
      <w:proofErr w:type="spellEnd"/>
      <w:r w:rsidRPr="00FF5AA6">
        <w:rPr>
          <w:rFonts w:ascii="Times New Roman" w:eastAsia="Times New Roman" w:hAnsi="Times New Roman" w:cs="Times New Roman"/>
          <w:sz w:val="24"/>
          <w:szCs w:val="24"/>
        </w:rPr>
        <w:t xml:space="preserve">-hugging states. </w:t>
      </w:r>
      <w:proofErr w:type="spellStart"/>
      <w:r w:rsidRPr="00FF5AA6">
        <w:rPr>
          <w:rFonts w:ascii="Times New Roman" w:eastAsia="Times New Roman" w:hAnsi="Times New Roman" w:cs="Times New Roman"/>
          <w:sz w:val="24"/>
          <w:szCs w:val="24"/>
        </w:rPr>
        <w:t>Rahul</w:t>
      </w:r>
      <w:proofErr w:type="spellEnd"/>
      <w:r w:rsidRPr="00FF5AA6">
        <w:rPr>
          <w:rFonts w:ascii="Times New Roman" w:eastAsia="Times New Roman" w:hAnsi="Times New Roman" w:cs="Times New Roman"/>
          <w:sz w:val="24"/>
          <w:szCs w:val="24"/>
        </w:rPr>
        <w:t xml:space="preserve"> Gandhi is taking a huge personal risk in the footsteps of early freedom fighters. They faced a ruthless ruler on their day as he does on his. It is a necessary risk, but one that hopefully would help </w:t>
      </w:r>
      <w:proofErr w:type="gramStart"/>
      <w:r w:rsidRPr="00FF5AA6">
        <w:rPr>
          <w:rFonts w:ascii="Times New Roman" w:eastAsia="Times New Roman" w:hAnsi="Times New Roman" w:cs="Times New Roman"/>
          <w:sz w:val="24"/>
          <w:szCs w:val="24"/>
        </w:rPr>
        <w:t>cleanse</w:t>
      </w:r>
      <w:proofErr w:type="gramEnd"/>
      <w:r w:rsidRPr="00FF5AA6">
        <w:rPr>
          <w:rFonts w:ascii="Times New Roman" w:eastAsia="Times New Roman" w:hAnsi="Times New Roman" w:cs="Times New Roman"/>
          <w:sz w:val="24"/>
          <w:szCs w:val="24"/>
        </w:rPr>
        <w:t xml:space="preserve"> the choked filters of democracy and bring the opposition together. There`s reason to worry about the outcome, however.</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Of the important leaders whose help is required to forge a strong opposition unity, West Bengal Chief Minister </w:t>
      </w:r>
      <w:proofErr w:type="spellStart"/>
      <w:r w:rsidRPr="00FF5AA6">
        <w:rPr>
          <w:rFonts w:ascii="Times New Roman" w:eastAsia="Times New Roman" w:hAnsi="Times New Roman" w:cs="Times New Roman"/>
          <w:sz w:val="24"/>
          <w:szCs w:val="24"/>
        </w:rPr>
        <w:t>Mamata</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Banerjee</w:t>
      </w:r>
      <w:proofErr w:type="spellEnd"/>
      <w:r w:rsidRPr="00FF5AA6">
        <w:rPr>
          <w:rFonts w:ascii="Times New Roman" w:eastAsia="Times New Roman" w:hAnsi="Times New Roman" w:cs="Times New Roman"/>
          <w:sz w:val="24"/>
          <w:szCs w:val="24"/>
        </w:rPr>
        <w:t xml:space="preserve"> is not an easy person to figure out. She has been close to Sonia Gandhi on occasion and on others an angry rival spitting fire at the Congress. Credible efforts must bring her on board, both for her intrinsic value as a singularly firebrand leader, and for the tremendous optics she brings with her strong presence.</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By most accounts, Bihar is the best bet for the opposition team assuming the recently forged alliance between Chief Minister </w:t>
      </w:r>
      <w:proofErr w:type="spellStart"/>
      <w:r w:rsidRPr="00FF5AA6">
        <w:rPr>
          <w:rFonts w:ascii="Times New Roman" w:eastAsia="Times New Roman" w:hAnsi="Times New Roman" w:cs="Times New Roman"/>
          <w:sz w:val="24"/>
          <w:szCs w:val="24"/>
        </w:rPr>
        <w:t>Nitish</w:t>
      </w:r>
      <w:proofErr w:type="spellEnd"/>
      <w:r w:rsidRPr="00FF5AA6">
        <w:rPr>
          <w:rFonts w:ascii="Times New Roman" w:eastAsia="Times New Roman" w:hAnsi="Times New Roman" w:cs="Times New Roman"/>
          <w:sz w:val="24"/>
          <w:szCs w:val="24"/>
        </w:rPr>
        <w:t xml:space="preserve"> Kumar and </w:t>
      </w:r>
      <w:proofErr w:type="spellStart"/>
      <w:r w:rsidRPr="00FF5AA6">
        <w:rPr>
          <w:rFonts w:ascii="Times New Roman" w:eastAsia="Times New Roman" w:hAnsi="Times New Roman" w:cs="Times New Roman"/>
          <w:sz w:val="24"/>
          <w:szCs w:val="24"/>
        </w:rPr>
        <w:t>Lalu</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Yaday`s</w:t>
      </w:r>
      <w:proofErr w:type="spellEnd"/>
      <w:r w:rsidRPr="00FF5AA6">
        <w:rPr>
          <w:rFonts w:ascii="Times New Roman" w:eastAsia="Times New Roman" w:hAnsi="Times New Roman" w:cs="Times New Roman"/>
          <w:sz w:val="24"/>
          <w:szCs w:val="24"/>
        </w:rPr>
        <w:t xml:space="preserve"> party holds out. Opposition parties are not wrong in seeing the Congress as the weakest link in the emerging structure. While it has an impressive presence across India, Congress is the most vulnerable party for poachers. </w:t>
      </w:r>
      <w:proofErr w:type="gramStart"/>
      <w:r w:rsidRPr="00FF5AA6">
        <w:rPr>
          <w:rFonts w:ascii="Times New Roman" w:eastAsia="Times New Roman" w:hAnsi="Times New Roman" w:cs="Times New Roman"/>
          <w:sz w:val="24"/>
          <w:szCs w:val="24"/>
        </w:rPr>
        <w:t>Perhaps the departure of (corporate-financed?)</w:t>
      </w:r>
      <w:proofErr w:type="gramEnd"/>
      <w:r w:rsidRPr="00FF5AA6">
        <w:rPr>
          <w:rFonts w:ascii="Times New Roman" w:eastAsia="Times New Roman" w:hAnsi="Times New Roman" w:cs="Times New Roman"/>
          <w:sz w:val="24"/>
          <w:szCs w:val="24"/>
        </w:rPr>
        <w:t xml:space="preserve"> </w:t>
      </w:r>
      <w:proofErr w:type="gramStart"/>
      <w:r w:rsidRPr="00FF5AA6">
        <w:rPr>
          <w:rFonts w:ascii="Times New Roman" w:eastAsia="Times New Roman" w:hAnsi="Times New Roman" w:cs="Times New Roman"/>
          <w:sz w:val="24"/>
          <w:szCs w:val="24"/>
        </w:rPr>
        <w:t>MLAs in several states to the BJP was</w:t>
      </w:r>
      <w:proofErr w:type="gramEnd"/>
      <w:r w:rsidRPr="00FF5AA6">
        <w:rPr>
          <w:rFonts w:ascii="Times New Roman" w:eastAsia="Times New Roman" w:hAnsi="Times New Roman" w:cs="Times New Roman"/>
          <w:sz w:val="24"/>
          <w:szCs w:val="24"/>
        </w:rPr>
        <w:t xml:space="preserve"> a required purgative to cleanse the party. Time will tell.</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An elephant in the room remains less discussed.</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Key opposition leaders have overt or covert links with the more right-wing leaning businesses.</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r>
      <w:proofErr w:type="spellStart"/>
      <w:r w:rsidRPr="00FF5AA6">
        <w:rPr>
          <w:rFonts w:ascii="Times New Roman" w:eastAsia="Times New Roman" w:hAnsi="Times New Roman" w:cs="Times New Roman"/>
          <w:sz w:val="24"/>
          <w:szCs w:val="24"/>
        </w:rPr>
        <w:t>Rahul</w:t>
      </w:r>
      <w:proofErr w:type="spellEnd"/>
      <w:r w:rsidRPr="00FF5AA6">
        <w:rPr>
          <w:rFonts w:ascii="Times New Roman" w:eastAsia="Times New Roman" w:hAnsi="Times New Roman" w:cs="Times New Roman"/>
          <w:sz w:val="24"/>
          <w:szCs w:val="24"/>
        </w:rPr>
        <w:t xml:space="preserve"> Gandhi and </w:t>
      </w:r>
      <w:proofErr w:type="spellStart"/>
      <w:r w:rsidRPr="00FF5AA6">
        <w:rPr>
          <w:rFonts w:ascii="Times New Roman" w:eastAsia="Times New Roman" w:hAnsi="Times New Roman" w:cs="Times New Roman"/>
          <w:sz w:val="24"/>
          <w:szCs w:val="24"/>
        </w:rPr>
        <w:t>Arvind</w:t>
      </w:r>
      <w:proofErr w:type="spellEnd"/>
      <w:r w:rsidRPr="00FF5AA6">
        <w:rPr>
          <w:rFonts w:ascii="Times New Roman" w:eastAsia="Times New Roman" w:hAnsi="Times New Roman" w:cs="Times New Roman"/>
          <w:sz w:val="24"/>
          <w:szCs w:val="24"/>
        </w:rPr>
        <w:t xml:space="preserve">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may be exceptions. They need to work together but are not allowed to by their circumstances. </w:t>
      </w:r>
      <w:proofErr w:type="spellStart"/>
      <w:r w:rsidRPr="00FF5AA6">
        <w:rPr>
          <w:rFonts w:ascii="Times New Roman" w:eastAsia="Times New Roman" w:hAnsi="Times New Roman" w:cs="Times New Roman"/>
          <w:sz w:val="24"/>
          <w:szCs w:val="24"/>
        </w:rPr>
        <w:t>Corporateowned</w:t>
      </w:r>
      <w:proofErr w:type="spellEnd"/>
      <w:r w:rsidRPr="00FF5AA6">
        <w:rPr>
          <w:rFonts w:ascii="Times New Roman" w:eastAsia="Times New Roman" w:hAnsi="Times New Roman" w:cs="Times New Roman"/>
          <w:sz w:val="24"/>
          <w:szCs w:val="24"/>
        </w:rPr>
        <w:t xml:space="preserve"> NDTV spent an unusual hour on interviewing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a critic of cronyism but who spent the time scoffing at </w:t>
      </w:r>
      <w:proofErr w:type="spellStart"/>
      <w:r w:rsidRPr="00FF5AA6">
        <w:rPr>
          <w:rFonts w:ascii="Times New Roman" w:eastAsia="Times New Roman" w:hAnsi="Times New Roman" w:cs="Times New Roman"/>
          <w:sz w:val="24"/>
          <w:szCs w:val="24"/>
        </w:rPr>
        <w:t>Rahul</w:t>
      </w:r>
      <w:proofErr w:type="spellEnd"/>
      <w:r w:rsidRPr="00FF5AA6">
        <w:rPr>
          <w:rFonts w:ascii="Times New Roman" w:eastAsia="Times New Roman" w:hAnsi="Times New Roman" w:cs="Times New Roman"/>
          <w:sz w:val="24"/>
          <w:szCs w:val="24"/>
        </w:rPr>
        <w:t xml:space="preserve"> Gandhi`s walk.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is rightly proud of his education policy for Delhi, </w:t>
      </w:r>
      <w:proofErr w:type="spellStart"/>
      <w:r w:rsidRPr="00FF5AA6">
        <w:rPr>
          <w:rFonts w:ascii="Times New Roman" w:eastAsia="Times New Roman" w:hAnsi="Times New Roman" w:cs="Times New Roman"/>
          <w:sz w:val="24"/>
          <w:szCs w:val="24"/>
        </w:rPr>
        <w:t>whichisactuallyenviable.However</w:t>
      </w:r>
      <w:proofErr w:type="gramStart"/>
      <w:r w:rsidRPr="00FF5AA6">
        <w:rPr>
          <w:rFonts w:ascii="Times New Roman" w:eastAsia="Times New Roman" w:hAnsi="Times New Roman" w:cs="Times New Roman"/>
          <w:sz w:val="24"/>
          <w:szCs w:val="24"/>
        </w:rPr>
        <w:t>,NaziGermany</w:t>
      </w:r>
      <w:proofErr w:type="spellEnd"/>
      <w:proofErr w:type="gramEnd"/>
      <w:r w:rsidRPr="00FF5AA6">
        <w:rPr>
          <w:rFonts w:ascii="Times New Roman" w:eastAsia="Times New Roman" w:hAnsi="Times New Roman" w:cs="Times New Roman"/>
          <w:sz w:val="24"/>
          <w:szCs w:val="24"/>
        </w:rPr>
        <w:t xml:space="preserve"> had free education for schools, and it was quality education too. A sense of history, therefore, would be as rewarding for </w:t>
      </w:r>
      <w:proofErr w:type="spellStart"/>
      <w:r w:rsidRPr="00FF5AA6">
        <w:rPr>
          <w:rFonts w:ascii="Times New Roman" w:eastAsia="Times New Roman" w:hAnsi="Times New Roman" w:cs="Times New Roman"/>
          <w:sz w:val="24"/>
          <w:szCs w:val="24"/>
        </w:rPr>
        <w:t>Kejriwal</w:t>
      </w:r>
      <w:proofErr w:type="spellEnd"/>
      <w:r w:rsidRPr="00FF5AA6">
        <w:rPr>
          <w:rFonts w:ascii="Times New Roman" w:eastAsia="Times New Roman" w:hAnsi="Times New Roman" w:cs="Times New Roman"/>
          <w:sz w:val="24"/>
          <w:szCs w:val="24"/>
        </w:rPr>
        <w:t xml:space="preserve"> as his education and healthcare policies are. The writer is Dawn`s correspondent in Delhi.</w:t>
      </w:r>
      <w:r w:rsidRPr="00FF5AA6">
        <w:rPr>
          <w:rFonts w:ascii="Times New Roman" w:eastAsia="Times New Roman" w:hAnsi="Times New Roman" w:cs="Times New Roman"/>
          <w:sz w:val="24"/>
          <w:szCs w:val="24"/>
        </w:rPr>
        <w:br/>
      </w:r>
      <w:r w:rsidRPr="00FF5AA6">
        <w:rPr>
          <w:rFonts w:ascii="Times New Roman" w:eastAsia="Times New Roman" w:hAnsi="Times New Roman" w:cs="Times New Roman"/>
          <w:sz w:val="24"/>
          <w:szCs w:val="24"/>
        </w:rPr>
        <w:br/>
        <w:t xml:space="preserve">jawednaqvi@gmail.com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AA6"/>
    <w:rsid w:val="0073561E"/>
    <w:rsid w:val="00AE13D0"/>
    <w:rsid w:val="00B07012"/>
    <w:rsid w:val="00FF5A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F5A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AA6"/>
    <w:rPr>
      <w:rFonts w:ascii="Times New Roman" w:eastAsia="Times New Roman" w:hAnsi="Times New Roman" w:cs="Times New Roman"/>
      <w:b/>
      <w:bCs/>
      <w:sz w:val="36"/>
      <w:szCs w:val="36"/>
    </w:rPr>
  </w:style>
  <w:style w:type="character" w:customStyle="1" w:styleId="font-arial">
    <w:name w:val="font-arial"/>
    <w:basedOn w:val="DefaultParagraphFont"/>
    <w:rsid w:val="00FF5AA6"/>
  </w:style>
</w:styles>
</file>

<file path=word/webSettings.xml><?xml version="1.0" encoding="utf-8"?>
<w:webSettings xmlns:r="http://schemas.openxmlformats.org/officeDocument/2006/relationships" xmlns:w="http://schemas.openxmlformats.org/wordprocessingml/2006/main">
  <w:divs>
    <w:div w:id="930940578">
      <w:bodyDiv w:val="1"/>
      <w:marLeft w:val="0"/>
      <w:marRight w:val="0"/>
      <w:marTop w:val="0"/>
      <w:marBottom w:val="0"/>
      <w:divBdr>
        <w:top w:val="none" w:sz="0" w:space="0" w:color="auto"/>
        <w:left w:val="none" w:sz="0" w:space="0" w:color="auto"/>
        <w:bottom w:val="none" w:sz="0" w:space="0" w:color="auto"/>
        <w:right w:val="none" w:sz="0" w:space="0" w:color="auto"/>
      </w:divBdr>
      <w:divsChild>
        <w:div w:id="91709063">
          <w:marLeft w:val="0"/>
          <w:marRight w:val="0"/>
          <w:marTop w:val="0"/>
          <w:marBottom w:val="0"/>
          <w:divBdr>
            <w:top w:val="none" w:sz="0" w:space="0" w:color="auto"/>
            <w:left w:val="none" w:sz="0" w:space="0" w:color="auto"/>
            <w:bottom w:val="none" w:sz="0" w:space="0" w:color="auto"/>
            <w:right w:val="none" w:sz="0" w:space="0" w:color="auto"/>
          </w:divBdr>
        </w:div>
        <w:div w:id="32848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Company>Grizli777</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2022-09-20T07:08:00Z</dcterms:created>
  <dcterms:modified xsi:type="dcterms:W3CDTF">2022-09-20T07:11:00Z</dcterms:modified>
</cp:coreProperties>
</file>