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CB2" w:rsidRPr="004F3CB2" w:rsidRDefault="004F3CB2" w:rsidP="004F3CB2">
      <w:pPr>
        <w:spacing w:after="96" w:line="240" w:lineRule="auto"/>
        <w:textAlignment w:val="baseline"/>
        <w:outlineLvl w:val="0"/>
        <w:rPr>
          <w:rFonts w:ascii="Helvetica" w:eastAsia="Times New Roman" w:hAnsi="Helvetica" w:cs="Helvetica"/>
          <w:b/>
          <w:bCs/>
          <w:color w:val="111111"/>
          <w:spacing w:val="-10"/>
          <w:kern w:val="36"/>
          <w:sz w:val="72"/>
          <w:szCs w:val="72"/>
        </w:rPr>
      </w:pPr>
      <w:r w:rsidRPr="004F3CB2">
        <w:rPr>
          <w:rFonts w:ascii="Helvetica" w:eastAsia="Times New Roman" w:hAnsi="Helvetica" w:cs="Helvetica"/>
          <w:b/>
          <w:bCs/>
          <w:color w:val="111111"/>
          <w:spacing w:val="-10"/>
          <w:kern w:val="36"/>
          <w:sz w:val="72"/>
          <w:szCs w:val="72"/>
        </w:rPr>
        <w:t>State Neglect</w:t>
      </w:r>
    </w:p>
    <w:p w:rsidR="004F3CB2" w:rsidRPr="004F3CB2" w:rsidRDefault="004F3CB2" w:rsidP="004F3CB2">
      <w:pPr>
        <w:spacing w:after="0" w:line="255" w:lineRule="atLeast"/>
        <w:textAlignment w:val="baseline"/>
        <w:rPr>
          <w:rFonts w:ascii="inherit" w:eastAsia="Times New Roman" w:hAnsi="inherit" w:cs="Times New Roman"/>
          <w:color w:val="A0A0A0"/>
          <w:sz w:val="24"/>
          <w:szCs w:val="24"/>
        </w:rPr>
      </w:pPr>
      <w:r w:rsidRPr="004F3CB2">
        <w:rPr>
          <w:rFonts w:ascii="inherit" w:eastAsia="Times New Roman" w:hAnsi="inherit" w:cs="Times New Roman"/>
          <w:color w:val="A0A0A0"/>
          <w:sz w:val="24"/>
          <w:szCs w:val="24"/>
        </w:rPr>
        <w:fldChar w:fldCharType="begin"/>
      </w:r>
      <w:r w:rsidRPr="004F3CB2">
        <w:rPr>
          <w:rFonts w:ascii="inherit" w:eastAsia="Times New Roman" w:hAnsi="inherit" w:cs="Times New Roman"/>
          <w:color w:val="A0A0A0"/>
          <w:sz w:val="24"/>
          <w:szCs w:val="24"/>
        </w:rPr>
        <w:instrText xml:space="preserve"> HYPERLINK "https://www.nation.com.pk/columnist/dr-kamal-monnoo" </w:instrText>
      </w:r>
      <w:r w:rsidRPr="004F3CB2">
        <w:rPr>
          <w:rFonts w:ascii="inherit" w:eastAsia="Times New Roman" w:hAnsi="inherit" w:cs="Times New Roman"/>
          <w:color w:val="A0A0A0"/>
          <w:sz w:val="24"/>
          <w:szCs w:val="24"/>
        </w:rPr>
        <w:fldChar w:fldCharType="separate"/>
      </w:r>
      <w:r w:rsidRPr="004F3CB2">
        <w:rPr>
          <w:rFonts w:ascii="inherit" w:eastAsia="Times New Roman" w:hAnsi="inherit" w:cs="Times New Roman"/>
          <w:b/>
          <w:bCs/>
          <w:color w:val="C91212"/>
          <w:sz w:val="24"/>
          <w:szCs w:val="24"/>
        </w:rPr>
        <w:t xml:space="preserve">Dr </w:t>
      </w:r>
      <w:proofErr w:type="spellStart"/>
      <w:r w:rsidRPr="004F3CB2">
        <w:rPr>
          <w:rFonts w:ascii="inherit" w:eastAsia="Times New Roman" w:hAnsi="inherit" w:cs="Times New Roman"/>
          <w:b/>
          <w:bCs/>
          <w:color w:val="C91212"/>
          <w:sz w:val="24"/>
          <w:szCs w:val="24"/>
        </w:rPr>
        <w:t>Kamal</w:t>
      </w:r>
      <w:proofErr w:type="spellEnd"/>
      <w:r w:rsidRPr="004F3CB2">
        <w:rPr>
          <w:rFonts w:ascii="inherit" w:eastAsia="Times New Roman" w:hAnsi="inherit" w:cs="Times New Roman"/>
          <w:b/>
          <w:bCs/>
          <w:color w:val="C91212"/>
          <w:sz w:val="24"/>
          <w:szCs w:val="24"/>
        </w:rPr>
        <w:t xml:space="preserve"> </w:t>
      </w:r>
      <w:proofErr w:type="spellStart"/>
      <w:r w:rsidRPr="004F3CB2">
        <w:rPr>
          <w:rFonts w:ascii="inherit" w:eastAsia="Times New Roman" w:hAnsi="inherit" w:cs="Times New Roman"/>
          <w:b/>
          <w:bCs/>
          <w:color w:val="C91212"/>
          <w:sz w:val="24"/>
          <w:szCs w:val="24"/>
        </w:rPr>
        <w:t>Monnoo</w:t>
      </w:r>
      <w:proofErr w:type="spellEnd"/>
      <w:r w:rsidRPr="004F3CB2">
        <w:rPr>
          <w:rFonts w:ascii="inherit" w:eastAsia="Times New Roman" w:hAnsi="inherit" w:cs="Times New Roman"/>
          <w:color w:val="A0A0A0"/>
          <w:sz w:val="24"/>
          <w:szCs w:val="24"/>
        </w:rPr>
        <w:fldChar w:fldCharType="end"/>
      </w:r>
    </w:p>
    <w:p w:rsidR="004F3CB2" w:rsidRPr="004F3CB2" w:rsidRDefault="004F3CB2" w:rsidP="004F3CB2">
      <w:pPr>
        <w:spacing w:after="0" w:line="255" w:lineRule="atLeast"/>
        <w:textAlignment w:val="baseline"/>
        <w:rPr>
          <w:rFonts w:ascii="inherit" w:eastAsia="Times New Roman" w:hAnsi="inherit" w:cs="Times New Roman"/>
          <w:color w:val="A0A0A0"/>
          <w:sz w:val="24"/>
          <w:szCs w:val="24"/>
        </w:rPr>
      </w:pPr>
      <w:r w:rsidRPr="004F3CB2">
        <w:rPr>
          <w:rFonts w:ascii="inherit" w:eastAsia="Times New Roman" w:hAnsi="inherit" w:cs="Times New Roman"/>
          <w:color w:val="A0A0A0"/>
          <w:sz w:val="24"/>
          <w:szCs w:val="24"/>
        </w:rPr>
        <w:t> </w:t>
      </w:r>
    </w:p>
    <w:p w:rsidR="004F3CB2" w:rsidRPr="004F3CB2" w:rsidRDefault="004F3CB2" w:rsidP="004F3CB2">
      <w:pPr>
        <w:spacing w:after="0" w:line="255" w:lineRule="atLeast"/>
        <w:textAlignment w:val="baseline"/>
        <w:rPr>
          <w:rFonts w:ascii="inherit" w:eastAsia="Times New Roman" w:hAnsi="inherit" w:cs="Times New Roman"/>
          <w:color w:val="A0A0A0"/>
          <w:sz w:val="24"/>
          <w:szCs w:val="24"/>
        </w:rPr>
      </w:pPr>
      <w:r w:rsidRPr="004F3CB2">
        <w:rPr>
          <w:rFonts w:ascii="inherit" w:eastAsia="Times New Roman" w:hAnsi="inherit" w:cs="Times New Roman"/>
          <w:color w:val="A0A0A0"/>
          <w:sz w:val="24"/>
          <w:szCs w:val="24"/>
        </w:rPr>
        <w:t> November 26, 2025</w:t>
      </w:r>
    </w:p>
    <w:p w:rsidR="004F3CB2" w:rsidRPr="004F3CB2" w:rsidRDefault="004F3CB2" w:rsidP="004F3CB2">
      <w:pPr>
        <w:spacing w:line="255" w:lineRule="atLeast"/>
        <w:textAlignment w:val="baseline"/>
        <w:rPr>
          <w:rFonts w:ascii="inherit" w:eastAsia="Times New Roman" w:hAnsi="inherit" w:cs="Times New Roman"/>
          <w:color w:val="A0A0A0"/>
          <w:sz w:val="24"/>
          <w:szCs w:val="24"/>
        </w:rPr>
      </w:pPr>
      <w:hyperlink r:id="rId4" w:history="1">
        <w:r w:rsidRPr="004F3CB2">
          <w:rPr>
            <w:rFonts w:ascii="inherit" w:eastAsia="Times New Roman" w:hAnsi="inherit" w:cs="Times New Roman"/>
            <w:b/>
            <w:bCs/>
            <w:color w:val="0000FF"/>
            <w:sz w:val="24"/>
            <w:szCs w:val="24"/>
          </w:rPr>
          <w:t>Newspaper</w:t>
        </w:r>
      </w:hyperlink>
      <w:r w:rsidRPr="004F3CB2">
        <w:rPr>
          <w:rFonts w:ascii="inherit" w:eastAsia="Times New Roman" w:hAnsi="inherit" w:cs="Times New Roman"/>
          <w:color w:val="A0A0A0"/>
          <w:sz w:val="24"/>
          <w:szCs w:val="24"/>
          <w:bdr w:val="none" w:sz="0" w:space="0" w:color="auto" w:frame="1"/>
        </w:rPr>
        <w:t>, </w:t>
      </w:r>
      <w:hyperlink r:id="rId5" w:history="1">
        <w:r w:rsidRPr="004F3CB2">
          <w:rPr>
            <w:rFonts w:ascii="inherit" w:eastAsia="Times New Roman" w:hAnsi="inherit" w:cs="Times New Roman"/>
            <w:b/>
            <w:bCs/>
            <w:color w:val="0000FF"/>
            <w:sz w:val="24"/>
            <w:szCs w:val="24"/>
          </w:rPr>
          <w:t>Opinions</w:t>
        </w:r>
      </w:hyperlink>
      <w:r w:rsidRPr="004F3CB2">
        <w:rPr>
          <w:rFonts w:ascii="inherit" w:eastAsia="Times New Roman" w:hAnsi="inherit" w:cs="Times New Roman"/>
          <w:color w:val="A0A0A0"/>
          <w:sz w:val="24"/>
          <w:szCs w:val="24"/>
          <w:bdr w:val="none" w:sz="0" w:space="0" w:color="auto" w:frame="1"/>
        </w:rPr>
        <w:t>, </w:t>
      </w:r>
      <w:hyperlink r:id="rId6" w:history="1">
        <w:r w:rsidRPr="004F3CB2">
          <w:rPr>
            <w:rFonts w:ascii="inherit" w:eastAsia="Times New Roman" w:hAnsi="inherit" w:cs="Times New Roman"/>
            <w:b/>
            <w:bCs/>
            <w:color w:val="0000FF"/>
            <w:sz w:val="24"/>
            <w:szCs w:val="24"/>
          </w:rPr>
          <w:t>Columns</w:t>
        </w:r>
      </w:hyperlink>
    </w:p>
    <w:p w:rsidR="004F3CB2" w:rsidRPr="004F3CB2" w:rsidRDefault="004F3CB2" w:rsidP="004F3CB2">
      <w:pPr>
        <w:shd w:val="clear" w:color="auto" w:fill="FFFFFF"/>
        <w:spacing w:after="300" w:line="390" w:lineRule="atLeast"/>
        <w:jc w:val="both"/>
        <w:textAlignment w:val="baseline"/>
        <w:rPr>
          <w:rFonts w:ascii="Arial" w:eastAsia="Times New Roman" w:hAnsi="Arial" w:cs="Arial"/>
          <w:color w:val="333333"/>
          <w:sz w:val="30"/>
          <w:szCs w:val="30"/>
        </w:rPr>
      </w:pPr>
      <w:r w:rsidRPr="004F3CB2">
        <w:rPr>
          <w:rFonts w:ascii="Arial" w:eastAsia="Times New Roman" w:hAnsi="Arial" w:cs="Arial"/>
          <w:color w:val="333333"/>
          <w:sz w:val="30"/>
          <w:szCs w:val="30"/>
        </w:rPr>
        <w:t xml:space="preserve">There has been a fascinating new study by Professor </w:t>
      </w:r>
      <w:proofErr w:type="spellStart"/>
      <w:r w:rsidRPr="004F3CB2">
        <w:rPr>
          <w:rFonts w:ascii="Arial" w:eastAsia="Times New Roman" w:hAnsi="Arial" w:cs="Arial"/>
          <w:color w:val="333333"/>
          <w:sz w:val="30"/>
          <w:szCs w:val="30"/>
        </w:rPr>
        <w:t>Mushfiq</w:t>
      </w:r>
      <w:proofErr w:type="spellEnd"/>
      <w:r w:rsidRPr="004F3CB2">
        <w:rPr>
          <w:rFonts w:ascii="Arial" w:eastAsia="Times New Roman" w:hAnsi="Arial" w:cs="Arial"/>
          <w:color w:val="333333"/>
          <w:sz w:val="30"/>
          <w:szCs w:val="30"/>
        </w:rPr>
        <w:t xml:space="preserve"> </w:t>
      </w:r>
      <w:proofErr w:type="spellStart"/>
      <w:r w:rsidRPr="004F3CB2">
        <w:rPr>
          <w:rFonts w:ascii="Arial" w:eastAsia="Times New Roman" w:hAnsi="Arial" w:cs="Arial"/>
          <w:color w:val="333333"/>
          <w:sz w:val="30"/>
          <w:szCs w:val="30"/>
        </w:rPr>
        <w:t>Mobarak</w:t>
      </w:r>
      <w:proofErr w:type="spellEnd"/>
      <w:r w:rsidRPr="004F3CB2">
        <w:rPr>
          <w:rFonts w:ascii="Arial" w:eastAsia="Times New Roman" w:hAnsi="Arial" w:cs="Arial"/>
          <w:color w:val="333333"/>
          <w:sz w:val="30"/>
          <w:szCs w:val="30"/>
        </w:rPr>
        <w:t xml:space="preserve"> and co-author Sultan </w:t>
      </w:r>
      <w:proofErr w:type="spellStart"/>
      <w:r w:rsidRPr="004F3CB2">
        <w:rPr>
          <w:rFonts w:ascii="Arial" w:eastAsia="Times New Roman" w:hAnsi="Arial" w:cs="Arial"/>
          <w:color w:val="333333"/>
          <w:sz w:val="30"/>
          <w:szCs w:val="30"/>
        </w:rPr>
        <w:t>Mehmood</w:t>
      </w:r>
      <w:proofErr w:type="spellEnd"/>
      <w:r w:rsidRPr="004F3CB2">
        <w:rPr>
          <w:rFonts w:ascii="Arial" w:eastAsia="Times New Roman" w:hAnsi="Arial" w:cs="Arial"/>
          <w:color w:val="333333"/>
          <w:sz w:val="30"/>
          <w:szCs w:val="30"/>
        </w:rPr>
        <w:t xml:space="preserve">, where the duo </w:t>
      </w:r>
      <w:proofErr w:type="spellStart"/>
      <w:r w:rsidRPr="004F3CB2">
        <w:rPr>
          <w:rFonts w:ascii="Arial" w:eastAsia="Times New Roman" w:hAnsi="Arial" w:cs="Arial"/>
          <w:color w:val="333333"/>
          <w:sz w:val="30"/>
          <w:szCs w:val="30"/>
        </w:rPr>
        <w:t>analyse</w:t>
      </w:r>
      <w:proofErr w:type="spellEnd"/>
      <w:r w:rsidRPr="004F3CB2">
        <w:rPr>
          <w:rFonts w:ascii="Arial" w:eastAsia="Times New Roman" w:hAnsi="Arial" w:cs="Arial"/>
          <w:color w:val="333333"/>
          <w:sz w:val="30"/>
          <w:szCs w:val="30"/>
        </w:rPr>
        <w:t xml:space="preserve"> newly uncovered satellite imagery of the 1970 </w:t>
      </w:r>
      <w:proofErr w:type="spellStart"/>
      <w:r w:rsidRPr="004F3CB2">
        <w:rPr>
          <w:rFonts w:ascii="Arial" w:eastAsia="Times New Roman" w:hAnsi="Arial" w:cs="Arial"/>
          <w:color w:val="333333"/>
          <w:sz w:val="30"/>
          <w:szCs w:val="30"/>
        </w:rPr>
        <w:t>Bhola</w:t>
      </w:r>
      <w:proofErr w:type="spellEnd"/>
      <w:r w:rsidRPr="004F3CB2">
        <w:rPr>
          <w:rFonts w:ascii="Arial" w:eastAsia="Times New Roman" w:hAnsi="Arial" w:cs="Arial"/>
          <w:color w:val="333333"/>
          <w:sz w:val="30"/>
          <w:szCs w:val="30"/>
        </w:rPr>
        <w:t xml:space="preserve"> cyclone and show that the storm affected voting patterns and induced more citizens to take up arms in a guerrilla war that led to the founding of Bangladesh. It is indeed a very pertinent and powerful paper that they have penned, which not only re-raises history in a very tangible way but also holds a lot of lessons in today’s context for the entire sub-continent, a region which has sadly failed to come to terms with 1947 and thereby continues to play the politics of hate that does nothing but hold back its own progress and development. Not only is the study a good read to learn why we have continuously failed to achieve our collective potential, but it also glaringly points to how neglect can be instrumental in brewing much more ill will, animosity and hatred than any other dividing force. Their study is titled: Climate Shocks and State Formation: The 1970 </w:t>
      </w:r>
      <w:proofErr w:type="spellStart"/>
      <w:r w:rsidRPr="004F3CB2">
        <w:rPr>
          <w:rFonts w:ascii="Arial" w:eastAsia="Times New Roman" w:hAnsi="Arial" w:cs="Arial"/>
          <w:color w:val="333333"/>
          <w:sz w:val="30"/>
          <w:szCs w:val="30"/>
        </w:rPr>
        <w:t>Bhola</w:t>
      </w:r>
      <w:proofErr w:type="spellEnd"/>
      <w:r w:rsidRPr="004F3CB2">
        <w:rPr>
          <w:rFonts w:ascii="Arial" w:eastAsia="Times New Roman" w:hAnsi="Arial" w:cs="Arial"/>
          <w:color w:val="333333"/>
          <w:sz w:val="30"/>
          <w:szCs w:val="30"/>
        </w:rPr>
        <w:t xml:space="preserve"> Cyclone and the Birth of Bangladesh.</w:t>
      </w:r>
    </w:p>
    <w:p w:rsidR="004F3CB2" w:rsidRPr="004F3CB2" w:rsidRDefault="004F3CB2" w:rsidP="004F3CB2">
      <w:pPr>
        <w:shd w:val="clear" w:color="auto" w:fill="FFFFFF"/>
        <w:spacing w:after="300" w:line="390" w:lineRule="atLeast"/>
        <w:jc w:val="both"/>
        <w:textAlignment w:val="baseline"/>
        <w:rPr>
          <w:rFonts w:ascii="Arial" w:eastAsia="Times New Roman" w:hAnsi="Arial" w:cs="Arial"/>
          <w:color w:val="333333"/>
          <w:sz w:val="30"/>
          <w:szCs w:val="30"/>
        </w:rPr>
      </w:pPr>
      <w:r w:rsidRPr="004F3CB2">
        <w:rPr>
          <w:rFonts w:ascii="Arial" w:eastAsia="Times New Roman" w:hAnsi="Arial" w:cs="Arial"/>
          <w:color w:val="333333"/>
          <w:sz w:val="30"/>
          <w:szCs w:val="30"/>
        </w:rPr>
        <w:t xml:space="preserve">Following is the piece in their own words: “Why </w:t>
      </w:r>
      <w:proofErr w:type="gramStart"/>
      <w:r w:rsidRPr="004F3CB2">
        <w:rPr>
          <w:rFonts w:ascii="Arial" w:eastAsia="Times New Roman" w:hAnsi="Arial" w:cs="Arial"/>
          <w:color w:val="333333"/>
          <w:sz w:val="30"/>
          <w:szCs w:val="30"/>
        </w:rPr>
        <w:t>do</w:t>
      </w:r>
      <w:proofErr w:type="gramEnd"/>
      <w:r w:rsidRPr="004F3CB2">
        <w:rPr>
          <w:rFonts w:ascii="Arial" w:eastAsia="Times New Roman" w:hAnsi="Arial" w:cs="Arial"/>
          <w:color w:val="333333"/>
          <w:sz w:val="30"/>
          <w:szCs w:val="30"/>
        </w:rPr>
        <w:t xml:space="preserve"> some independence movements succeed while many others fade or are crushed? The birth of Bangladesh in 1971 is a rare case in which a separatist movement not only gained mass support but also prevailed in open conflict against a powerful state. </w:t>
      </w:r>
      <w:proofErr w:type="gramStart"/>
      <w:r w:rsidRPr="004F3CB2">
        <w:rPr>
          <w:rFonts w:ascii="Arial" w:eastAsia="Times New Roman" w:hAnsi="Arial" w:cs="Arial"/>
          <w:color w:val="333333"/>
          <w:sz w:val="30"/>
          <w:szCs w:val="30"/>
        </w:rPr>
        <w:t>Explaining that success is not just a historical exercise.</w:t>
      </w:r>
      <w:proofErr w:type="gramEnd"/>
      <w:r w:rsidRPr="004F3CB2">
        <w:rPr>
          <w:rFonts w:ascii="Arial" w:eastAsia="Times New Roman" w:hAnsi="Arial" w:cs="Arial"/>
          <w:color w:val="333333"/>
          <w:sz w:val="30"/>
          <w:szCs w:val="30"/>
        </w:rPr>
        <w:t xml:space="preserve"> It also clarifies how states lose legitimacy and how climate shocks can transform diffuse frustration into coordinated political action and military conflict. The </w:t>
      </w:r>
      <w:proofErr w:type="spellStart"/>
      <w:r w:rsidRPr="004F3CB2">
        <w:rPr>
          <w:rFonts w:ascii="Arial" w:eastAsia="Times New Roman" w:hAnsi="Arial" w:cs="Arial"/>
          <w:color w:val="333333"/>
          <w:sz w:val="30"/>
          <w:szCs w:val="30"/>
        </w:rPr>
        <w:t>Bhola</w:t>
      </w:r>
      <w:proofErr w:type="spellEnd"/>
      <w:r w:rsidRPr="004F3CB2">
        <w:rPr>
          <w:rFonts w:ascii="Arial" w:eastAsia="Times New Roman" w:hAnsi="Arial" w:cs="Arial"/>
          <w:color w:val="333333"/>
          <w:sz w:val="30"/>
          <w:szCs w:val="30"/>
        </w:rPr>
        <w:t xml:space="preserve"> cyclone, which struck the coast of East Pakistan in November 1970, sits at the </w:t>
      </w:r>
      <w:r w:rsidRPr="004F3CB2">
        <w:rPr>
          <w:rFonts w:ascii="Arial" w:eastAsia="Times New Roman" w:hAnsi="Arial" w:cs="Arial"/>
          <w:color w:val="333333"/>
          <w:sz w:val="30"/>
          <w:szCs w:val="30"/>
        </w:rPr>
        <w:lastRenderedPageBreak/>
        <w:t xml:space="preserve">heart of this story. It was one of the deadliest disasters ever recorded. Winds topping 200 </w:t>
      </w:r>
      <w:proofErr w:type="spellStart"/>
      <w:r w:rsidRPr="004F3CB2">
        <w:rPr>
          <w:rFonts w:ascii="Arial" w:eastAsia="Times New Roman" w:hAnsi="Arial" w:cs="Arial"/>
          <w:color w:val="333333"/>
          <w:sz w:val="30"/>
          <w:szCs w:val="30"/>
        </w:rPr>
        <w:t>kilometres</w:t>
      </w:r>
      <w:proofErr w:type="spellEnd"/>
      <w:r w:rsidRPr="004F3CB2">
        <w:rPr>
          <w:rFonts w:ascii="Arial" w:eastAsia="Times New Roman" w:hAnsi="Arial" w:cs="Arial"/>
          <w:color w:val="333333"/>
          <w:sz w:val="30"/>
          <w:szCs w:val="30"/>
        </w:rPr>
        <w:t xml:space="preserve"> per hour (125 miles per hour) and storm surges over 10 meters (33 feet) swept across the world’s largest river delta, swallowing low-lying islands such as </w:t>
      </w:r>
      <w:proofErr w:type="spellStart"/>
      <w:r w:rsidRPr="004F3CB2">
        <w:rPr>
          <w:rFonts w:ascii="Arial" w:eastAsia="Times New Roman" w:hAnsi="Arial" w:cs="Arial"/>
          <w:color w:val="333333"/>
          <w:sz w:val="30"/>
          <w:szCs w:val="30"/>
        </w:rPr>
        <w:t>Bhola</w:t>
      </w:r>
      <w:proofErr w:type="spellEnd"/>
      <w:r w:rsidRPr="004F3CB2">
        <w:rPr>
          <w:rFonts w:ascii="Arial" w:eastAsia="Times New Roman" w:hAnsi="Arial" w:cs="Arial"/>
          <w:color w:val="333333"/>
          <w:sz w:val="30"/>
          <w:szCs w:val="30"/>
        </w:rPr>
        <w:t xml:space="preserve">, </w:t>
      </w:r>
      <w:proofErr w:type="spellStart"/>
      <w:r w:rsidRPr="004F3CB2">
        <w:rPr>
          <w:rFonts w:ascii="Arial" w:eastAsia="Times New Roman" w:hAnsi="Arial" w:cs="Arial"/>
          <w:color w:val="333333"/>
          <w:sz w:val="30"/>
          <w:szCs w:val="30"/>
        </w:rPr>
        <w:t>Hatia</w:t>
      </w:r>
      <w:proofErr w:type="spellEnd"/>
      <w:r w:rsidRPr="004F3CB2">
        <w:rPr>
          <w:rFonts w:ascii="Arial" w:eastAsia="Times New Roman" w:hAnsi="Arial" w:cs="Arial"/>
          <w:color w:val="333333"/>
          <w:sz w:val="30"/>
          <w:szCs w:val="30"/>
        </w:rPr>
        <w:t xml:space="preserve"> and </w:t>
      </w:r>
      <w:proofErr w:type="spellStart"/>
      <w:r w:rsidRPr="004F3CB2">
        <w:rPr>
          <w:rFonts w:ascii="Arial" w:eastAsia="Times New Roman" w:hAnsi="Arial" w:cs="Arial"/>
          <w:color w:val="333333"/>
          <w:sz w:val="30"/>
          <w:szCs w:val="30"/>
        </w:rPr>
        <w:t>Manpura</w:t>
      </w:r>
      <w:proofErr w:type="spellEnd"/>
      <w:r w:rsidRPr="004F3CB2">
        <w:rPr>
          <w:rFonts w:ascii="Arial" w:eastAsia="Times New Roman" w:hAnsi="Arial" w:cs="Arial"/>
          <w:color w:val="333333"/>
          <w:sz w:val="30"/>
          <w:szCs w:val="30"/>
        </w:rPr>
        <w:t xml:space="preserve">. Entire villages disappeared in a single night. Well over 300,000 people died. Millions lost homes, boats, crops and incomes. Yet the cyclone mattered not just for its human toll but because of what the state did next and what it failed to do. In any disaster, the state is judged by its response. In East Pakistan, the central government’s response was widely seen as late, insufficient and indifferent. International relief flights arrived within days. By contrast, aid from West Pakistan, the seat of political and military power, was delayed and in many places absent in the crucial first week. Food, medicine, shelter and fuel did not reach some of the hardest-hit coastal areas. Reports described a supply bottleneck far from the delta while survivors waited in salt water and mud. That absence carried political meaning. It confirmed what many in East Pakistan already believed: they were governed </w:t>
      </w:r>
      <w:proofErr w:type="gramStart"/>
      <w:r w:rsidRPr="004F3CB2">
        <w:rPr>
          <w:rFonts w:ascii="Arial" w:eastAsia="Times New Roman" w:hAnsi="Arial" w:cs="Arial"/>
          <w:color w:val="333333"/>
          <w:sz w:val="30"/>
          <w:szCs w:val="30"/>
        </w:rPr>
        <w:t>by a</w:t>
      </w:r>
      <w:proofErr w:type="gramEnd"/>
      <w:r w:rsidRPr="004F3CB2">
        <w:rPr>
          <w:rFonts w:ascii="Arial" w:eastAsia="Times New Roman" w:hAnsi="Arial" w:cs="Arial"/>
          <w:color w:val="333333"/>
          <w:sz w:val="30"/>
          <w:szCs w:val="30"/>
        </w:rPr>
        <w:t xml:space="preserve"> distant elite that extracted from them but did not protect them. For voters, the contrast was stark. On one side stood a remote central government that appeared absent after mass death; on the other, a local movement that showed up with supplies and solidarity. They were not only choosing among policy planks. They were deciding whom to trust in a crisis. By 1970, grievances had been accumulating for years. East Pakistan accounted for a large share of the country’s export earnings, particularly through jute. But the Western province, the seat of political and military power, captured over 70% of the government’s entire budget. Military command, top civil service ranks and public investment were dominated by West Pakistanis.</w:t>
      </w:r>
    </w:p>
    <w:p w:rsidR="004F3CB2" w:rsidRPr="004F3CB2" w:rsidRDefault="004F3CB2" w:rsidP="004F3CB2">
      <w:pPr>
        <w:shd w:val="clear" w:color="auto" w:fill="FFFFFF"/>
        <w:spacing w:line="390" w:lineRule="atLeast"/>
        <w:jc w:val="both"/>
        <w:textAlignment w:val="baseline"/>
        <w:rPr>
          <w:rFonts w:ascii="Arial" w:eastAsia="Times New Roman" w:hAnsi="Arial" w:cs="Arial"/>
          <w:color w:val="333333"/>
          <w:sz w:val="30"/>
          <w:szCs w:val="30"/>
        </w:rPr>
      </w:pPr>
      <w:hyperlink r:id="rId7" w:history="1"/>
    </w:p>
    <w:p w:rsidR="004F3CB2" w:rsidRPr="004F3CB2" w:rsidRDefault="004F3CB2" w:rsidP="004F3CB2">
      <w:pPr>
        <w:shd w:val="clear" w:color="auto" w:fill="FFFFFF"/>
        <w:spacing w:after="300" w:line="390" w:lineRule="atLeast"/>
        <w:jc w:val="both"/>
        <w:textAlignment w:val="baseline"/>
        <w:rPr>
          <w:rFonts w:ascii="Arial" w:eastAsia="Times New Roman" w:hAnsi="Arial" w:cs="Arial"/>
          <w:color w:val="333333"/>
          <w:sz w:val="30"/>
          <w:szCs w:val="30"/>
        </w:rPr>
      </w:pPr>
      <w:r w:rsidRPr="004F3CB2">
        <w:rPr>
          <w:rFonts w:ascii="Arial" w:eastAsia="Times New Roman" w:hAnsi="Arial" w:cs="Arial"/>
          <w:color w:val="333333"/>
          <w:sz w:val="30"/>
          <w:szCs w:val="30"/>
        </w:rPr>
        <w:t xml:space="preserve">Demands for autonomy had long been brewing, but grievance alone does not yield a decisive break. The cyclone made the grievance </w:t>
      </w:r>
      <w:r w:rsidRPr="004F3CB2">
        <w:rPr>
          <w:rFonts w:ascii="Arial" w:eastAsia="Times New Roman" w:hAnsi="Arial" w:cs="Arial"/>
          <w:color w:val="333333"/>
          <w:sz w:val="30"/>
          <w:szCs w:val="30"/>
        </w:rPr>
        <w:lastRenderedPageBreak/>
        <w:t xml:space="preserve">immediate, visible and shared, weeks before a national vote. Statistical analysis of long-forgotten satellite images of the cyclone’s devastation that was archived by the U.S. National Oceanographic and Atmospheric Administration (NOAA) allows a clear view of this turning point. The ITOS-1 satellite, funded by the U.S. Department of </w:t>
      </w:r>
      <w:proofErr w:type="spellStart"/>
      <w:r w:rsidRPr="004F3CB2">
        <w:rPr>
          <w:rFonts w:ascii="Arial" w:eastAsia="Times New Roman" w:hAnsi="Arial" w:cs="Arial"/>
          <w:color w:val="333333"/>
          <w:sz w:val="30"/>
          <w:szCs w:val="30"/>
        </w:rPr>
        <w:t>Defence</w:t>
      </w:r>
      <w:proofErr w:type="spellEnd"/>
      <w:r w:rsidRPr="004F3CB2">
        <w:rPr>
          <w:rFonts w:ascii="Arial" w:eastAsia="Times New Roman" w:hAnsi="Arial" w:cs="Arial"/>
          <w:color w:val="333333"/>
          <w:sz w:val="30"/>
          <w:szCs w:val="30"/>
        </w:rPr>
        <w:t xml:space="preserve">, was among the most advanced real-time cloud monitoring systems of its time and a critical Cold War asset. The satellite was only operational from January 23 to November 16, 1970, when a tape recorder malfunction halted data transmission. But the </w:t>
      </w:r>
      <w:proofErr w:type="spellStart"/>
      <w:r w:rsidRPr="004F3CB2">
        <w:rPr>
          <w:rFonts w:ascii="Arial" w:eastAsia="Times New Roman" w:hAnsi="Arial" w:cs="Arial"/>
          <w:color w:val="333333"/>
          <w:sz w:val="30"/>
          <w:szCs w:val="30"/>
        </w:rPr>
        <w:t>Bhola</w:t>
      </w:r>
      <w:proofErr w:type="spellEnd"/>
      <w:r w:rsidRPr="004F3CB2">
        <w:rPr>
          <w:rFonts w:ascii="Arial" w:eastAsia="Times New Roman" w:hAnsi="Arial" w:cs="Arial"/>
          <w:color w:val="333333"/>
          <w:sz w:val="30"/>
          <w:szCs w:val="30"/>
        </w:rPr>
        <w:t xml:space="preserve"> cyclone made landfall on November 12, 1970, so the satellite captured crucial imagery of cloud cover distribution and radiation. In our new study, we apply modern atmospheric science research methods to these images to infer the intensity of cyclone winds felt in every sub-district in East Pakistan. We also </w:t>
      </w:r>
      <w:proofErr w:type="spellStart"/>
      <w:r w:rsidRPr="004F3CB2">
        <w:rPr>
          <w:rFonts w:ascii="Arial" w:eastAsia="Times New Roman" w:hAnsi="Arial" w:cs="Arial"/>
          <w:color w:val="333333"/>
          <w:sz w:val="30"/>
          <w:szCs w:val="30"/>
        </w:rPr>
        <w:t>digitise</w:t>
      </w:r>
      <w:proofErr w:type="spellEnd"/>
      <w:r w:rsidRPr="004F3CB2">
        <w:rPr>
          <w:rFonts w:ascii="Arial" w:eastAsia="Times New Roman" w:hAnsi="Arial" w:cs="Arial"/>
          <w:color w:val="333333"/>
          <w:sz w:val="30"/>
          <w:szCs w:val="30"/>
        </w:rPr>
        <w:t xml:space="preserve"> the voting records in every electoral constituency in 1954 and in 1970, as well as the birthplaces of every one of the 206,000 freedom fighters who bravely took up arms to engage in guerrilla warfare against the Pakistan army. We statistically connect all these data streams and apply modern empirical research standards to explore whether the </w:t>
      </w:r>
      <w:proofErr w:type="spellStart"/>
      <w:r w:rsidRPr="004F3CB2">
        <w:rPr>
          <w:rFonts w:ascii="Arial" w:eastAsia="Times New Roman" w:hAnsi="Arial" w:cs="Arial"/>
          <w:color w:val="333333"/>
          <w:sz w:val="30"/>
          <w:szCs w:val="30"/>
        </w:rPr>
        <w:t>Bhola</w:t>
      </w:r>
      <w:proofErr w:type="spellEnd"/>
      <w:r w:rsidRPr="004F3CB2">
        <w:rPr>
          <w:rFonts w:ascii="Arial" w:eastAsia="Times New Roman" w:hAnsi="Arial" w:cs="Arial"/>
          <w:color w:val="333333"/>
          <w:sz w:val="30"/>
          <w:szCs w:val="30"/>
        </w:rPr>
        <w:t xml:space="preserve"> cyclone indeed played any catalytic role to turn the discontent that already existed amongst Bengalis in the 1950s and 1960s into collective action at a decisive moment in history. We find that areas hardest hit by the cyclone, especially where government relief failed to arrive, delivered the strongest electoral support for the </w:t>
      </w:r>
      <w:proofErr w:type="spellStart"/>
      <w:r w:rsidRPr="004F3CB2">
        <w:rPr>
          <w:rFonts w:ascii="Arial" w:eastAsia="Times New Roman" w:hAnsi="Arial" w:cs="Arial"/>
          <w:color w:val="333333"/>
          <w:sz w:val="30"/>
          <w:szCs w:val="30"/>
        </w:rPr>
        <w:t>Awami</w:t>
      </w:r>
      <w:proofErr w:type="spellEnd"/>
      <w:r w:rsidRPr="004F3CB2">
        <w:rPr>
          <w:rFonts w:ascii="Arial" w:eastAsia="Times New Roman" w:hAnsi="Arial" w:cs="Arial"/>
          <w:color w:val="333333"/>
          <w:sz w:val="30"/>
          <w:szCs w:val="30"/>
        </w:rPr>
        <w:t xml:space="preserve"> </w:t>
      </w:r>
      <w:proofErr w:type="spellStart"/>
      <w:r w:rsidRPr="004F3CB2">
        <w:rPr>
          <w:rFonts w:ascii="Arial" w:eastAsia="Times New Roman" w:hAnsi="Arial" w:cs="Arial"/>
          <w:color w:val="333333"/>
          <w:sz w:val="30"/>
          <w:szCs w:val="30"/>
        </w:rPr>
        <w:t>League.This</w:t>
      </w:r>
      <w:proofErr w:type="spellEnd"/>
      <w:r w:rsidRPr="004F3CB2">
        <w:rPr>
          <w:rFonts w:ascii="Arial" w:eastAsia="Times New Roman" w:hAnsi="Arial" w:cs="Arial"/>
          <w:color w:val="333333"/>
          <w:sz w:val="30"/>
          <w:szCs w:val="30"/>
        </w:rPr>
        <w:t xml:space="preserve"> party, led by Sheikh </w:t>
      </w:r>
      <w:proofErr w:type="spellStart"/>
      <w:r w:rsidRPr="004F3CB2">
        <w:rPr>
          <w:rFonts w:ascii="Arial" w:eastAsia="Times New Roman" w:hAnsi="Arial" w:cs="Arial"/>
          <w:color w:val="333333"/>
          <w:sz w:val="30"/>
          <w:szCs w:val="30"/>
        </w:rPr>
        <w:t>Mujibur</w:t>
      </w:r>
      <w:proofErr w:type="spellEnd"/>
      <w:r w:rsidRPr="004F3CB2">
        <w:rPr>
          <w:rFonts w:ascii="Arial" w:eastAsia="Times New Roman" w:hAnsi="Arial" w:cs="Arial"/>
          <w:color w:val="333333"/>
          <w:sz w:val="30"/>
          <w:szCs w:val="30"/>
        </w:rPr>
        <w:t xml:space="preserve"> </w:t>
      </w:r>
      <w:proofErr w:type="spellStart"/>
      <w:r w:rsidRPr="004F3CB2">
        <w:rPr>
          <w:rFonts w:ascii="Arial" w:eastAsia="Times New Roman" w:hAnsi="Arial" w:cs="Arial"/>
          <w:color w:val="333333"/>
          <w:sz w:val="30"/>
          <w:szCs w:val="30"/>
        </w:rPr>
        <w:t>Rahman</w:t>
      </w:r>
      <w:proofErr w:type="spellEnd"/>
      <w:r w:rsidRPr="004F3CB2">
        <w:rPr>
          <w:rFonts w:ascii="Arial" w:eastAsia="Times New Roman" w:hAnsi="Arial" w:cs="Arial"/>
          <w:color w:val="333333"/>
          <w:sz w:val="30"/>
          <w:szCs w:val="30"/>
        </w:rPr>
        <w:t xml:space="preserve">, ran on a platform of autonomy: control over revenue, security and political decisions in the East. In the immediate aftermath of the storm, the party suspended regular campaigning and </w:t>
      </w:r>
      <w:proofErr w:type="spellStart"/>
      <w:r w:rsidRPr="004F3CB2">
        <w:rPr>
          <w:rFonts w:ascii="Arial" w:eastAsia="Times New Roman" w:hAnsi="Arial" w:cs="Arial"/>
          <w:color w:val="333333"/>
          <w:sz w:val="30"/>
          <w:szCs w:val="30"/>
        </w:rPr>
        <w:t>organised</w:t>
      </w:r>
      <w:proofErr w:type="spellEnd"/>
      <w:r w:rsidRPr="004F3CB2">
        <w:rPr>
          <w:rFonts w:ascii="Arial" w:eastAsia="Times New Roman" w:hAnsi="Arial" w:cs="Arial"/>
          <w:color w:val="333333"/>
          <w:sz w:val="30"/>
          <w:szCs w:val="30"/>
        </w:rPr>
        <w:t xml:space="preserve"> relief instead, sending boats with food and medicine into inundated communities. For voters, the contrast was stark. On one side stood a remote central government that appeared absent after mass death; on the other, a local movement that showed up with supplies and solidarity. When people cast ballots in December 1970, they were not only choosing among policy planks. They were deciding </w:t>
      </w:r>
      <w:r w:rsidRPr="004F3CB2">
        <w:rPr>
          <w:rFonts w:ascii="Arial" w:eastAsia="Times New Roman" w:hAnsi="Arial" w:cs="Arial"/>
          <w:color w:val="333333"/>
          <w:sz w:val="30"/>
          <w:szCs w:val="30"/>
        </w:rPr>
        <w:lastRenderedPageBreak/>
        <w:t xml:space="preserve">whom to trust in a crisis. Electoral constituencies that experienced greater storm intensity gave the </w:t>
      </w:r>
      <w:proofErr w:type="spellStart"/>
      <w:r w:rsidRPr="004F3CB2">
        <w:rPr>
          <w:rFonts w:ascii="Arial" w:eastAsia="Times New Roman" w:hAnsi="Arial" w:cs="Arial"/>
          <w:color w:val="333333"/>
          <w:sz w:val="30"/>
          <w:szCs w:val="30"/>
        </w:rPr>
        <w:t>Awami</w:t>
      </w:r>
      <w:proofErr w:type="spellEnd"/>
      <w:r w:rsidRPr="004F3CB2">
        <w:rPr>
          <w:rFonts w:ascii="Arial" w:eastAsia="Times New Roman" w:hAnsi="Arial" w:cs="Arial"/>
          <w:color w:val="333333"/>
          <w:sz w:val="30"/>
          <w:szCs w:val="30"/>
        </w:rPr>
        <w:t xml:space="preserve"> League significantly more votes. Across the East, the party won 160 of 162 seats, securing a majority in Pakistan’s National Assembly and the right to form the next government. Our estimates imply that the cyclone nudged the </w:t>
      </w:r>
      <w:proofErr w:type="spellStart"/>
      <w:r w:rsidRPr="004F3CB2">
        <w:rPr>
          <w:rFonts w:ascii="Arial" w:eastAsia="Times New Roman" w:hAnsi="Arial" w:cs="Arial"/>
          <w:color w:val="333333"/>
          <w:sz w:val="30"/>
          <w:szCs w:val="30"/>
        </w:rPr>
        <w:t>Awami</w:t>
      </w:r>
      <w:proofErr w:type="spellEnd"/>
      <w:r w:rsidRPr="004F3CB2">
        <w:rPr>
          <w:rFonts w:ascii="Arial" w:eastAsia="Times New Roman" w:hAnsi="Arial" w:cs="Arial"/>
          <w:color w:val="333333"/>
          <w:sz w:val="30"/>
          <w:szCs w:val="30"/>
        </w:rPr>
        <w:t xml:space="preserve"> League’s vote share in East Pakistan from roughly 74% to roughly 78%. In this sense, the cyclone was likely not pivotal to the election’s outcome; the </w:t>
      </w:r>
      <w:proofErr w:type="spellStart"/>
      <w:r w:rsidRPr="004F3CB2">
        <w:rPr>
          <w:rFonts w:ascii="Arial" w:eastAsia="Times New Roman" w:hAnsi="Arial" w:cs="Arial"/>
          <w:color w:val="333333"/>
          <w:sz w:val="30"/>
          <w:szCs w:val="30"/>
        </w:rPr>
        <w:t>Awami</w:t>
      </w:r>
      <w:proofErr w:type="spellEnd"/>
      <w:r w:rsidRPr="004F3CB2">
        <w:rPr>
          <w:rFonts w:ascii="Arial" w:eastAsia="Times New Roman" w:hAnsi="Arial" w:cs="Arial"/>
          <w:color w:val="333333"/>
          <w:sz w:val="30"/>
          <w:szCs w:val="30"/>
        </w:rPr>
        <w:t xml:space="preserve"> League would probably have prevailed anyway. Yet small shifts can still matter by broadening the base and deepening the mandate, particularly when the path to power is contested. What matters even more is what happened next: the state predictably responded to the threat of losing power and control by engaging in armed conflict to suppress the demands for autonomy. Armed resistance became necessary, and the same cyclone-affected areas again shouldered a disproportionate share of that struggle. After the </w:t>
      </w:r>
      <w:proofErr w:type="spellStart"/>
      <w:r w:rsidRPr="004F3CB2">
        <w:rPr>
          <w:rFonts w:ascii="Arial" w:eastAsia="Times New Roman" w:hAnsi="Arial" w:cs="Arial"/>
          <w:color w:val="333333"/>
          <w:sz w:val="30"/>
          <w:szCs w:val="30"/>
        </w:rPr>
        <w:t>Awami</w:t>
      </w:r>
      <w:proofErr w:type="spellEnd"/>
      <w:r w:rsidRPr="004F3CB2">
        <w:rPr>
          <w:rFonts w:ascii="Arial" w:eastAsia="Times New Roman" w:hAnsi="Arial" w:cs="Arial"/>
          <w:color w:val="333333"/>
          <w:sz w:val="30"/>
          <w:szCs w:val="30"/>
        </w:rPr>
        <w:t xml:space="preserve"> League’s victory, the military regime refused to transfer power. Tensions escalated, and on March 25, 1971, the army launched a violent crackdown in East Pakistan. Many young Bengalis joined a guerrilla movement and fought for nine months. Mapping the birthplaces of </w:t>
      </w:r>
      <w:proofErr w:type="spellStart"/>
      <w:r w:rsidRPr="004F3CB2">
        <w:rPr>
          <w:rFonts w:ascii="Arial" w:eastAsia="Times New Roman" w:hAnsi="Arial" w:cs="Arial"/>
          <w:color w:val="333333"/>
          <w:sz w:val="30"/>
          <w:szCs w:val="30"/>
        </w:rPr>
        <w:t>recognised</w:t>
      </w:r>
      <w:proofErr w:type="spellEnd"/>
      <w:r w:rsidRPr="004F3CB2">
        <w:rPr>
          <w:rFonts w:ascii="Arial" w:eastAsia="Times New Roman" w:hAnsi="Arial" w:cs="Arial"/>
          <w:color w:val="333333"/>
          <w:sz w:val="30"/>
          <w:szCs w:val="30"/>
        </w:rPr>
        <w:t xml:space="preserve"> freedom fighters shows that volunteers were disproportionately drawn from the </w:t>
      </w:r>
      <w:proofErr w:type="spellStart"/>
      <w:r w:rsidRPr="004F3CB2">
        <w:rPr>
          <w:rFonts w:ascii="Arial" w:eastAsia="Times New Roman" w:hAnsi="Arial" w:cs="Arial"/>
          <w:color w:val="333333"/>
          <w:sz w:val="30"/>
          <w:szCs w:val="30"/>
        </w:rPr>
        <w:t>subdistricts</w:t>
      </w:r>
      <w:proofErr w:type="spellEnd"/>
      <w:r w:rsidRPr="004F3CB2">
        <w:rPr>
          <w:rFonts w:ascii="Arial" w:eastAsia="Times New Roman" w:hAnsi="Arial" w:cs="Arial"/>
          <w:color w:val="333333"/>
          <w:sz w:val="30"/>
          <w:szCs w:val="30"/>
        </w:rPr>
        <w:t xml:space="preserve"> that had experienced the most intense storm damage and the weakest relief.”</w:t>
      </w:r>
    </w:p>
    <w:p w:rsidR="00967D36" w:rsidRDefault="00967D36"/>
    <w:sectPr w:rsidR="00967D36" w:rsidSect="00967D3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F3CB2"/>
    <w:rsid w:val="004C54F8"/>
    <w:rsid w:val="004F3CB2"/>
    <w:rsid w:val="00967D3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D36"/>
  </w:style>
  <w:style w:type="paragraph" w:styleId="Heading1">
    <w:name w:val="heading 1"/>
    <w:basedOn w:val="Normal"/>
    <w:link w:val="Heading1Char"/>
    <w:uiPriority w:val="9"/>
    <w:qFormat/>
    <w:rsid w:val="004F3CB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F3CB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CB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F3CB2"/>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4F3CB2"/>
    <w:rPr>
      <w:color w:val="0000FF"/>
      <w:u w:val="single"/>
    </w:rPr>
  </w:style>
  <w:style w:type="paragraph" w:styleId="NormalWeb">
    <w:name w:val="Normal (Web)"/>
    <w:basedOn w:val="Normal"/>
    <w:uiPriority w:val="99"/>
    <w:semiHidden/>
    <w:unhideWhenUsed/>
    <w:rsid w:val="004F3CB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61433300">
      <w:bodyDiv w:val="1"/>
      <w:marLeft w:val="0"/>
      <w:marRight w:val="0"/>
      <w:marTop w:val="0"/>
      <w:marBottom w:val="0"/>
      <w:divBdr>
        <w:top w:val="none" w:sz="0" w:space="0" w:color="auto"/>
        <w:left w:val="none" w:sz="0" w:space="0" w:color="auto"/>
        <w:bottom w:val="none" w:sz="0" w:space="0" w:color="auto"/>
        <w:right w:val="none" w:sz="0" w:space="0" w:color="auto"/>
      </w:divBdr>
      <w:divsChild>
        <w:div w:id="1765154123">
          <w:marLeft w:val="0"/>
          <w:marRight w:val="0"/>
          <w:marTop w:val="0"/>
          <w:marBottom w:val="450"/>
          <w:divBdr>
            <w:top w:val="none" w:sz="0" w:space="0" w:color="auto"/>
            <w:left w:val="none" w:sz="0" w:space="0" w:color="auto"/>
            <w:bottom w:val="none" w:sz="0" w:space="0" w:color="auto"/>
            <w:right w:val="none" w:sz="0" w:space="0" w:color="auto"/>
          </w:divBdr>
        </w:div>
        <w:div w:id="1083838504">
          <w:marLeft w:val="0"/>
          <w:marRight w:val="0"/>
          <w:marTop w:val="0"/>
          <w:marBottom w:val="450"/>
          <w:divBdr>
            <w:top w:val="none" w:sz="0" w:space="0" w:color="auto"/>
            <w:left w:val="none" w:sz="0" w:space="0" w:color="auto"/>
            <w:bottom w:val="none" w:sz="0" w:space="0" w:color="auto"/>
            <w:right w:val="none" w:sz="0" w:space="0" w:color="auto"/>
          </w:divBdr>
          <w:divsChild>
            <w:div w:id="1106192362">
              <w:marLeft w:val="0"/>
              <w:marRight w:val="0"/>
              <w:marTop w:val="300"/>
              <w:marBottom w:val="0"/>
              <w:divBdr>
                <w:top w:val="none" w:sz="0" w:space="0" w:color="auto"/>
                <w:left w:val="none" w:sz="0" w:space="0" w:color="auto"/>
                <w:bottom w:val="none" w:sz="0" w:space="0" w:color="auto"/>
                <w:right w:val="none" w:sz="0" w:space="0" w:color="auto"/>
              </w:divBdr>
              <w:divsChild>
                <w:div w:id="1011756240">
                  <w:marLeft w:val="0"/>
                  <w:marRight w:val="0"/>
                  <w:marTop w:val="0"/>
                  <w:marBottom w:val="225"/>
                  <w:divBdr>
                    <w:top w:val="none" w:sz="0" w:space="0" w:color="auto"/>
                    <w:left w:val="none" w:sz="0" w:space="0" w:color="auto"/>
                    <w:bottom w:val="none" w:sz="0" w:space="0" w:color="auto"/>
                    <w:right w:val="none" w:sz="0" w:space="0" w:color="auto"/>
                  </w:divBdr>
                  <w:divsChild>
                    <w:div w:id="379667052">
                      <w:marLeft w:val="0"/>
                      <w:marRight w:val="0"/>
                      <w:marTop w:val="0"/>
                      <w:marBottom w:val="0"/>
                      <w:divBdr>
                        <w:top w:val="none" w:sz="0" w:space="0" w:color="auto"/>
                        <w:left w:val="none" w:sz="0" w:space="0" w:color="auto"/>
                        <w:bottom w:val="none" w:sz="0" w:space="0" w:color="auto"/>
                        <w:right w:val="none" w:sz="0" w:space="0" w:color="auto"/>
                      </w:divBdr>
                      <w:divsChild>
                        <w:div w:id="1670015795">
                          <w:marLeft w:val="0"/>
                          <w:marRight w:val="90"/>
                          <w:marTop w:val="0"/>
                          <w:marBottom w:val="0"/>
                          <w:divBdr>
                            <w:top w:val="none" w:sz="0" w:space="0" w:color="auto"/>
                            <w:left w:val="none" w:sz="0" w:space="0" w:color="auto"/>
                            <w:bottom w:val="none" w:sz="0" w:space="0" w:color="auto"/>
                            <w:right w:val="none" w:sz="0" w:space="0" w:color="auto"/>
                          </w:divBdr>
                        </w:div>
                        <w:div w:id="726148607">
                          <w:marLeft w:val="0"/>
                          <w:marRight w:val="90"/>
                          <w:marTop w:val="0"/>
                          <w:marBottom w:val="0"/>
                          <w:divBdr>
                            <w:top w:val="none" w:sz="0" w:space="0" w:color="auto"/>
                            <w:left w:val="none" w:sz="0" w:space="0" w:color="auto"/>
                            <w:bottom w:val="none" w:sz="0" w:space="0" w:color="auto"/>
                            <w:right w:val="none" w:sz="0" w:space="0" w:color="auto"/>
                          </w:divBdr>
                        </w:div>
                        <w:div w:id="129991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23491">
          <w:marLeft w:val="0"/>
          <w:marRight w:val="0"/>
          <w:marTop w:val="0"/>
          <w:marBottom w:val="450"/>
          <w:divBdr>
            <w:top w:val="none" w:sz="0" w:space="0" w:color="auto"/>
            <w:left w:val="none" w:sz="0" w:space="0" w:color="auto"/>
            <w:bottom w:val="none" w:sz="0" w:space="0" w:color="auto"/>
            <w:right w:val="none" w:sz="0" w:space="0" w:color="auto"/>
          </w:divBdr>
          <w:divsChild>
            <w:div w:id="397485068">
              <w:marLeft w:val="0"/>
              <w:marRight w:val="0"/>
              <w:marTop w:val="300"/>
              <w:marBottom w:val="300"/>
              <w:divBdr>
                <w:top w:val="none" w:sz="0" w:space="0" w:color="auto"/>
                <w:left w:val="none" w:sz="0" w:space="0" w:color="auto"/>
                <w:bottom w:val="none" w:sz="0" w:space="0" w:color="auto"/>
                <w:right w:val="none" w:sz="0" w:space="0" w:color="auto"/>
              </w:divBdr>
              <w:divsChild>
                <w:div w:id="1445077472">
                  <w:marLeft w:val="0"/>
                  <w:marRight w:val="0"/>
                  <w:marTop w:val="0"/>
                  <w:marBottom w:val="0"/>
                  <w:divBdr>
                    <w:top w:val="none" w:sz="0" w:space="0" w:color="auto"/>
                    <w:left w:val="none" w:sz="0" w:space="0" w:color="auto"/>
                    <w:bottom w:val="none" w:sz="0" w:space="0" w:color="auto"/>
                    <w:right w:val="none" w:sz="0" w:space="0" w:color="auto"/>
                  </w:divBdr>
                </w:div>
              </w:divsChild>
            </w:div>
            <w:div w:id="2035836017">
              <w:marLeft w:val="0"/>
              <w:marRight w:val="0"/>
              <w:marTop w:val="300"/>
              <w:marBottom w:val="300"/>
              <w:divBdr>
                <w:top w:val="none" w:sz="0" w:space="0" w:color="auto"/>
                <w:left w:val="none" w:sz="0" w:space="0" w:color="auto"/>
                <w:bottom w:val="none" w:sz="0" w:space="0" w:color="auto"/>
                <w:right w:val="none" w:sz="0" w:space="0" w:color="auto"/>
              </w:divBdr>
              <w:divsChild>
                <w:div w:id="2051566326">
                  <w:marLeft w:val="0"/>
                  <w:marRight w:val="0"/>
                  <w:marTop w:val="0"/>
                  <w:marBottom w:val="0"/>
                  <w:divBdr>
                    <w:top w:val="none" w:sz="0" w:space="0" w:color="auto"/>
                    <w:left w:val="none" w:sz="0" w:space="0" w:color="auto"/>
                    <w:bottom w:val="none" w:sz="0" w:space="0" w:color="auto"/>
                    <w:right w:val="none" w:sz="0" w:space="0" w:color="auto"/>
                  </w:divBdr>
                </w:div>
              </w:divsChild>
            </w:div>
            <w:div w:id="22217048">
              <w:marLeft w:val="0"/>
              <w:marRight w:val="0"/>
              <w:marTop w:val="300"/>
              <w:marBottom w:val="300"/>
              <w:divBdr>
                <w:top w:val="none" w:sz="0" w:space="0" w:color="auto"/>
                <w:left w:val="none" w:sz="0" w:space="0" w:color="auto"/>
                <w:bottom w:val="none" w:sz="0" w:space="0" w:color="auto"/>
                <w:right w:val="none" w:sz="0" w:space="0" w:color="auto"/>
              </w:divBdr>
              <w:divsChild>
                <w:div w:id="165799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ation.com.pk/26-Nov-2025/cm-maryam-approves-major-reforms-key-departmen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columns" TargetMode="External"/><Relationship Id="rId5" Type="http://schemas.openxmlformats.org/officeDocument/2006/relationships/hyperlink" Target="https://www.nation.com.pk/opinions" TargetMode="External"/><Relationship Id="rId4" Type="http://schemas.openxmlformats.org/officeDocument/2006/relationships/hyperlink" Target="https://www.nation.com.pk/newspaper"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1169</Words>
  <Characters>6666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2025-11-26T06:20:00Z</dcterms:created>
  <dcterms:modified xsi:type="dcterms:W3CDTF">2025-11-26T06:56:00Z</dcterms:modified>
</cp:coreProperties>
</file>