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DD9" w:rsidRPr="00BE7DD9" w:rsidRDefault="00BE7DD9" w:rsidP="00BE7DD9">
      <w:pPr>
        <w:spacing w:before="100" w:beforeAutospacing="1" w:afterAutospacing="1" w:line="240" w:lineRule="auto"/>
        <w:outlineLvl w:val="0"/>
        <w:rPr>
          <w:rFonts w:ascii="Times New Roman" w:eastAsia="Times New Roman" w:hAnsi="Times New Roman" w:cs="Times New Roman"/>
          <w:b/>
          <w:bCs/>
          <w:kern w:val="36"/>
          <w:sz w:val="48"/>
          <w:szCs w:val="48"/>
        </w:rPr>
      </w:pPr>
      <w:r w:rsidRPr="00BE7DD9">
        <w:rPr>
          <w:rFonts w:ascii="Times New Roman" w:eastAsia="Times New Roman" w:hAnsi="Times New Roman" w:cs="Times New Roman"/>
          <w:b/>
          <w:bCs/>
          <w:kern w:val="36"/>
          <w:sz w:val="48"/>
          <w:szCs w:val="48"/>
        </w:rPr>
        <w:t>Six-nil in the skies</w:t>
      </w:r>
    </w:p>
    <w:p w:rsidR="00BE7DD9" w:rsidRPr="00BE7DD9" w:rsidRDefault="00BE7DD9" w:rsidP="00BE7DD9">
      <w:pPr>
        <w:spacing w:after="0" w:line="240" w:lineRule="auto"/>
        <w:rPr>
          <w:rFonts w:ascii="Times New Roman" w:eastAsia="Times New Roman" w:hAnsi="Times New Roman" w:cs="Times New Roman"/>
          <w:szCs w:val="24"/>
        </w:rPr>
      </w:pPr>
      <w:proofErr w:type="spellStart"/>
      <w:r w:rsidRPr="00BE7DD9">
        <w:rPr>
          <w:rFonts w:ascii="Times New Roman" w:eastAsia="Times New Roman" w:hAnsi="Times New Roman" w:cs="Times New Roman"/>
          <w:szCs w:val="24"/>
        </w:rPr>
        <w:t>Javaid</w:t>
      </w:r>
      <w:proofErr w:type="spellEnd"/>
      <w:r w:rsidRPr="00BE7DD9">
        <w:rPr>
          <w:rFonts w:ascii="Times New Roman" w:eastAsia="Times New Roman" w:hAnsi="Times New Roman" w:cs="Times New Roman"/>
          <w:szCs w:val="24"/>
        </w:rPr>
        <w:t xml:space="preserve"> Ahmed </w:t>
      </w:r>
    </w:p>
    <w:p w:rsidR="00BE7DD9" w:rsidRPr="00BE7DD9" w:rsidRDefault="00BE7DD9" w:rsidP="00BE7DD9">
      <w:pPr>
        <w:spacing w:after="0"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Thursday, Jun 19, 2025</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Did the Pakistan Air Force (PAF) win the air war of May 2025? </w:t>
      </w:r>
      <w:proofErr w:type="gramStart"/>
      <w:r w:rsidRPr="00BE7DD9">
        <w:rPr>
          <w:rFonts w:ascii="Times New Roman" w:eastAsia="Times New Roman" w:hAnsi="Times New Roman" w:cs="Times New Roman"/>
          <w:szCs w:val="24"/>
        </w:rPr>
        <w:t>Definitely yes.</w:t>
      </w:r>
      <w:proofErr w:type="gramEnd"/>
      <w:r w:rsidRPr="00BE7DD9">
        <w:rPr>
          <w:rFonts w:ascii="Times New Roman" w:eastAsia="Times New Roman" w:hAnsi="Times New Roman" w:cs="Times New Roman"/>
          <w:szCs w:val="24"/>
        </w:rPr>
        <w:t xml:space="preserve"> Consider a first-shot opportunity between two gunslingers. The advantage to the shooter is remarkable. </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Now, imagine the planning that went into the first strike of India’s Operation </w:t>
      </w:r>
      <w:proofErr w:type="spellStart"/>
      <w:r w:rsidRPr="00BE7DD9">
        <w:rPr>
          <w:rFonts w:ascii="Times New Roman" w:eastAsia="Times New Roman" w:hAnsi="Times New Roman" w:cs="Times New Roman"/>
          <w:szCs w:val="24"/>
        </w:rPr>
        <w:t>Sindoor</w:t>
      </w:r>
      <w:proofErr w:type="spellEnd"/>
      <w:r w:rsidRPr="00BE7DD9">
        <w:rPr>
          <w:rFonts w:ascii="Times New Roman" w:eastAsia="Times New Roman" w:hAnsi="Times New Roman" w:cs="Times New Roman"/>
          <w:szCs w:val="24"/>
        </w:rPr>
        <w:t xml:space="preserve">. </w:t>
      </w:r>
      <w:proofErr w:type="gramStart"/>
      <w:r w:rsidRPr="00BE7DD9">
        <w:rPr>
          <w:rFonts w:ascii="Times New Roman" w:eastAsia="Times New Roman" w:hAnsi="Times New Roman" w:cs="Times New Roman"/>
          <w:szCs w:val="24"/>
        </w:rPr>
        <w:t>The element of surprise, time to strike, choice of the best aircraft, the luxury of pinpointing targets, deciding the weapons for the attack, and finally putting all Indian military assets on full alert.</w:t>
      </w:r>
      <w:proofErr w:type="gramEnd"/>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Accordingly, the media brief was ready for telecast in the morning with videos of alleged terrorist hideouts destroyed by strikes. The stage was set with a 40ft podium lined with nine flags, a foreign secretary in the centre flanked by two lady officers. Almost a ready-made movie set.</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On the word go, the Indian Air Force (IAF) launched 70 aircraft to hit Pakistan. The pack had </w:t>
      </w:r>
      <w:proofErr w:type="spellStart"/>
      <w:r w:rsidRPr="00BE7DD9">
        <w:rPr>
          <w:rFonts w:ascii="Times New Roman" w:eastAsia="Times New Roman" w:hAnsi="Times New Roman" w:cs="Times New Roman"/>
          <w:szCs w:val="24"/>
        </w:rPr>
        <w:t>Rafales</w:t>
      </w:r>
      <w:proofErr w:type="spellEnd"/>
      <w:r w:rsidRPr="00BE7DD9">
        <w:rPr>
          <w:rFonts w:ascii="Times New Roman" w:eastAsia="Times New Roman" w:hAnsi="Times New Roman" w:cs="Times New Roman"/>
          <w:szCs w:val="24"/>
        </w:rPr>
        <w:t xml:space="preserve"> in lead, the pride of the Indian Armed Forces, inducted in a lemon-</w:t>
      </w:r>
      <w:proofErr w:type="spellStart"/>
      <w:r w:rsidRPr="00BE7DD9">
        <w:rPr>
          <w:rFonts w:ascii="Times New Roman" w:eastAsia="Times New Roman" w:hAnsi="Times New Roman" w:cs="Times New Roman"/>
          <w:szCs w:val="24"/>
        </w:rPr>
        <w:t>aded</w:t>
      </w:r>
      <w:proofErr w:type="spellEnd"/>
      <w:r w:rsidRPr="00BE7DD9">
        <w:rPr>
          <w:rFonts w:ascii="Times New Roman" w:eastAsia="Times New Roman" w:hAnsi="Times New Roman" w:cs="Times New Roman"/>
          <w:szCs w:val="24"/>
        </w:rPr>
        <w:t xml:space="preserve">, coconut-ted, </w:t>
      </w:r>
      <w:proofErr w:type="spellStart"/>
      <w:r w:rsidRPr="00BE7DD9">
        <w:rPr>
          <w:rFonts w:ascii="Times New Roman" w:eastAsia="Times New Roman" w:hAnsi="Times New Roman" w:cs="Times New Roman"/>
          <w:szCs w:val="24"/>
        </w:rPr>
        <w:t>Sindoor-ed</w:t>
      </w:r>
      <w:proofErr w:type="spellEnd"/>
      <w:r w:rsidRPr="00BE7DD9">
        <w:rPr>
          <w:rFonts w:ascii="Times New Roman" w:eastAsia="Times New Roman" w:hAnsi="Times New Roman" w:cs="Times New Roman"/>
          <w:szCs w:val="24"/>
        </w:rPr>
        <w:t xml:space="preserve"> ceremony at </w:t>
      </w:r>
      <w:proofErr w:type="spellStart"/>
      <w:r w:rsidRPr="00BE7DD9">
        <w:rPr>
          <w:rFonts w:ascii="Times New Roman" w:eastAsia="Times New Roman" w:hAnsi="Times New Roman" w:cs="Times New Roman"/>
          <w:szCs w:val="24"/>
        </w:rPr>
        <w:t>Ambala</w:t>
      </w:r>
      <w:proofErr w:type="spellEnd"/>
      <w:r w:rsidRPr="00BE7DD9">
        <w:rPr>
          <w:rFonts w:ascii="Times New Roman" w:eastAsia="Times New Roman" w:hAnsi="Times New Roman" w:cs="Times New Roman"/>
          <w:szCs w:val="24"/>
        </w:rPr>
        <w:t xml:space="preserve"> in September 2020.</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Lights, camera, action – and the IAF met its nemesis.</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In an hour of the most intense Beyond Visual Range (BVR) air combat since World War II, the IAF was detected, engaged, checkmated, and found wanting. The </w:t>
      </w:r>
      <w:proofErr w:type="spellStart"/>
      <w:r w:rsidRPr="00BE7DD9">
        <w:rPr>
          <w:rFonts w:ascii="Times New Roman" w:eastAsia="Times New Roman" w:hAnsi="Times New Roman" w:cs="Times New Roman"/>
          <w:szCs w:val="24"/>
        </w:rPr>
        <w:t>Rafales</w:t>
      </w:r>
      <w:proofErr w:type="spellEnd"/>
      <w:r w:rsidRPr="00BE7DD9">
        <w:rPr>
          <w:rFonts w:ascii="Times New Roman" w:eastAsia="Times New Roman" w:hAnsi="Times New Roman" w:cs="Times New Roman"/>
          <w:szCs w:val="24"/>
        </w:rPr>
        <w:t xml:space="preserve"> and their wingmen from three continents met the fortified wall of Bunyan-un-</w:t>
      </w:r>
      <w:proofErr w:type="spellStart"/>
      <w:r w:rsidRPr="00BE7DD9">
        <w:rPr>
          <w:rFonts w:ascii="Times New Roman" w:eastAsia="Times New Roman" w:hAnsi="Times New Roman" w:cs="Times New Roman"/>
          <w:szCs w:val="24"/>
        </w:rPr>
        <w:t>Marsoos</w:t>
      </w:r>
      <w:proofErr w:type="spellEnd"/>
      <w:r w:rsidRPr="00BE7DD9">
        <w:rPr>
          <w:rFonts w:ascii="Times New Roman" w:eastAsia="Times New Roman" w:hAnsi="Times New Roman" w:cs="Times New Roman"/>
          <w:szCs w:val="24"/>
        </w:rPr>
        <w:t xml:space="preserve"> patrolled by the PAF.</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In all, besides its pride, the IAF lost six aircraft and a drone, limping back 300 km, to recoup, reassess and </w:t>
      </w:r>
      <w:proofErr w:type="spellStart"/>
      <w:r w:rsidRPr="00BE7DD9">
        <w:rPr>
          <w:rFonts w:ascii="Times New Roman" w:eastAsia="Times New Roman" w:hAnsi="Times New Roman" w:cs="Times New Roman"/>
          <w:szCs w:val="24"/>
        </w:rPr>
        <w:t>relaunch</w:t>
      </w:r>
      <w:proofErr w:type="spellEnd"/>
      <w:r w:rsidRPr="00BE7DD9">
        <w:rPr>
          <w:rFonts w:ascii="Times New Roman" w:eastAsia="Times New Roman" w:hAnsi="Times New Roman" w:cs="Times New Roman"/>
          <w:szCs w:val="24"/>
        </w:rPr>
        <w:t xml:space="preserve"> after a week – with no show in the skies, granting air superiority to the PAF.</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The IAF never got a chance to fly in the war again. The 87th hour ceasefire put an end to a near-vertical escalation between two nuclear-armed </w:t>
      </w:r>
      <w:proofErr w:type="spellStart"/>
      <w:r w:rsidRPr="00BE7DD9">
        <w:rPr>
          <w:rFonts w:ascii="Times New Roman" w:eastAsia="Times New Roman" w:hAnsi="Times New Roman" w:cs="Times New Roman"/>
          <w:szCs w:val="24"/>
        </w:rPr>
        <w:t>neighbours</w:t>
      </w:r>
      <w:proofErr w:type="spellEnd"/>
      <w:r w:rsidRPr="00BE7DD9">
        <w:rPr>
          <w:rFonts w:ascii="Times New Roman" w:eastAsia="Times New Roman" w:hAnsi="Times New Roman" w:cs="Times New Roman"/>
          <w:szCs w:val="24"/>
        </w:rPr>
        <w:t xml:space="preserve"> and provided a face-saving to </w:t>
      </w:r>
      <w:proofErr w:type="spellStart"/>
      <w:r w:rsidRPr="00BE7DD9">
        <w:rPr>
          <w:rFonts w:ascii="Times New Roman" w:eastAsia="Times New Roman" w:hAnsi="Times New Roman" w:cs="Times New Roman"/>
          <w:szCs w:val="24"/>
        </w:rPr>
        <w:t>Modi</w:t>
      </w:r>
      <w:proofErr w:type="spellEnd"/>
      <w:r w:rsidRPr="00BE7DD9">
        <w:rPr>
          <w:rFonts w:ascii="Times New Roman" w:eastAsia="Times New Roman" w:hAnsi="Times New Roman" w:cs="Times New Roman"/>
          <w:szCs w:val="24"/>
        </w:rPr>
        <w:t>.</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The Indians conveniently forgot that the PAF has a legacy of marksmanship: target practice on quite a few IAF jets. From the early 1950s to as recently as 2019, Pakistan has graciously hosted a number of Indian pilots, beginning with Squadron Leader </w:t>
      </w:r>
      <w:proofErr w:type="spellStart"/>
      <w:r w:rsidRPr="00BE7DD9">
        <w:rPr>
          <w:rFonts w:ascii="Times New Roman" w:eastAsia="Times New Roman" w:hAnsi="Times New Roman" w:cs="Times New Roman"/>
          <w:szCs w:val="24"/>
        </w:rPr>
        <w:t>Sengupta</w:t>
      </w:r>
      <w:proofErr w:type="spellEnd"/>
      <w:r w:rsidRPr="00BE7DD9">
        <w:rPr>
          <w:rFonts w:ascii="Times New Roman" w:eastAsia="Times New Roman" w:hAnsi="Times New Roman" w:cs="Times New Roman"/>
          <w:szCs w:val="24"/>
        </w:rPr>
        <w:t xml:space="preserve"> in 1954 and, most memorably, Wing Commander </w:t>
      </w:r>
      <w:proofErr w:type="spellStart"/>
      <w:r w:rsidRPr="00BE7DD9">
        <w:rPr>
          <w:rFonts w:ascii="Times New Roman" w:eastAsia="Times New Roman" w:hAnsi="Times New Roman" w:cs="Times New Roman"/>
          <w:szCs w:val="24"/>
        </w:rPr>
        <w:t>Abhinandan</w:t>
      </w:r>
      <w:proofErr w:type="spellEnd"/>
      <w:r w:rsidRPr="00BE7DD9">
        <w:rPr>
          <w:rFonts w:ascii="Times New Roman" w:eastAsia="Times New Roman" w:hAnsi="Times New Roman" w:cs="Times New Roman"/>
          <w:szCs w:val="24"/>
        </w:rPr>
        <w:t xml:space="preserve"> in 2019.</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lastRenderedPageBreak/>
        <w:t xml:space="preserve">For Pakistan, it was clear after the 2019 Operation ‘Swift Retort’ that the Indians would try another stint after the embarrassing </w:t>
      </w:r>
      <w:proofErr w:type="spellStart"/>
      <w:r w:rsidRPr="00BE7DD9">
        <w:rPr>
          <w:rFonts w:ascii="Times New Roman" w:eastAsia="Times New Roman" w:hAnsi="Times New Roman" w:cs="Times New Roman"/>
          <w:szCs w:val="24"/>
        </w:rPr>
        <w:t>Abhinandan</w:t>
      </w:r>
      <w:proofErr w:type="spellEnd"/>
      <w:r w:rsidRPr="00BE7DD9">
        <w:rPr>
          <w:rFonts w:ascii="Times New Roman" w:eastAsia="Times New Roman" w:hAnsi="Times New Roman" w:cs="Times New Roman"/>
          <w:szCs w:val="24"/>
        </w:rPr>
        <w:t xml:space="preserve"> episode. Accordingly, both air forces prepared for the next duel. The IAF, playing the two-front card, received the best aircraft in the market, the </w:t>
      </w:r>
      <w:proofErr w:type="spellStart"/>
      <w:r w:rsidRPr="00BE7DD9">
        <w:rPr>
          <w:rFonts w:ascii="Times New Roman" w:eastAsia="Times New Roman" w:hAnsi="Times New Roman" w:cs="Times New Roman"/>
          <w:szCs w:val="24"/>
        </w:rPr>
        <w:t>Rafale</w:t>
      </w:r>
      <w:proofErr w:type="spellEnd"/>
      <w:r w:rsidRPr="00BE7DD9">
        <w:rPr>
          <w:rFonts w:ascii="Times New Roman" w:eastAsia="Times New Roman" w:hAnsi="Times New Roman" w:cs="Times New Roman"/>
          <w:szCs w:val="24"/>
        </w:rPr>
        <w:t xml:space="preserve">, complete with lethal arsenal for air superiority, the S-400 for air </w:t>
      </w:r>
      <w:proofErr w:type="spellStart"/>
      <w:r w:rsidRPr="00BE7DD9">
        <w:rPr>
          <w:rFonts w:ascii="Times New Roman" w:eastAsia="Times New Roman" w:hAnsi="Times New Roman" w:cs="Times New Roman"/>
          <w:szCs w:val="24"/>
        </w:rPr>
        <w:t>defence</w:t>
      </w:r>
      <w:proofErr w:type="spellEnd"/>
      <w:r w:rsidRPr="00BE7DD9">
        <w:rPr>
          <w:rFonts w:ascii="Times New Roman" w:eastAsia="Times New Roman" w:hAnsi="Times New Roman" w:cs="Times New Roman"/>
          <w:szCs w:val="24"/>
        </w:rPr>
        <w:t>, and an array of military satellites for pinpoint accuracy and Intelligence, Surveillance and Reconnaissance (ISR).</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To execute operations, a </w:t>
      </w:r>
      <w:proofErr w:type="spellStart"/>
      <w:r w:rsidRPr="00BE7DD9">
        <w:rPr>
          <w:rFonts w:ascii="Times New Roman" w:eastAsia="Times New Roman" w:hAnsi="Times New Roman" w:cs="Times New Roman"/>
          <w:szCs w:val="24"/>
        </w:rPr>
        <w:t>brainiac</w:t>
      </w:r>
      <w:proofErr w:type="spellEnd"/>
      <w:r w:rsidRPr="00BE7DD9">
        <w:rPr>
          <w:rFonts w:ascii="Times New Roman" w:eastAsia="Times New Roman" w:hAnsi="Times New Roman" w:cs="Times New Roman"/>
          <w:szCs w:val="24"/>
        </w:rPr>
        <w:t xml:space="preserve"> group of the Cabinet Committee on Security led by </w:t>
      </w:r>
      <w:proofErr w:type="spellStart"/>
      <w:r w:rsidRPr="00BE7DD9">
        <w:rPr>
          <w:rFonts w:ascii="Times New Roman" w:eastAsia="Times New Roman" w:hAnsi="Times New Roman" w:cs="Times New Roman"/>
          <w:szCs w:val="24"/>
        </w:rPr>
        <w:t>Mr</w:t>
      </w:r>
      <w:proofErr w:type="spellEnd"/>
      <w:r w:rsidRPr="00BE7DD9">
        <w:rPr>
          <w:rFonts w:ascii="Times New Roman" w:eastAsia="Times New Roman" w:hAnsi="Times New Roman" w:cs="Times New Roman"/>
          <w:szCs w:val="24"/>
        </w:rPr>
        <w:t xml:space="preserve"> </w:t>
      </w:r>
      <w:proofErr w:type="spellStart"/>
      <w:r w:rsidRPr="00BE7DD9">
        <w:rPr>
          <w:rFonts w:ascii="Times New Roman" w:eastAsia="Times New Roman" w:hAnsi="Times New Roman" w:cs="Times New Roman"/>
          <w:szCs w:val="24"/>
        </w:rPr>
        <w:t>Modi</w:t>
      </w:r>
      <w:proofErr w:type="spellEnd"/>
      <w:r w:rsidRPr="00BE7DD9">
        <w:rPr>
          <w:rFonts w:ascii="Times New Roman" w:eastAsia="Times New Roman" w:hAnsi="Times New Roman" w:cs="Times New Roman"/>
          <w:szCs w:val="24"/>
        </w:rPr>
        <w:t xml:space="preserve">, </w:t>
      </w:r>
      <w:proofErr w:type="spellStart"/>
      <w:r w:rsidRPr="00BE7DD9">
        <w:rPr>
          <w:rFonts w:ascii="Times New Roman" w:eastAsia="Times New Roman" w:hAnsi="Times New Roman" w:cs="Times New Roman"/>
          <w:szCs w:val="24"/>
        </w:rPr>
        <w:t>Amit</w:t>
      </w:r>
      <w:proofErr w:type="spellEnd"/>
      <w:r w:rsidRPr="00BE7DD9">
        <w:rPr>
          <w:rFonts w:ascii="Times New Roman" w:eastAsia="Times New Roman" w:hAnsi="Times New Roman" w:cs="Times New Roman"/>
          <w:szCs w:val="24"/>
        </w:rPr>
        <w:t xml:space="preserve"> Shah, </w:t>
      </w:r>
      <w:proofErr w:type="spellStart"/>
      <w:r w:rsidRPr="00BE7DD9">
        <w:rPr>
          <w:rFonts w:ascii="Times New Roman" w:eastAsia="Times New Roman" w:hAnsi="Times New Roman" w:cs="Times New Roman"/>
          <w:szCs w:val="24"/>
        </w:rPr>
        <w:t>Ajit</w:t>
      </w:r>
      <w:proofErr w:type="spellEnd"/>
      <w:r w:rsidRPr="00BE7DD9">
        <w:rPr>
          <w:rFonts w:ascii="Times New Roman" w:eastAsia="Times New Roman" w:hAnsi="Times New Roman" w:cs="Times New Roman"/>
          <w:szCs w:val="24"/>
        </w:rPr>
        <w:t xml:space="preserve"> </w:t>
      </w:r>
      <w:proofErr w:type="spellStart"/>
      <w:r w:rsidRPr="00BE7DD9">
        <w:rPr>
          <w:rFonts w:ascii="Times New Roman" w:eastAsia="Times New Roman" w:hAnsi="Times New Roman" w:cs="Times New Roman"/>
          <w:szCs w:val="24"/>
        </w:rPr>
        <w:t>Doval</w:t>
      </w:r>
      <w:proofErr w:type="spellEnd"/>
      <w:r w:rsidRPr="00BE7DD9">
        <w:rPr>
          <w:rFonts w:ascii="Times New Roman" w:eastAsia="Times New Roman" w:hAnsi="Times New Roman" w:cs="Times New Roman"/>
          <w:szCs w:val="24"/>
        </w:rPr>
        <w:t xml:space="preserve">, and the service chiefs, developed a ‘fail-proof’ strategy. It was fine-tuned to perfection, meticulously </w:t>
      </w:r>
      <w:proofErr w:type="spellStart"/>
      <w:r w:rsidRPr="00BE7DD9">
        <w:rPr>
          <w:rFonts w:ascii="Times New Roman" w:eastAsia="Times New Roman" w:hAnsi="Times New Roman" w:cs="Times New Roman"/>
          <w:szCs w:val="24"/>
        </w:rPr>
        <w:t>strategised</w:t>
      </w:r>
      <w:proofErr w:type="spellEnd"/>
      <w:r w:rsidRPr="00BE7DD9">
        <w:rPr>
          <w:rFonts w:ascii="Times New Roman" w:eastAsia="Times New Roman" w:hAnsi="Times New Roman" w:cs="Times New Roman"/>
          <w:szCs w:val="24"/>
        </w:rPr>
        <w:t>, war-gamed, and simulated through countless practice runs. What could possibly go wrong?</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The PAF, with its modest budget, had invested in J10 Cs, the PL-15, associated technologies and Pakistan’s indigenous prowess to fight the next battle through Multi-Domain Operations (MDOs) – a doctrinal vision of the Air Chief, a leader who leads from the front.</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Unknown to the Indians, the PAF had transformed in the last few years. The aerial war machine was networked, integrated, and trained to shoot intruders at long ranges and attack deep when ordered. With first-shot capability, the PAF air strategy aimed not only to deter but to defeat the fourth largest air force in the world.</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It was all over within the first hour of this modern, tech-intensive air spectacle, which saw three </w:t>
      </w:r>
      <w:proofErr w:type="spellStart"/>
      <w:r w:rsidRPr="00BE7DD9">
        <w:rPr>
          <w:rFonts w:ascii="Times New Roman" w:eastAsia="Times New Roman" w:hAnsi="Times New Roman" w:cs="Times New Roman"/>
          <w:szCs w:val="24"/>
        </w:rPr>
        <w:t>Rafales</w:t>
      </w:r>
      <w:proofErr w:type="spellEnd"/>
      <w:r w:rsidRPr="00BE7DD9">
        <w:rPr>
          <w:rFonts w:ascii="Times New Roman" w:eastAsia="Times New Roman" w:hAnsi="Times New Roman" w:cs="Times New Roman"/>
          <w:szCs w:val="24"/>
        </w:rPr>
        <w:t xml:space="preserve">, a Su-30, a Mirage 2000, a MiG-29, and a Heron UAV unceremoniously dropped from the skies. </w:t>
      </w:r>
      <w:proofErr w:type="gramStart"/>
      <w:r w:rsidRPr="00BE7DD9">
        <w:rPr>
          <w:rFonts w:ascii="Times New Roman" w:eastAsia="Times New Roman" w:hAnsi="Times New Roman" w:cs="Times New Roman"/>
          <w:szCs w:val="24"/>
        </w:rPr>
        <w:t>A masterstroke by the PAF, no less.</w:t>
      </w:r>
      <w:proofErr w:type="gramEnd"/>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The resulting strategic paralysis in India was hard to miss: best captured by a press conference so </w:t>
      </w:r>
      <w:proofErr w:type="spellStart"/>
      <w:r w:rsidRPr="00BE7DD9">
        <w:rPr>
          <w:rFonts w:ascii="Times New Roman" w:eastAsia="Times New Roman" w:hAnsi="Times New Roman" w:cs="Times New Roman"/>
          <w:szCs w:val="24"/>
        </w:rPr>
        <w:t>lacklustre</w:t>
      </w:r>
      <w:proofErr w:type="spellEnd"/>
      <w:r w:rsidRPr="00BE7DD9">
        <w:rPr>
          <w:rFonts w:ascii="Times New Roman" w:eastAsia="Times New Roman" w:hAnsi="Times New Roman" w:cs="Times New Roman"/>
          <w:szCs w:val="24"/>
        </w:rPr>
        <w:t xml:space="preserve">, it seemed even the spokesperson had given up. With a war-winning belligerent narrative shot down, the press brief by the well-rehearsed Indian group fumbled. The </w:t>
      </w:r>
      <w:proofErr w:type="gramStart"/>
      <w:r w:rsidRPr="00BE7DD9">
        <w:rPr>
          <w:rFonts w:ascii="Times New Roman" w:eastAsia="Times New Roman" w:hAnsi="Times New Roman" w:cs="Times New Roman"/>
          <w:szCs w:val="24"/>
        </w:rPr>
        <w:t>embarrassed</w:t>
      </w:r>
      <w:proofErr w:type="gramEnd"/>
      <w:r w:rsidRPr="00BE7DD9">
        <w:rPr>
          <w:rFonts w:ascii="Times New Roman" w:eastAsia="Times New Roman" w:hAnsi="Times New Roman" w:cs="Times New Roman"/>
          <w:szCs w:val="24"/>
        </w:rPr>
        <w:t xml:space="preserve"> presenters failed to take any questions. The furious Indian media, baying for blood, went into full meltdown, tearing into the Foreign Secretary, and even turning their guns on Colonel Sophia, the Army representative, whose real ‘offence’ seemed to be her religion.</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What exactly were </w:t>
      </w:r>
      <w:proofErr w:type="spellStart"/>
      <w:r w:rsidRPr="00BE7DD9">
        <w:rPr>
          <w:rFonts w:ascii="Times New Roman" w:eastAsia="Times New Roman" w:hAnsi="Times New Roman" w:cs="Times New Roman"/>
          <w:szCs w:val="24"/>
        </w:rPr>
        <w:t>Modi’s</w:t>
      </w:r>
      <w:proofErr w:type="spellEnd"/>
      <w:r w:rsidRPr="00BE7DD9">
        <w:rPr>
          <w:rFonts w:ascii="Times New Roman" w:eastAsia="Times New Roman" w:hAnsi="Times New Roman" w:cs="Times New Roman"/>
          <w:szCs w:val="24"/>
        </w:rPr>
        <w:t xml:space="preserve"> objectives? What was the war strategy and planned endgame?</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In fact, as events unfolded after the six-nil air battle debacle, it was clear that the Indians had lost the war. Operation </w:t>
      </w:r>
      <w:proofErr w:type="spellStart"/>
      <w:r w:rsidRPr="00BE7DD9">
        <w:rPr>
          <w:rFonts w:ascii="Times New Roman" w:eastAsia="Times New Roman" w:hAnsi="Times New Roman" w:cs="Times New Roman"/>
          <w:szCs w:val="24"/>
        </w:rPr>
        <w:t>Sindoor</w:t>
      </w:r>
      <w:proofErr w:type="spellEnd"/>
      <w:r w:rsidRPr="00BE7DD9">
        <w:rPr>
          <w:rFonts w:ascii="Times New Roman" w:eastAsia="Times New Roman" w:hAnsi="Times New Roman" w:cs="Times New Roman"/>
          <w:szCs w:val="24"/>
        </w:rPr>
        <w:t xml:space="preserve"> had backfired. As for the other services, with air superiority lost, the Indian Army decided to remain away from the sweltering heat of May. The Indian Navy, after testing the waters, </w:t>
      </w:r>
      <w:proofErr w:type="spellStart"/>
      <w:r w:rsidRPr="00BE7DD9">
        <w:rPr>
          <w:rFonts w:ascii="Times New Roman" w:eastAsia="Times New Roman" w:hAnsi="Times New Roman" w:cs="Times New Roman"/>
          <w:szCs w:val="24"/>
        </w:rPr>
        <w:t>realised</w:t>
      </w:r>
      <w:proofErr w:type="spellEnd"/>
      <w:r w:rsidRPr="00BE7DD9">
        <w:rPr>
          <w:rFonts w:ascii="Times New Roman" w:eastAsia="Times New Roman" w:hAnsi="Times New Roman" w:cs="Times New Roman"/>
          <w:szCs w:val="24"/>
        </w:rPr>
        <w:t xml:space="preserve"> that its ships and the aircraft carrier were all sitting ducks.</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The drones and subsequent surface-to-surface missile attacks were India’s last-ditch effort to salvage pride and were highly escalatory. These were responded in kind with strategic restraint. </w:t>
      </w:r>
      <w:r w:rsidRPr="00BE7DD9">
        <w:rPr>
          <w:rFonts w:ascii="Times New Roman" w:eastAsia="Times New Roman" w:hAnsi="Times New Roman" w:cs="Times New Roman"/>
          <w:szCs w:val="24"/>
        </w:rPr>
        <w:lastRenderedPageBreak/>
        <w:t>Pakistan’s Armed Forces hit numerous targets deep inside India and all along the Indo-Pakistan border. A reach beyond Delhi, and the destruction of S-400 batteries, depicted the depth and lethality of Pakistan’s arsenal.</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Since then, hundreds of Indian spin doctors have been cooking up narratives almost every day to soothe public anger. From ‘fighting China and Pakistan together’, to shooting down multiple PAF aircraft and destroying PAF air bases, fake media masters are now driving </w:t>
      </w:r>
      <w:proofErr w:type="spellStart"/>
      <w:r w:rsidRPr="00BE7DD9">
        <w:rPr>
          <w:rFonts w:ascii="Times New Roman" w:eastAsia="Times New Roman" w:hAnsi="Times New Roman" w:cs="Times New Roman"/>
          <w:szCs w:val="24"/>
        </w:rPr>
        <w:t>Modi’s</w:t>
      </w:r>
      <w:proofErr w:type="spellEnd"/>
      <w:r w:rsidRPr="00BE7DD9">
        <w:rPr>
          <w:rFonts w:ascii="Times New Roman" w:eastAsia="Times New Roman" w:hAnsi="Times New Roman" w:cs="Times New Roman"/>
          <w:szCs w:val="24"/>
        </w:rPr>
        <w:t xml:space="preserve"> political agenda. However, barring the Israelis, the accounts have not found any global traction.</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To date, the perpetrators of the crime in </w:t>
      </w:r>
      <w:proofErr w:type="spellStart"/>
      <w:r w:rsidRPr="00BE7DD9">
        <w:rPr>
          <w:rFonts w:ascii="Times New Roman" w:eastAsia="Times New Roman" w:hAnsi="Times New Roman" w:cs="Times New Roman"/>
          <w:szCs w:val="24"/>
        </w:rPr>
        <w:t>Pahalgam</w:t>
      </w:r>
      <w:proofErr w:type="spellEnd"/>
      <w:r w:rsidRPr="00BE7DD9">
        <w:rPr>
          <w:rFonts w:ascii="Times New Roman" w:eastAsia="Times New Roman" w:hAnsi="Times New Roman" w:cs="Times New Roman"/>
          <w:szCs w:val="24"/>
        </w:rPr>
        <w:t xml:space="preserve"> remain at large. The trigger-happy </w:t>
      </w:r>
      <w:proofErr w:type="spellStart"/>
      <w:r w:rsidRPr="00BE7DD9">
        <w:rPr>
          <w:rFonts w:ascii="Times New Roman" w:eastAsia="Times New Roman" w:hAnsi="Times New Roman" w:cs="Times New Roman"/>
          <w:szCs w:val="24"/>
        </w:rPr>
        <w:t>Modi</w:t>
      </w:r>
      <w:proofErr w:type="spellEnd"/>
      <w:r w:rsidRPr="00BE7DD9">
        <w:rPr>
          <w:rFonts w:ascii="Times New Roman" w:eastAsia="Times New Roman" w:hAnsi="Times New Roman" w:cs="Times New Roman"/>
          <w:szCs w:val="24"/>
        </w:rPr>
        <w:t xml:space="preserve"> continues to pedal a hollow victory narrative, inventing slogans such as ‘Operation </w:t>
      </w:r>
      <w:proofErr w:type="spellStart"/>
      <w:r w:rsidRPr="00BE7DD9">
        <w:rPr>
          <w:rFonts w:ascii="Times New Roman" w:eastAsia="Times New Roman" w:hAnsi="Times New Roman" w:cs="Times New Roman"/>
          <w:szCs w:val="24"/>
        </w:rPr>
        <w:t>Sindoor</w:t>
      </w:r>
      <w:proofErr w:type="spellEnd"/>
      <w:r w:rsidRPr="00BE7DD9">
        <w:rPr>
          <w:rFonts w:ascii="Times New Roman" w:eastAsia="Times New Roman" w:hAnsi="Times New Roman" w:cs="Times New Roman"/>
          <w:szCs w:val="24"/>
        </w:rPr>
        <w:t xml:space="preserve"> on hold’ for gullible crowds. The opposition is at the throats of BJP seeking details of aerial losses.</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 xml:space="preserve">The </w:t>
      </w:r>
      <w:proofErr w:type="spellStart"/>
      <w:r w:rsidRPr="00BE7DD9">
        <w:rPr>
          <w:rFonts w:ascii="Times New Roman" w:eastAsia="Times New Roman" w:hAnsi="Times New Roman" w:cs="Times New Roman"/>
          <w:szCs w:val="24"/>
        </w:rPr>
        <w:t>Rafale</w:t>
      </w:r>
      <w:proofErr w:type="spellEnd"/>
      <w:r w:rsidRPr="00BE7DD9">
        <w:rPr>
          <w:rFonts w:ascii="Times New Roman" w:eastAsia="Times New Roman" w:hAnsi="Times New Roman" w:cs="Times New Roman"/>
          <w:szCs w:val="24"/>
        </w:rPr>
        <w:t xml:space="preserve"> deal of 2020 is being probed again. </w:t>
      </w:r>
      <w:proofErr w:type="gramStart"/>
      <w:r w:rsidRPr="00BE7DD9">
        <w:rPr>
          <w:rFonts w:ascii="Times New Roman" w:eastAsia="Times New Roman" w:hAnsi="Times New Roman" w:cs="Times New Roman"/>
          <w:szCs w:val="24"/>
        </w:rPr>
        <w:t>As, the world watches, India fumbles in its foreign policy, losing its international clout and status of a responsible power.</w:t>
      </w:r>
      <w:proofErr w:type="gramEnd"/>
      <w:r w:rsidRPr="00BE7DD9">
        <w:rPr>
          <w:rFonts w:ascii="Times New Roman" w:eastAsia="Times New Roman" w:hAnsi="Times New Roman" w:cs="Times New Roman"/>
          <w:szCs w:val="24"/>
        </w:rPr>
        <w:t xml:space="preserve"> Meanwhile, their misadventure raises the bar for a serious escalation in a nuclear environment once again.</w:t>
      </w:r>
    </w:p>
    <w:p w:rsidR="00BE7DD9" w:rsidRPr="00BE7DD9" w:rsidRDefault="00BE7DD9" w:rsidP="00BE7DD9">
      <w:pPr>
        <w:spacing w:before="100" w:beforeAutospacing="1" w:afterAutospacing="1" w:line="240" w:lineRule="auto"/>
        <w:rPr>
          <w:rFonts w:ascii="Times New Roman" w:eastAsia="Times New Roman" w:hAnsi="Times New Roman" w:cs="Times New Roman"/>
          <w:szCs w:val="24"/>
        </w:rPr>
      </w:pPr>
      <w:r w:rsidRPr="00BE7DD9">
        <w:rPr>
          <w:rFonts w:ascii="Times New Roman" w:eastAsia="Times New Roman" w:hAnsi="Times New Roman" w:cs="Times New Roman"/>
          <w:szCs w:val="24"/>
        </w:rPr>
        <w:t>The writer is the president of the Centre for Aerospace &amp; Security Studies (CASS), Islamabad and a former vice-chancellor of Air University. He can be reached at: cass.thinkers@casstt.com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CD2394"/>
    <w:multiLevelType w:val="multilevel"/>
    <w:tmpl w:val="1A44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E7DD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2348D"/>
    <w:rsid w:val="007C1BCF"/>
    <w:rsid w:val="00830756"/>
    <w:rsid w:val="008837E7"/>
    <w:rsid w:val="009B0BDF"/>
    <w:rsid w:val="009E0BE8"/>
    <w:rsid w:val="009F4B0C"/>
    <w:rsid w:val="00A45A31"/>
    <w:rsid w:val="00AD0AB6"/>
    <w:rsid w:val="00B4091B"/>
    <w:rsid w:val="00B74FBD"/>
    <w:rsid w:val="00BA3BA5"/>
    <w:rsid w:val="00BD6EF5"/>
    <w:rsid w:val="00BE7DD9"/>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E7DD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E7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D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7067697">
      <w:bodyDiv w:val="1"/>
      <w:marLeft w:val="0"/>
      <w:marRight w:val="0"/>
      <w:marTop w:val="0"/>
      <w:marBottom w:val="0"/>
      <w:divBdr>
        <w:top w:val="none" w:sz="0" w:space="0" w:color="auto"/>
        <w:left w:val="none" w:sz="0" w:space="0" w:color="auto"/>
        <w:bottom w:val="none" w:sz="0" w:space="0" w:color="auto"/>
        <w:right w:val="none" w:sz="0" w:space="0" w:color="auto"/>
      </w:divBdr>
      <w:divsChild>
        <w:div w:id="1071003107">
          <w:marLeft w:val="0"/>
          <w:marRight w:val="0"/>
          <w:marTop w:val="0"/>
          <w:marBottom w:val="0"/>
          <w:divBdr>
            <w:top w:val="none" w:sz="0" w:space="0" w:color="auto"/>
            <w:left w:val="none" w:sz="0" w:space="0" w:color="auto"/>
            <w:bottom w:val="none" w:sz="0" w:space="0" w:color="auto"/>
            <w:right w:val="none" w:sz="0" w:space="0" w:color="auto"/>
          </w:divBdr>
        </w:div>
        <w:div w:id="1000960555">
          <w:marLeft w:val="0"/>
          <w:marRight w:val="0"/>
          <w:marTop w:val="0"/>
          <w:marBottom w:val="0"/>
          <w:divBdr>
            <w:top w:val="none" w:sz="0" w:space="0" w:color="auto"/>
            <w:left w:val="none" w:sz="0" w:space="0" w:color="auto"/>
            <w:bottom w:val="none" w:sz="0" w:space="0" w:color="auto"/>
            <w:right w:val="none" w:sz="0" w:space="0" w:color="auto"/>
          </w:divBdr>
          <w:divsChild>
            <w:div w:id="1395395626">
              <w:marLeft w:val="0"/>
              <w:marRight w:val="0"/>
              <w:marTop w:val="0"/>
              <w:marBottom w:val="0"/>
              <w:divBdr>
                <w:top w:val="none" w:sz="0" w:space="0" w:color="auto"/>
                <w:left w:val="none" w:sz="0" w:space="0" w:color="auto"/>
                <w:bottom w:val="none" w:sz="0" w:space="0" w:color="auto"/>
                <w:right w:val="none" w:sz="0" w:space="0" w:color="auto"/>
              </w:divBdr>
            </w:div>
            <w:div w:id="1101217775">
              <w:marLeft w:val="0"/>
              <w:marRight w:val="0"/>
              <w:marTop w:val="0"/>
              <w:marBottom w:val="0"/>
              <w:divBdr>
                <w:top w:val="none" w:sz="0" w:space="0" w:color="auto"/>
                <w:left w:val="none" w:sz="0" w:space="0" w:color="auto"/>
                <w:bottom w:val="none" w:sz="0" w:space="0" w:color="auto"/>
                <w:right w:val="none" w:sz="0" w:space="0" w:color="auto"/>
              </w:divBdr>
            </w:div>
            <w:div w:id="1583905338">
              <w:marLeft w:val="0"/>
              <w:marRight w:val="0"/>
              <w:marTop w:val="0"/>
              <w:marBottom w:val="0"/>
              <w:divBdr>
                <w:top w:val="none" w:sz="0" w:space="0" w:color="auto"/>
                <w:left w:val="none" w:sz="0" w:space="0" w:color="auto"/>
                <w:bottom w:val="none" w:sz="0" w:space="0" w:color="auto"/>
                <w:right w:val="none" w:sz="0" w:space="0" w:color="auto"/>
              </w:divBdr>
            </w:div>
          </w:divsChild>
        </w:div>
        <w:div w:id="377319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5354</Characters>
  <Application>Microsoft Office Word</Application>
  <DocSecurity>0</DocSecurity>
  <Lines>44</Lines>
  <Paragraphs>12</Paragraphs>
  <ScaleCrop>false</ScaleCrop>
  <Company>Grizli777</Company>
  <LinksUpToDate>false</LinksUpToDate>
  <CharactersWithSpaces>6281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2025-06-25T08:59:00Z</dcterms:created>
  <dcterms:modified xsi:type="dcterms:W3CDTF">2025-06-25T09:00:00Z</dcterms:modified>
</cp:coreProperties>
</file>