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64" w:rsidRPr="00AD5464" w:rsidRDefault="00AD5464" w:rsidP="00AD546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D5464">
        <w:rPr>
          <w:rFonts w:ascii="Times New Roman" w:eastAsia="Times New Roman" w:hAnsi="Times New Roman" w:cs="Times New Roman"/>
          <w:b/>
          <w:kern w:val="36"/>
          <w:sz w:val="48"/>
          <w:szCs w:val="48"/>
        </w:rPr>
        <w:t xml:space="preserve">Let Pakistan Move Ahead </w:t>
      </w:r>
    </w:p>
    <w:p w:rsidR="00AD5464" w:rsidRPr="00AD5464" w:rsidRDefault="00AD5464" w:rsidP="00AD5464">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AD5464">
        <w:rPr>
          <w:rFonts w:ascii="Times New Roman" w:eastAsia="Times New Roman" w:hAnsi="Times New Roman" w:cs="Times New Roman"/>
          <w:b/>
          <w:sz w:val="36"/>
          <w:szCs w:val="36"/>
        </w:rPr>
        <w:t xml:space="preserve">Pakistan is currently facing a number of challenges that require immediate attention and decisive action. </w:t>
      </w:r>
    </w:p>
    <w:p w:rsidR="00AD5464" w:rsidRPr="00AD5464" w:rsidRDefault="00AD5464" w:rsidP="00AD5464">
      <w:pPr>
        <w:spacing w:line="240" w:lineRule="auto"/>
        <w:ind w:right="0"/>
        <w:rPr>
          <w:rFonts w:ascii="Times New Roman" w:eastAsia="Times New Roman" w:hAnsi="Times New Roman" w:cs="Times New Roman"/>
          <w:bCs w:val="0"/>
          <w:sz w:val="24"/>
          <w:szCs w:val="24"/>
        </w:rPr>
      </w:pPr>
      <w:hyperlink r:id="rId4" w:history="1">
        <w:r w:rsidRPr="00AD5464">
          <w:rPr>
            <w:rFonts w:ascii="Times New Roman" w:eastAsia="Times New Roman" w:hAnsi="Times New Roman" w:cs="Times New Roman"/>
            <w:bCs w:val="0"/>
            <w:color w:val="0000FF"/>
            <w:sz w:val="24"/>
            <w:szCs w:val="24"/>
            <w:u w:val="single"/>
          </w:rPr>
          <w:t xml:space="preserve">Dr </w:t>
        </w:r>
        <w:proofErr w:type="spellStart"/>
        <w:r w:rsidRPr="00AD5464">
          <w:rPr>
            <w:rFonts w:ascii="Times New Roman" w:eastAsia="Times New Roman" w:hAnsi="Times New Roman" w:cs="Times New Roman"/>
            <w:bCs w:val="0"/>
            <w:color w:val="0000FF"/>
            <w:sz w:val="24"/>
            <w:szCs w:val="24"/>
            <w:u w:val="single"/>
          </w:rPr>
          <w:t>Asif</w:t>
        </w:r>
        <w:proofErr w:type="spellEnd"/>
        <w:r w:rsidRPr="00AD5464">
          <w:rPr>
            <w:rFonts w:ascii="Times New Roman" w:eastAsia="Times New Roman" w:hAnsi="Times New Roman" w:cs="Times New Roman"/>
            <w:bCs w:val="0"/>
            <w:color w:val="0000FF"/>
            <w:sz w:val="24"/>
            <w:szCs w:val="24"/>
            <w:u w:val="single"/>
          </w:rPr>
          <w:t xml:space="preserve"> </w:t>
        </w:r>
        <w:proofErr w:type="spellStart"/>
        <w:r w:rsidRPr="00AD5464">
          <w:rPr>
            <w:rFonts w:ascii="Times New Roman" w:eastAsia="Times New Roman" w:hAnsi="Times New Roman" w:cs="Times New Roman"/>
            <w:bCs w:val="0"/>
            <w:color w:val="0000FF"/>
            <w:sz w:val="24"/>
            <w:szCs w:val="24"/>
            <w:u w:val="single"/>
          </w:rPr>
          <w:t>Channer</w:t>
        </w:r>
        <w:proofErr w:type="spellEnd"/>
      </w:hyperlink>
      <w:r w:rsidRPr="00AD5464">
        <w:rPr>
          <w:rFonts w:ascii="Times New Roman" w:eastAsia="Times New Roman" w:hAnsi="Times New Roman" w:cs="Times New Roman"/>
          <w:bCs w:val="0"/>
          <w:sz w:val="24"/>
          <w:szCs w:val="24"/>
        </w:rPr>
        <w:t xml:space="preserve"> </w:t>
      </w:r>
    </w:p>
    <w:p w:rsidR="00AD5464" w:rsidRPr="00AD5464" w:rsidRDefault="00AD5464" w:rsidP="00AD5464">
      <w:pPr>
        <w:spacing w:line="240" w:lineRule="auto"/>
        <w:ind w:right="0"/>
        <w:rPr>
          <w:rFonts w:ascii="Times New Roman" w:eastAsia="Times New Roman" w:hAnsi="Times New Roman" w:cs="Times New Roman"/>
          <w:bCs w:val="0"/>
          <w:sz w:val="24"/>
          <w:szCs w:val="24"/>
        </w:rPr>
      </w:pPr>
      <w:r w:rsidRPr="00AD5464">
        <w:rPr>
          <w:rFonts w:ascii="Times New Roman" w:eastAsia="Times New Roman" w:hAnsi="Times New Roman" w:cs="Times New Roman"/>
          <w:bCs w:val="0"/>
          <w:sz w:val="24"/>
          <w:szCs w:val="24"/>
        </w:rPr>
        <w:t xml:space="preserve">February 27, 2024 </w:t>
      </w:r>
    </w:p>
    <w:p w:rsidR="00AD5464" w:rsidRPr="00AD5464" w:rsidRDefault="00AD5464" w:rsidP="00AD5464">
      <w:pPr>
        <w:spacing w:line="240" w:lineRule="auto"/>
        <w:ind w:right="0"/>
        <w:rPr>
          <w:rFonts w:ascii="Times New Roman" w:eastAsia="Times New Roman" w:hAnsi="Times New Roman" w:cs="Times New Roman"/>
          <w:bCs w:val="0"/>
          <w:sz w:val="24"/>
          <w:szCs w:val="24"/>
        </w:rPr>
      </w:pPr>
      <w:hyperlink r:id="rId5" w:history="1">
        <w:r w:rsidRPr="00AD5464">
          <w:rPr>
            <w:rFonts w:ascii="Times New Roman" w:eastAsia="Times New Roman" w:hAnsi="Times New Roman" w:cs="Times New Roman"/>
            <w:bCs w:val="0"/>
            <w:color w:val="0000FF"/>
            <w:sz w:val="24"/>
            <w:szCs w:val="24"/>
            <w:u w:val="single"/>
          </w:rPr>
          <w:t>Opinions</w:t>
        </w:r>
      </w:hyperlink>
      <w:r w:rsidRPr="00AD5464">
        <w:rPr>
          <w:rFonts w:ascii="Times New Roman" w:eastAsia="Times New Roman" w:hAnsi="Times New Roman" w:cs="Times New Roman"/>
          <w:bCs w:val="0"/>
          <w:sz w:val="24"/>
          <w:szCs w:val="24"/>
        </w:rPr>
        <w:t xml:space="preserve">, </w:t>
      </w:r>
      <w:hyperlink r:id="rId6" w:history="1">
        <w:r w:rsidRPr="00AD5464">
          <w:rPr>
            <w:rFonts w:ascii="Times New Roman" w:eastAsia="Times New Roman" w:hAnsi="Times New Roman" w:cs="Times New Roman"/>
            <w:bCs w:val="0"/>
            <w:color w:val="0000FF"/>
            <w:sz w:val="24"/>
            <w:szCs w:val="24"/>
            <w:u w:val="single"/>
          </w:rPr>
          <w:t>Columns</w:t>
        </w:r>
      </w:hyperlink>
      <w:r w:rsidRPr="00AD5464">
        <w:rPr>
          <w:rFonts w:ascii="Times New Roman" w:eastAsia="Times New Roman" w:hAnsi="Times New Roman" w:cs="Times New Roman"/>
          <w:bCs w:val="0"/>
          <w:sz w:val="24"/>
          <w:szCs w:val="24"/>
        </w:rPr>
        <w:t xml:space="preserve">, </w:t>
      </w:r>
      <w:hyperlink r:id="rId7" w:history="1">
        <w:r w:rsidRPr="00AD5464">
          <w:rPr>
            <w:rFonts w:ascii="Times New Roman" w:eastAsia="Times New Roman" w:hAnsi="Times New Roman" w:cs="Times New Roman"/>
            <w:bCs w:val="0"/>
            <w:color w:val="0000FF"/>
            <w:sz w:val="24"/>
            <w:szCs w:val="24"/>
            <w:u w:val="single"/>
          </w:rPr>
          <w:t>Newspaper</w:t>
        </w:r>
      </w:hyperlink>
      <w:r w:rsidRPr="00AD5464">
        <w:rPr>
          <w:rFonts w:ascii="Times New Roman" w:eastAsia="Times New Roman" w:hAnsi="Times New Roman" w:cs="Times New Roman"/>
          <w:bCs w:val="0"/>
          <w:sz w:val="24"/>
          <w:szCs w:val="24"/>
        </w:rPr>
        <w:t xml:space="preserve"> </w:t>
      </w:r>
    </w:p>
    <w:p w:rsidR="00AD5464" w:rsidRPr="00AD5464" w:rsidRDefault="00AD5464" w:rsidP="00AD546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D5464">
        <w:rPr>
          <w:rFonts w:ascii="Times New Roman" w:eastAsia="Times New Roman" w:hAnsi="Times New Roman" w:cs="Times New Roman"/>
          <w:bCs w:val="0"/>
          <w:sz w:val="24"/>
          <w:szCs w:val="24"/>
        </w:rPr>
        <w:t>The recent elections in Pakistan have sparked controversy and raised concerns about political rigging. Some political par</w:t>
      </w:r>
      <w:r w:rsidRPr="00AD5464">
        <w:rPr>
          <w:rFonts w:ascii="Times New Roman" w:eastAsia="Times New Roman" w:hAnsi="Times New Roman" w:cs="Times New Roman"/>
          <w:bCs w:val="0"/>
          <w:sz w:val="24"/>
          <w:szCs w:val="24"/>
        </w:rPr>
        <w:softHyphen/>
        <w:t>ties have been quick to raise unnecessary issues, such as the throwing of shoes at opponents, further fueling the tensions surrounding the election results. This interference in the democratic process is not only det</w:t>
      </w:r>
      <w:r w:rsidRPr="00AD5464">
        <w:rPr>
          <w:rFonts w:ascii="Times New Roman" w:eastAsia="Times New Roman" w:hAnsi="Times New Roman" w:cs="Times New Roman"/>
          <w:bCs w:val="0"/>
          <w:sz w:val="24"/>
          <w:szCs w:val="24"/>
        </w:rPr>
        <w:softHyphen/>
        <w:t>rimental to the stability of the country but also undermines the credibility of the election commission and the entire electoral system.</w:t>
      </w:r>
    </w:p>
    <w:p w:rsidR="00AD5464" w:rsidRPr="00AD5464" w:rsidRDefault="00AD5464" w:rsidP="00AD546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D5464">
        <w:rPr>
          <w:rFonts w:ascii="Times New Roman" w:eastAsia="Times New Roman" w:hAnsi="Times New Roman" w:cs="Times New Roman"/>
          <w:bCs w:val="0"/>
          <w:sz w:val="24"/>
          <w:szCs w:val="24"/>
        </w:rPr>
        <w:t>It is crucial for all political parties to recog</w:t>
      </w:r>
      <w:r w:rsidRPr="00AD5464">
        <w:rPr>
          <w:rFonts w:ascii="Times New Roman" w:eastAsia="Times New Roman" w:hAnsi="Times New Roman" w:cs="Times New Roman"/>
          <w:bCs w:val="0"/>
          <w:sz w:val="24"/>
          <w:szCs w:val="24"/>
        </w:rPr>
        <w:softHyphen/>
        <w:t>nize the importance of ensuring a fair and trans</w:t>
      </w:r>
      <w:r w:rsidRPr="00AD5464">
        <w:rPr>
          <w:rFonts w:ascii="Times New Roman" w:eastAsia="Times New Roman" w:hAnsi="Times New Roman" w:cs="Times New Roman"/>
          <w:bCs w:val="0"/>
          <w:sz w:val="24"/>
          <w:szCs w:val="24"/>
        </w:rPr>
        <w:softHyphen/>
        <w:t>parent electoral process. Any allegations of rigging or malpractice should be thoroughly investigat</w:t>
      </w:r>
      <w:r w:rsidRPr="00AD5464">
        <w:rPr>
          <w:rFonts w:ascii="Times New Roman" w:eastAsia="Times New Roman" w:hAnsi="Times New Roman" w:cs="Times New Roman"/>
          <w:bCs w:val="0"/>
          <w:sz w:val="24"/>
          <w:szCs w:val="24"/>
        </w:rPr>
        <w:softHyphen/>
        <w:t>ed, but it is equally important to respect the final outcome of the elections. The new Federal govern</w:t>
      </w:r>
      <w:r w:rsidRPr="00AD5464">
        <w:rPr>
          <w:rFonts w:ascii="Times New Roman" w:eastAsia="Times New Roman" w:hAnsi="Times New Roman" w:cs="Times New Roman"/>
          <w:bCs w:val="0"/>
          <w:sz w:val="24"/>
          <w:szCs w:val="24"/>
        </w:rPr>
        <w:softHyphen/>
        <w:t>ment, as well as the provincial governments, must be allowed to focus on addressing the pressing is</w:t>
      </w:r>
      <w:r w:rsidRPr="00AD5464">
        <w:rPr>
          <w:rFonts w:ascii="Times New Roman" w:eastAsia="Times New Roman" w:hAnsi="Times New Roman" w:cs="Times New Roman"/>
          <w:bCs w:val="0"/>
          <w:sz w:val="24"/>
          <w:szCs w:val="24"/>
        </w:rPr>
        <w:softHyphen/>
        <w:t>sues facing the country, such as economic instabil</w:t>
      </w:r>
      <w:r w:rsidRPr="00AD5464">
        <w:rPr>
          <w:rFonts w:ascii="Times New Roman" w:eastAsia="Times New Roman" w:hAnsi="Times New Roman" w:cs="Times New Roman"/>
          <w:bCs w:val="0"/>
          <w:sz w:val="24"/>
          <w:szCs w:val="24"/>
        </w:rPr>
        <w:softHyphen/>
        <w:t>ity, inflation, unemployment, and poverty.</w:t>
      </w:r>
    </w:p>
    <w:p w:rsidR="00AD5464" w:rsidRPr="00AD5464" w:rsidRDefault="00AD5464" w:rsidP="00AD5464">
      <w:pPr>
        <w:spacing w:line="240" w:lineRule="auto"/>
        <w:ind w:right="0"/>
        <w:rPr>
          <w:rFonts w:ascii="Times New Roman" w:eastAsia="Times New Roman" w:hAnsi="Times New Roman" w:cs="Times New Roman"/>
          <w:bCs w:val="0"/>
          <w:sz w:val="24"/>
          <w:szCs w:val="24"/>
        </w:rPr>
      </w:pPr>
      <w:hyperlink r:id="rId8" w:history="1">
        <w:r w:rsidRPr="00AD5464">
          <w:rPr>
            <w:rFonts w:ascii="Times New Roman" w:eastAsia="Times New Roman" w:hAnsi="Times New Roman" w:cs="Times New Roman"/>
            <w:bCs w:val="0"/>
            <w:color w:val="0000FF"/>
            <w:sz w:val="24"/>
            <w:szCs w:val="24"/>
            <w:u w:val="single"/>
          </w:rPr>
          <w:t>‘Invention to Innovation Summit’ at PU concludes</w:t>
        </w:r>
      </w:hyperlink>
      <w:r w:rsidRPr="00AD5464">
        <w:rPr>
          <w:rFonts w:ascii="Times New Roman" w:eastAsia="Times New Roman" w:hAnsi="Times New Roman" w:cs="Times New Roman"/>
          <w:bCs w:val="0"/>
          <w:sz w:val="24"/>
          <w:szCs w:val="24"/>
        </w:rPr>
        <w:t xml:space="preserve"> </w:t>
      </w:r>
    </w:p>
    <w:p w:rsidR="00AD5464" w:rsidRPr="00AD5464" w:rsidRDefault="00AD5464" w:rsidP="00AD546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D5464">
        <w:rPr>
          <w:rFonts w:ascii="Times New Roman" w:eastAsia="Times New Roman" w:hAnsi="Times New Roman" w:cs="Times New Roman"/>
          <w:bCs w:val="0"/>
          <w:sz w:val="24"/>
          <w:szCs w:val="24"/>
        </w:rPr>
        <w:t>Pakistan is currently facing a number of challeng</w:t>
      </w:r>
      <w:r w:rsidRPr="00AD5464">
        <w:rPr>
          <w:rFonts w:ascii="Times New Roman" w:eastAsia="Times New Roman" w:hAnsi="Times New Roman" w:cs="Times New Roman"/>
          <w:bCs w:val="0"/>
          <w:sz w:val="24"/>
          <w:szCs w:val="24"/>
        </w:rPr>
        <w:softHyphen/>
        <w:t>es that require immediate attention and decisive action. The government needs to work towards stabilizing the economy, creating job opportuni</w:t>
      </w:r>
      <w:r w:rsidRPr="00AD5464">
        <w:rPr>
          <w:rFonts w:ascii="Times New Roman" w:eastAsia="Times New Roman" w:hAnsi="Times New Roman" w:cs="Times New Roman"/>
          <w:bCs w:val="0"/>
          <w:sz w:val="24"/>
          <w:szCs w:val="24"/>
        </w:rPr>
        <w:softHyphen/>
        <w:t>ties, and improving the living conditions of the peo</w:t>
      </w:r>
      <w:r w:rsidRPr="00AD5464">
        <w:rPr>
          <w:rFonts w:ascii="Times New Roman" w:eastAsia="Times New Roman" w:hAnsi="Times New Roman" w:cs="Times New Roman"/>
          <w:bCs w:val="0"/>
          <w:sz w:val="24"/>
          <w:szCs w:val="24"/>
        </w:rPr>
        <w:softHyphen/>
        <w:t>ple. This can only be achieved if there is a sense of unity and cooperation among all political parties, rather than constant bickering and blame games.</w:t>
      </w:r>
    </w:p>
    <w:p w:rsidR="00AD5464" w:rsidRPr="00AD5464" w:rsidRDefault="00AD5464" w:rsidP="00AD546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D5464">
        <w:rPr>
          <w:rFonts w:ascii="Times New Roman" w:eastAsia="Times New Roman" w:hAnsi="Times New Roman" w:cs="Times New Roman"/>
          <w:bCs w:val="0"/>
          <w:sz w:val="24"/>
          <w:szCs w:val="24"/>
        </w:rPr>
        <w:t>The Federal government, in particular, has a cru</w:t>
      </w:r>
      <w:r w:rsidRPr="00AD5464">
        <w:rPr>
          <w:rFonts w:ascii="Times New Roman" w:eastAsia="Times New Roman" w:hAnsi="Times New Roman" w:cs="Times New Roman"/>
          <w:bCs w:val="0"/>
          <w:sz w:val="24"/>
          <w:szCs w:val="24"/>
        </w:rPr>
        <w:softHyphen/>
        <w:t>cial role to play in leading the country towards a brighter future. It must prioritize the well-being of its citizens and work towards building a more in</w:t>
      </w:r>
      <w:r w:rsidRPr="00AD5464">
        <w:rPr>
          <w:rFonts w:ascii="Times New Roman" w:eastAsia="Times New Roman" w:hAnsi="Times New Roman" w:cs="Times New Roman"/>
          <w:bCs w:val="0"/>
          <w:sz w:val="24"/>
          <w:szCs w:val="24"/>
        </w:rPr>
        <w:softHyphen/>
        <w:t>clusive and prosperous society. This requires effec</w:t>
      </w:r>
      <w:r w:rsidRPr="00AD5464">
        <w:rPr>
          <w:rFonts w:ascii="Times New Roman" w:eastAsia="Times New Roman" w:hAnsi="Times New Roman" w:cs="Times New Roman"/>
          <w:bCs w:val="0"/>
          <w:sz w:val="24"/>
          <w:szCs w:val="24"/>
        </w:rPr>
        <w:softHyphen/>
        <w:t>tive governance, transparency, and accountability at all levels of government.</w:t>
      </w:r>
    </w:p>
    <w:p w:rsidR="00AD5464" w:rsidRPr="00AD5464" w:rsidRDefault="00AD5464" w:rsidP="00AD546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D5464">
        <w:rPr>
          <w:rFonts w:ascii="Times New Roman" w:eastAsia="Times New Roman" w:hAnsi="Times New Roman" w:cs="Times New Roman"/>
          <w:bCs w:val="0"/>
          <w:sz w:val="24"/>
          <w:szCs w:val="24"/>
        </w:rPr>
        <w:t>It is also important for the opposition parties to play a constructive role in the political process. While it is their right to hold the government ac</w:t>
      </w:r>
      <w:r w:rsidRPr="00AD5464">
        <w:rPr>
          <w:rFonts w:ascii="Times New Roman" w:eastAsia="Times New Roman" w:hAnsi="Times New Roman" w:cs="Times New Roman"/>
          <w:bCs w:val="0"/>
          <w:sz w:val="24"/>
          <w:szCs w:val="24"/>
        </w:rPr>
        <w:softHyphen/>
        <w:t>countable, they should do so in a responsible and constructive manner. Instead of constantly criticiz</w:t>
      </w:r>
      <w:r w:rsidRPr="00AD5464">
        <w:rPr>
          <w:rFonts w:ascii="Times New Roman" w:eastAsia="Times New Roman" w:hAnsi="Times New Roman" w:cs="Times New Roman"/>
          <w:bCs w:val="0"/>
          <w:sz w:val="24"/>
          <w:szCs w:val="24"/>
        </w:rPr>
        <w:softHyphen/>
        <w:t>ing the government and challenging the election results, they should focus on proposing solutions to the country’s challenges and working towards a common goal of national development.</w:t>
      </w:r>
    </w:p>
    <w:p w:rsidR="00AD5464" w:rsidRPr="00AD5464" w:rsidRDefault="00AD5464" w:rsidP="00AD5464">
      <w:pPr>
        <w:spacing w:line="240" w:lineRule="auto"/>
        <w:ind w:right="0"/>
        <w:rPr>
          <w:rFonts w:ascii="Times New Roman" w:eastAsia="Times New Roman" w:hAnsi="Times New Roman" w:cs="Times New Roman"/>
          <w:bCs w:val="0"/>
          <w:sz w:val="24"/>
          <w:szCs w:val="24"/>
        </w:rPr>
      </w:pPr>
      <w:hyperlink r:id="rId9" w:history="1">
        <w:r w:rsidRPr="00AD5464">
          <w:rPr>
            <w:rFonts w:ascii="Times New Roman" w:eastAsia="Times New Roman" w:hAnsi="Times New Roman" w:cs="Times New Roman"/>
            <w:bCs w:val="0"/>
            <w:color w:val="0000FF"/>
            <w:sz w:val="24"/>
            <w:szCs w:val="24"/>
            <w:u w:val="single"/>
          </w:rPr>
          <w:t>Experts suggest special zones to combat smog</w:t>
        </w:r>
      </w:hyperlink>
      <w:r w:rsidRPr="00AD5464">
        <w:rPr>
          <w:rFonts w:ascii="Times New Roman" w:eastAsia="Times New Roman" w:hAnsi="Times New Roman" w:cs="Times New Roman"/>
          <w:bCs w:val="0"/>
          <w:sz w:val="24"/>
          <w:szCs w:val="24"/>
        </w:rPr>
        <w:t xml:space="preserve"> </w:t>
      </w:r>
    </w:p>
    <w:p w:rsidR="00AD5464" w:rsidRPr="00AD5464" w:rsidRDefault="00AD5464" w:rsidP="00AD546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D5464">
        <w:rPr>
          <w:rFonts w:ascii="Times New Roman" w:eastAsia="Times New Roman" w:hAnsi="Times New Roman" w:cs="Times New Roman"/>
          <w:bCs w:val="0"/>
          <w:sz w:val="24"/>
          <w:szCs w:val="24"/>
        </w:rPr>
        <w:t>The media also has a significant role to play in promoting a healthy political environment. It should strive to provide unbiased and objective coverage of political events, without sensational</w:t>
      </w:r>
      <w:r w:rsidRPr="00AD5464">
        <w:rPr>
          <w:rFonts w:ascii="Times New Roman" w:eastAsia="Times New Roman" w:hAnsi="Times New Roman" w:cs="Times New Roman"/>
          <w:bCs w:val="0"/>
          <w:sz w:val="24"/>
          <w:szCs w:val="24"/>
        </w:rPr>
        <w:softHyphen/>
        <w:t>izing controversies or fueling tensions. By foster</w:t>
      </w:r>
      <w:r w:rsidRPr="00AD5464">
        <w:rPr>
          <w:rFonts w:ascii="Times New Roman" w:eastAsia="Times New Roman" w:hAnsi="Times New Roman" w:cs="Times New Roman"/>
          <w:bCs w:val="0"/>
          <w:sz w:val="24"/>
          <w:szCs w:val="24"/>
        </w:rPr>
        <w:softHyphen/>
        <w:t>ing a culture of open dialogue and constructive criticism, the media can help build trust and confi</w:t>
      </w:r>
      <w:r w:rsidRPr="00AD5464">
        <w:rPr>
          <w:rFonts w:ascii="Times New Roman" w:eastAsia="Times New Roman" w:hAnsi="Times New Roman" w:cs="Times New Roman"/>
          <w:bCs w:val="0"/>
          <w:sz w:val="24"/>
          <w:szCs w:val="24"/>
        </w:rPr>
        <w:softHyphen/>
        <w:t>dence in the political process.</w:t>
      </w:r>
    </w:p>
    <w:p w:rsidR="00AD5464" w:rsidRPr="00AD5464" w:rsidRDefault="00AD5464" w:rsidP="00AD546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D5464">
        <w:rPr>
          <w:rFonts w:ascii="Times New Roman" w:eastAsia="Times New Roman" w:hAnsi="Times New Roman" w:cs="Times New Roman"/>
          <w:bCs w:val="0"/>
          <w:sz w:val="24"/>
          <w:szCs w:val="24"/>
        </w:rPr>
        <w:t>Ultimately, the future of Pakistan rests on the shoulders of its leaders and citizens. It is up to all stakeholders to set aside their differences and work together towards a shared vision of a prosperous and stable country. By respecting the democratic process, upholding the rule of law, and prioritizing the interests of the people, Pakistan can overcome its challenges and realize its full potential.</w:t>
      </w:r>
    </w:p>
    <w:p w:rsidR="00AD5464" w:rsidRPr="00AD5464" w:rsidRDefault="00AD5464" w:rsidP="00AD546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D5464">
        <w:rPr>
          <w:rFonts w:ascii="Times New Roman" w:eastAsia="Times New Roman" w:hAnsi="Times New Roman" w:cs="Times New Roman"/>
          <w:bCs w:val="0"/>
          <w:sz w:val="24"/>
          <w:szCs w:val="24"/>
        </w:rPr>
        <w:t>In conclusion, the recent elections in Pakistan have raised concerns about political rigging and instability. It is imperative for all political parties to respect the democratic process and work to</w:t>
      </w:r>
      <w:r w:rsidRPr="00AD5464">
        <w:rPr>
          <w:rFonts w:ascii="Times New Roman" w:eastAsia="Times New Roman" w:hAnsi="Times New Roman" w:cs="Times New Roman"/>
          <w:bCs w:val="0"/>
          <w:sz w:val="24"/>
          <w:szCs w:val="24"/>
        </w:rPr>
        <w:softHyphen/>
        <w:t>wards addressing the pressing issues facing the country. The government, the opposition, and the media all have a role to play in promoting a more inclusive and prosperous society. By working to</w:t>
      </w:r>
      <w:r w:rsidRPr="00AD5464">
        <w:rPr>
          <w:rFonts w:ascii="Times New Roman" w:eastAsia="Times New Roman" w:hAnsi="Times New Roman" w:cs="Times New Roman"/>
          <w:bCs w:val="0"/>
          <w:sz w:val="24"/>
          <w:szCs w:val="24"/>
        </w:rPr>
        <w:softHyphen/>
        <w:t>gether towards a common goal, Pakistan can over</w:t>
      </w:r>
      <w:r w:rsidRPr="00AD5464">
        <w:rPr>
          <w:rFonts w:ascii="Times New Roman" w:eastAsia="Times New Roman" w:hAnsi="Times New Roman" w:cs="Times New Roman"/>
          <w:bCs w:val="0"/>
          <w:sz w:val="24"/>
          <w:szCs w:val="24"/>
        </w:rPr>
        <w:softHyphen/>
        <w:t>come its challenges and build a brighter future for its citizens. Let us hope that the new government will be able to lead the country towards progress and prosperity, without the hindrance of unneces</w:t>
      </w:r>
      <w:r w:rsidRPr="00AD5464">
        <w:rPr>
          <w:rFonts w:ascii="Times New Roman" w:eastAsia="Times New Roman" w:hAnsi="Times New Roman" w:cs="Times New Roman"/>
          <w:bCs w:val="0"/>
          <w:sz w:val="24"/>
          <w:szCs w:val="24"/>
        </w:rPr>
        <w:softHyphen/>
        <w:t>sary controversies and political wrangling.</w:t>
      </w:r>
    </w:p>
    <w:p w:rsidR="00AD5464" w:rsidRPr="00AD5464" w:rsidRDefault="00AD5464" w:rsidP="00AD5464">
      <w:pPr>
        <w:spacing w:line="240" w:lineRule="auto"/>
        <w:ind w:right="0"/>
        <w:rPr>
          <w:rFonts w:ascii="Times New Roman" w:eastAsia="Times New Roman" w:hAnsi="Times New Roman" w:cs="Times New Roman"/>
          <w:bCs w:val="0"/>
          <w:sz w:val="24"/>
          <w:szCs w:val="24"/>
        </w:rPr>
      </w:pPr>
      <w:hyperlink r:id="rId10" w:history="1">
        <w:r w:rsidRPr="00AD5464">
          <w:rPr>
            <w:rFonts w:ascii="Times New Roman" w:eastAsia="Times New Roman" w:hAnsi="Times New Roman" w:cs="Times New Roman"/>
            <w:bCs w:val="0"/>
            <w:color w:val="0000FF"/>
            <w:sz w:val="24"/>
            <w:szCs w:val="24"/>
            <w:u w:val="single"/>
          </w:rPr>
          <w:t>FIA arrests human trafficker</w:t>
        </w:r>
      </w:hyperlink>
      <w:r w:rsidRPr="00AD5464">
        <w:rPr>
          <w:rFonts w:ascii="Times New Roman" w:eastAsia="Times New Roman" w:hAnsi="Times New Roman" w:cs="Times New Roman"/>
          <w:bCs w:val="0"/>
          <w:sz w:val="24"/>
          <w:szCs w:val="24"/>
        </w:rPr>
        <w:t xml:space="preserve"> </w:t>
      </w:r>
    </w:p>
    <w:p w:rsidR="00AD5464" w:rsidRPr="00AD5464" w:rsidRDefault="00AD5464" w:rsidP="00AD5464">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D5464">
        <w:rPr>
          <w:rFonts w:ascii="Times New Roman" w:eastAsia="Times New Roman" w:hAnsi="Times New Roman" w:cs="Times New Roman"/>
          <w:b/>
          <w:sz w:val="24"/>
          <w:szCs w:val="24"/>
        </w:rPr>
        <w:t xml:space="preserve">Dr </w:t>
      </w:r>
      <w:proofErr w:type="spellStart"/>
      <w:r w:rsidRPr="00AD5464">
        <w:rPr>
          <w:rFonts w:ascii="Times New Roman" w:eastAsia="Times New Roman" w:hAnsi="Times New Roman" w:cs="Times New Roman"/>
          <w:b/>
          <w:sz w:val="24"/>
          <w:szCs w:val="24"/>
        </w:rPr>
        <w:t>Asif</w:t>
      </w:r>
      <w:proofErr w:type="spellEnd"/>
      <w:r w:rsidRPr="00AD5464">
        <w:rPr>
          <w:rFonts w:ascii="Times New Roman" w:eastAsia="Times New Roman" w:hAnsi="Times New Roman" w:cs="Times New Roman"/>
          <w:b/>
          <w:sz w:val="24"/>
          <w:szCs w:val="24"/>
        </w:rPr>
        <w:t xml:space="preserve"> </w:t>
      </w:r>
      <w:proofErr w:type="spellStart"/>
      <w:r w:rsidRPr="00AD5464">
        <w:rPr>
          <w:rFonts w:ascii="Times New Roman" w:eastAsia="Times New Roman" w:hAnsi="Times New Roman" w:cs="Times New Roman"/>
          <w:b/>
          <w:sz w:val="24"/>
          <w:szCs w:val="24"/>
        </w:rPr>
        <w:t>Channer</w:t>
      </w:r>
      <w:proofErr w:type="spellEnd"/>
      <w:r w:rsidRPr="00AD5464">
        <w:rPr>
          <w:rFonts w:ascii="Times New Roman" w:eastAsia="Times New Roman" w:hAnsi="Times New Roman" w:cs="Times New Roman"/>
          <w:bCs w:val="0"/>
          <w:sz w:val="24"/>
          <w:szCs w:val="24"/>
        </w:rPr>
        <w:br/>
        <w:t xml:space="preserve">The writer is a Disaster Emergency Management Professional, Public Health Professional, Psychologist Criminologist and International Relations Expert as well as a freelance Columnist. He can be contacted at: </w:t>
      </w:r>
      <w:proofErr w:type="spellStart"/>
      <w:r w:rsidRPr="00AD5464">
        <w:rPr>
          <w:rFonts w:ascii="Times New Roman" w:eastAsia="Times New Roman" w:hAnsi="Times New Roman" w:cs="Times New Roman"/>
          <w:bCs w:val="0"/>
          <w:sz w:val="24"/>
          <w:szCs w:val="24"/>
        </w:rPr>
        <w:t>dremergency</w:t>
      </w:r>
      <w:proofErr w:type="spellEnd"/>
      <w:r w:rsidRPr="00AD5464">
        <w:rPr>
          <w:rFonts w:ascii="Times New Roman" w:eastAsia="Times New Roman" w:hAnsi="Times New Roman" w:cs="Times New Roman"/>
          <w:bCs w:val="0"/>
          <w:sz w:val="24"/>
          <w:szCs w:val="24"/>
        </w:rPr>
        <w:br/>
        <w:t>bwp@gmail.com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D5464"/>
    <w:rsid w:val="000F3610"/>
    <w:rsid w:val="002F43BC"/>
    <w:rsid w:val="002F5C52"/>
    <w:rsid w:val="003256B7"/>
    <w:rsid w:val="0036064A"/>
    <w:rsid w:val="004E08AD"/>
    <w:rsid w:val="00556389"/>
    <w:rsid w:val="00567329"/>
    <w:rsid w:val="0070648E"/>
    <w:rsid w:val="007C1BCF"/>
    <w:rsid w:val="009B0BDF"/>
    <w:rsid w:val="009E0BE8"/>
    <w:rsid w:val="009F4B0C"/>
    <w:rsid w:val="00AD0AB6"/>
    <w:rsid w:val="00AD5464"/>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D5464"/>
    <w:rPr>
      <w:color w:val="0000FF"/>
      <w:u w:val="single"/>
    </w:rPr>
  </w:style>
  <w:style w:type="paragraph" w:styleId="NormalWeb">
    <w:name w:val="Normal (Web)"/>
    <w:basedOn w:val="Normal"/>
    <w:uiPriority w:val="99"/>
    <w:semiHidden/>
    <w:unhideWhenUsed/>
    <w:rsid w:val="00AD5464"/>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81226341">
      <w:bodyDiv w:val="1"/>
      <w:marLeft w:val="0"/>
      <w:marRight w:val="0"/>
      <w:marTop w:val="0"/>
      <w:marBottom w:val="0"/>
      <w:divBdr>
        <w:top w:val="none" w:sz="0" w:space="0" w:color="auto"/>
        <w:left w:val="none" w:sz="0" w:space="0" w:color="auto"/>
        <w:bottom w:val="none" w:sz="0" w:space="0" w:color="auto"/>
        <w:right w:val="none" w:sz="0" w:space="0" w:color="auto"/>
      </w:divBdr>
      <w:divsChild>
        <w:div w:id="137039777">
          <w:marLeft w:val="0"/>
          <w:marRight w:val="0"/>
          <w:marTop w:val="0"/>
          <w:marBottom w:val="0"/>
          <w:divBdr>
            <w:top w:val="none" w:sz="0" w:space="0" w:color="auto"/>
            <w:left w:val="none" w:sz="0" w:space="0" w:color="auto"/>
            <w:bottom w:val="none" w:sz="0" w:space="0" w:color="auto"/>
            <w:right w:val="none" w:sz="0" w:space="0" w:color="auto"/>
          </w:divBdr>
        </w:div>
        <w:div w:id="496575774">
          <w:marLeft w:val="0"/>
          <w:marRight w:val="0"/>
          <w:marTop w:val="0"/>
          <w:marBottom w:val="0"/>
          <w:divBdr>
            <w:top w:val="none" w:sz="0" w:space="0" w:color="auto"/>
            <w:left w:val="none" w:sz="0" w:space="0" w:color="auto"/>
            <w:bottom w:val="none" w:sz="0" w:space="0" w:color="auto"/>
            <w:right w:val="none" w:sz="0" w:space="0" w:color="auto"/>
          </w:divBdr>
          <w:divsChild>
            <w:div w:id="1265726549">
              <w:marLeft w:val="0"/>
              <w:marRight w:val="0"/>
              <w:marTop w:val="0"/>
              <w:marBottom w:val="0"/>
              <w:divBdr>
                <w:top w:val="none" w:sz="0" w:space="0" w:color="auto"/>
                <w:left w:val="none" w:sz="0" w:space="0" w:color="auto"/>
                <w:bottom w:val="none" w:sz="0" w:space="0" w:color="auto"/>
                <w:right w:val="none" w:sz="0" w:space="0" w:color="auto"/>
              </w:divBdr>
              <w:divsChild>
                <w:div w:id="579364997">
                  <w:marLeft w:val="0"/>
                  <w:marRight w:val="0"/>
                  <w:marTop w:val="0"/>
                  <w:marBottom w:val="0"/>
                  <w:divBdr>
                    <w:top w:val="none" w:sz="0" w:space="0" w:color="auto"/>
                    <w:left w:val="none" w:sz="0" w:space="0" w:color="auto"/>
                    <w:bottom w:val="none" w:sz="0" w:space="0" w:color="auto"/>
                    <w:right w:val="none" w:sz="0" w:space="0" w:color="auto"/>
                  </w:divBdr>
                  <w:divsChild>
                    <w:div w:id="22630433">
                      <w:marLeft w:val="0"/>
                      <w:marRight w:val="0"/>
                      <w:marTop w:val="0"/>
                      <w:marBottom w:val="0"/>
                      <w:divBdr>
                        <w:top w:val="none" w:sz="0" w:space="0" w:color="auto"/>
                        <w:left w:val="none" w:sz="0" w:space="0" w:color="auto"/>
                        <w:bottom w:val="none" w:sz="0" w:space="0" w:color="auto"/>
                        <w:right w:val="none" w:sz="0" w:space="0" w:color="auto"/>
                      </w:divBdr>
                      <w:divsChild>
                        <w:div w:id="228926959">
                          <w:marLeft w:val="0"/>
                          <w:marRight w:val="0"/>
                          <w:marTop w:val="0"/>
                          <w:marBottom w:val="0"/>
                          <w:divBdr>
                            <w:top w:val="none" w:sz="0" w:space="0" w:color="auto"/>
                            <w:left w:val="none" w:sz="0" w:space="0" w:color="auto"/>
                            <w:bottom w:val="none" w:sz="0" w:space="0" w:color="auto"/>
                            <w:right w:val="none" w:sz="0" w:space="0" w:color="auto"/>
                          </w:divBdr>
                        </w:div>
                        <w:div w:id="1488789790">
                          <w:marLeft w:val="0"/>
                          <w:marRight w:val="0"/>
                          <w:marTop w:val="0"/>
                          <w:marBottom w:val="0"/>
                          <w:divBdr>
                            <w:top w:val="none" w:sz="0" w:space="0" w:color="auto"/>
                            <w:left w:val="none" w:sz="0" w:space="0" w:color="auto"/>
                            <w:bottom w:val="none" w:sz="0" w:space="0" w:color="auto"/>
                            <w:right w:val="none" w:sz="0" w:space="0" w:color="auto"/>
                          </w:divBdr>
                        </w:div>
                        <w:div w:id="20621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1400">
          <w:marLeft w:val="0"/>
          <w:marRight w:val="0"/>
          <w:marTop w:val="0"/>
          <w:marBottom w:val="0"/>
          <w:divBdr>
            <w:top w:val="none" w:sz="0" w:space="0" w:color="auto"/>
            <w:left w:val="none" w:sz="0" w:space="0" w:color="auto"/>
            <w:bottom w:val="none" w:sz="0" w:space="0" w:color="auto"/>
            <w:right w:val="none" w:sz="0" w:space="0" w:color="auto"/>
          </w:divBdr>
          <w:divsChild>
            <w:div w:id="804542353">
              <w:marLeft w:val="0"/>
              <w:marRight w:val="0"/>
              <w:marTop w:val="0"/>
              <w:marBottom w:val="0"/>
              <w:divBdr>
                <w:top w:val="none" w:sz="0" w:space="0" w:color="auto"/>
                <w:left w:val="none" w:sz="0" w:space="0" w:color="auto"/>
                <w:bottom w:val="none" w:sz="0" w:space="0" w:color="auto"/>
                <w:right w:val="none" w:sz="0" w:space="0" w:color="auto"/>
              </w:divBdr>
              <w:divsChild>
                <w:div w:id="761726049">
                  <w:marLeft w:val="0"/>
                  <w:marRight w:val="0"/>
                  <w:marTop w:val="0"/>
                  <w:marBottom w:val="0"/>
                  <w:divBdr>
                    <w:top w:val="none" w:sz="0" w:space="0" w:color="auto"/>
                    <w:left w:val="none" w:sz="0" w:space="0" w:color="auto"/>
                    <w:bottom w:val="none" w:sz="0" w:space="0" w:color="auto"/>
                    <w:right w:val="none" w:sz="0" w:space="0" w:color="auto"/>
                  </w:divBdr>
                  <w:divsChild>
                    <w:div w:id="188957795">
                      <w:marLeft w:val="0"/>
                      <w:marRight w:val="0"/>
                      <w:marTop w:val="0"/>
                      <w:marBottom w:val="0"/>
                      <w:divBdr>
                        <w:top w:val="none" w:sz="0" w:space="0" w:color="auto"/>
                        <w:left w:val="none" w:sz="0" w:space="0" w:color="auto"/>
                        <w:bottom w:val="none" w:sz="0" w:space="0" w:color="auto"/>
                        <w:right w:val="none" w:sz="0" w:space="0" w:color="auto"/>
                      </w:divBdr>
                    </w:div>
                  </w:divsChild>
                </w:div>
                <w:div w:id="531193546">
                  <w:marLeft w:val="0"/>
                  <w:marRight w:val="0"/>
                  <w:marTop w:val="0"/>
                  <w:marBottom w:val="0"/>
                  <w:divBdr>
                    <w:top w:val="none" w:sz="0" w:space="0" w:color="auto"/>
                    <w:left w:val="none" w:sz="0" w:space="0" w:color="auto"/>
                    <w:bottom w:val="none" w:sz="0" w:space="0" w:color="auto"/>
                    <w:right w:val="none" w:sz="0" w:space="0" w:color="auto"/>
                  </w:divBdr>
                  <w:divsChild>
                    <w:div w:id="2101441598">
                      <w:marLeft w:val="0"/>
                      <w:marRight w:val="0"/>
                      <w:marTop w:val="0"/>
                      <w:marBottom w:val="0"/>
                      <w:divBdr>
                        <w:top w:val="none" w:sz="0" w:space="0" w:color="auto"/>
                        <w:left w:val="none" w:sz="0" w:space="0" w:color="auto"/>
                        <w:bottom w:val="none" w:sz="0" w:space="0" w:color="auto"/>
                        <w:right w:val="none" w:sz="0" w:space="0" w:color="auto"/>
                      </w:divBdr>
                    </w:div>
                  </w:divsChild>
                </w:div>
                <w:div w:id="1134375390">
                  <w:marLeft w:val="0"/>
                  <w:marRight w:val="0"/>
                  <w:marTop w:val="0"/>
                  <w:marBottom w:val="0"/>
                  <w:divBdr>
                    <w:top w:val="none" w:sz="0" w:space="0" w:color="auto"/>
                    <w:left w:val="none" w:sz="0" w:space="0" w:color="auto"/>
                    <w:bottom w:val="none" w:sz="0" w:space="0" w:color="auto"/>
                    <w:right w:val="none" w:sz="0" w:space="0" w:color="auto"/>
                  </w:divBdr>
                  <w:divsChild>
                    <w:div w:id="1372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1-Mar-2024/invention-to-innovation-summit-at-pu-concludes"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01-Mar-2024/fia-arrests-human-trafficker" TargetMode="External"/><Relationship Id="rId4" Type="http://schemas.openxmlformats.org/officeDocument/2006/relationships/hyperlink" Target="https://www.nation.com.pk/columnist/dr-asif-channer" TargetMode="External"/><Relationship Id="rId9" Type="http://schemas.openxmlformats.org/officeDocument/2006/relationships/hyperlink" Target="https://www.nation.com.pk/01-Mar-2024/experts-suggest-special-zones-to-combat-sm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3989</Characters>
  <Application>Microsoft Office Word</Application>
  <DocSecurity>0</DocSecurity>
  <Lines>33</Lines>
  <Paragraphs>9</Paragraphs>
  <ScaleCrop>false</ScaleCrop>
  <Company>Grizli777</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2024-03-01T04:16:00Z</dcterms:created>
  <dcterms:modified xsi:type="dcterms:W3CDTF">2024-03-01T04:19:00Z</dcterms:modified>
</cp:coreProperties>
</file>