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81E" w:rsidRPr="001B781E" w:rsidRDefault="001B781E" w:rsidP="001B781E">
      <w:pPr>
        <w:spacing w:before="100" w:beforeAutospacing="1" w:afterAutospacing="1" w:line="240" w:lineRule="auto"/>
        <w:outlineLvl w:val="1"/>
        <w:rPr>
          <w:rFonts w:ascii="Times New Roman" w:eastAsia="Times New Roman" w:hAnsi="Times New Roman" w:cs="Times New Roman"/>
          <w:b/>
          <w:bCs/>
          <w:sz w:val="36"/>
          <w:szCs w:val="36"/>
        </w:rPr>
      </w:pPr>
      <w:r w:rsidRPr="001B781E">
        <w:rPr>
          <w:rFonts w:ascii="Times New Roman" w:eastAsia="Times New Roman" w:hAnsi="Times New Roman" w:cs="Times New Roman"/>
          <w:b/>
          <w:bCs/>
          <w:sz w:val="36"/>
          <w:szCs w:val="36"/>
        </w:rPr>
        <w:fldChar w:fldCharType="begin"/>
      </w:r>
      <w:r w:rsidRPr="001B781E">
        <w:rPr>
          <w:rFonts w:ascii="Times New Roman" w:eastAsia="Times New Roman" w:hAnsi="Times New Roman" w:cs="Times New Roman"/>
          <w:b/>
          <w:bCs/>
          <w:sz w:val="36"/>
          <w:szCs w:val="36"/>
        </w:rPr>
        <w:instrText xml:space="preserve"> HYPERLINK "https://www.dawn.com/news/1876130/after-the-showdown" </w:instrText>
      </w:r>
      <w:r w:rsidRPr="001B781E">
        <w:rPr>
          <w:rFonts w:ascii="Times New Roman" w:eastAsia="Times New Roman" w:hAnsi="Times New Roman" w:cs="Times New Roman"/>
          <w:b/>
          <w:bCs/>
          <w:sz w:val="36"/>
          <w:szCs w:val="36"/>
        </w:rPr>
        <w:fldChar w:fldCharType="separate"/>
      </w:r>
      <w:r w:rsidRPr="001B781E">
        <w:rPr>
          <w:rFonts w:ascii="Times New Roman" w:eastAsia="Times New Roman" w:hAnsi="Times New Roman" w:cs="Times New Roman"/>
          <w:b/>
          <w:bCs/>
          <w:color w:val="0000FF"/>
          <w:sz w:val="36"/>
          <w:szCs w:val="36"/>
          <w:u w:val="single"/>
        </w:rPr>
        <w:t xml:space="preserve">After the showdown </w:t>
      </w:r>
      <w:r w:rsidRPr="001B781E">
        <w:rPr>
          <w:rFonts w:ascii="Times New Roman" w:eastAsia="Times New Roman" w:hAnsi="Times New Roman" w:cs="Times New Roman"/>
          <w:b/>
          <w:bCs/>
          <w:sz w:val="36"/>
          <w:szCs w:val="36"/>
        </w:rPr>
        <w:fldChar w:fldCharType="end"/>
      </w:r>
    </w:p>
    <w:p w:rsidR="001B781E" w:rsidRPr="001B781E" w:rsidRDefault="001B781E" w:rsidP="001B781E">
      <w:pPr>
        <w:spacing w:after="0" w:line="240" w:lineRule="auto"/>
        <w:rPr>
          <w:rFonts w:ascii="Times New Roman" w:eastAsia="Times New Roman" w:hAnsi="Times New Roman" w:cs="Times New Roman"/>
          <w:szCs w:val="24"/>
        </w:rPr>
      </w:pPr>
      <w:hyperlink r:id="rId4" w:history="1">
        <w:proofErr w:type="spellStart"/>
        <w:r w:rsidRPr="001B781E">
          <w:rPr>
            <w:rFonts w:ascii="Times New Roman" w:eastAsia="Times New Roman" w:hAnsi="Times New Roman" w:cs="Times New Roman"/>
            <w:color w:val="0000FF"/>
            <w:szCs w:val="24"/>
            <w:u w:val="single"/>
          </w:rPr>
          <w:t>Maleeha</w:t>
        </w:r>
        <w:proofErr w:type="spellEnd"/>
        <w:r w:rsidRPr="001B781E">
          <w:rPr>
            <w:rFonts w:ascii="Times New Roman" w:eastAsia="Times New Roman" w:hAnsi="Times New Roman" w:cs="Times New Roman"/>
            <w:color w:val="0000FF"/>
            <w:szCs w:val="24"/>
            <w:u w:val="single"/>
          </w:rPr>
          <w:t xml:space="preserve"> </w:t>
        </w:r>
        <w:proofErr w:type="spellStart"/>
        <w:r w:rsidRPr="001B781E">
          <w:rPr>
            <w:rFonts w:ascii="Times New Roman" w:eastAsia="Times New Roman" w:hAnsi="Times New Roman" w:cs="Times New Roman"/>
            <w:color w:val="0000FF"/>
            <w:szCs w:val="24"/>
            <w:u w:val="single"/>
          </w:rPr>
          <w:t>Lodhi</w:t>
        </w:r>
        <w:proofErr w:type="spellEnd"/>
      </w:hyperlink>
      <w:r w:rsidRPr="001B781E">
        <w:rPr>
          <w:rFonts w:ascii="Times New Roman" w:eastAsia="Times New Roman" w:hAnsi="Times New Roman" w:cs="Times New Roman"/>
          <w:szCs w:val="24"/>
        </w:rPr>
        <w:t xml:space="preserve"> Published December 2, 2024 </w:t>
      </w:r>
    </w:p>
    <w:p w:rsidR="001B781E" w:rsidRPr="001B781E" w:rsidRDefault="001B781E" w:rsidP="001B781E">
      <w:pPr>
        <w:spacing w:before="100" w:beforeAutospacing="1" w:afterAutospacing="1" w:line="240" w:lineRule="auto"/>
        <w:rPr>
          <w:rFonts w:ascii="Times New Roman" w:eastAsia="Times New Roman" w:hAnsi="Times New Roman" w:cs="Times New Roman"/>
          <w:szCs w:val="24"/>
        </w:rPr>
      </w:pPr>
      <w:r w:rsidRPr="001B781E">
        <w:rPr>
          <w:rFonts w:ascii="Times New Roman" w:eastAsia="Times New Roman" w:hAnsi="Times New Roman" w:cs="Times New Roman"/>
          <w:szCs w:val="24"/>
        </w:rPr>
        <w:t xml:space="preserve">LAST week’s </w:t>
      </w:r>
      <w:hyperlink r:id="rId5" w:history="1">
        <w:r w:rsidRPr="001B781E">
          <w:rPr>
            <w:rFonts w:ascii="Times New Roman" w:eastAsia="Times New Roman" w:hAnsi="Times New Roman" w:cs="Times New Roman"/>
            <w:color w:val="0000FF"/>
            <w:szCs w:val="24"/>
            <w:u w:val="single"/>
          </w:rPr>
          <w:t>showdown</w:t>
        </w:r>
      </w:hyperlink>
      <w:r w:rsidRPr="001B781E">
        <w:rPr>
          <w:rFonts w:ascii="Times New Roman" w:eastAsia="Times New Roman" w:hAnsi="Times New Roman" w:cs="Times New Roman"/>
          <w:szCs w:val="24"/>
        </w:rPr>
        <w:t xml:space="preserve"> between the government and opposition may have ended sooner than anyone expected but it left serious unresolved problems in its wake.</w:t>
      </w:r>
    </w:p>
    <w:p w:rsidR="001B781E" w:rsidRPr="001B781E" w:rsidRDefault="001B781E" w:rsidP="001B781E">
      <w:pPr>
        <w:spacing w:before="100" w:beforeAutospacing="1" w:afterAutospacing="1" w:line="240" w:lineRule="auto"/>
        <w:rPr>
          <w:rFonts w:ascii="Times New Roman" w:eastAsia="Times New Roman" w:hAnsi="Times New Roman" w:cs="Times New Roman"/>
          <w:szCs w:val="24"/>
        </w:rPr>
      </w:pPr>
      <w:r w:rsidRPr="001B781E">
        <w:rPr>
          <w:rFonts w:ascii="Times New Roman" w:eastAsia="Times New Roman" w:hAnsi="Times New Roman" w:cs="Times New Roman"/>
          <w:szCs w:val="24"/>
        </w:rPr>
        <w:t xml:space="preserve">It has deepened the </w:t>
      </w:r>
      <w:hyperlink r:id="rId6" w:history="1">
        <w:r w:rsidRPr="001B781E">
          <w:rPr>
            <w:rFonts w:ascii="Times New Roman" w:eastAsia="Times New Roman" w:hAnsi="Times New Roman" w:cs="Times New Roman"/>
            <w:color w:val="0000FF"/>
            <w:szCs w:val="24"/>
            <w:u w:val="single"/>
          </w:rPr>
          <w:t>political divide</w:t>
        </w:r>
      </w:hyperlink>
      <w:r w:rsidRPr="001B781E">
        <w:rPr>
          <w:rFonts w:ascii="Times New Roman" w:eastAsia="Times New Roman" w:hAnsi="Times New Roman" w:cs="Times New Roman"/>
          <w:szCs w:val="24"/>
        </w:rPr>
        <w:t xml:space="preserve"> and increased </w:t>
      </w:r>
      <w:proofErr w:type="spellStart"/>
      <w:r w:rsidRPr="001B781E">
        <w:rPr>
          <w:rFonts w:ascii="Times New Roman" w:eastAsia="Times New Roman" w:hAnsi="Times New Roman" w:cs="Times New Roman"/>
          <w:szCs w:val="24"/>
        </w:rPr>
        <w:t>polarisation</w:t>
      </w:r>
      <w:proofErr w:type="spellEnd"/>
      <w:r w:rsidRPr="001B781E">
        <w:rPr>
          <w:rFonts w:ascii="Times New Roman" w:eastAsia="Times New Roman" w:hAnsi="Times New Roman" w:cs="Times New Roman"/>
          <w:szCs w:val="24"/>
        </w:rPr>
        <w:t xml:space="preserve"> in the country. Tensions still run high. The use of force by the government and its establishment backers ultimately dispersed the protesters </w:t>
      </w:r>
      <w:proofErr w:type="spellStart"/>
      <w:r w:rsidRPr="001B781E">
        <w:rPr>
          <w:rFonts w:ascii="Times New Roman" w:eastAsia="Times New Roman" w:hAnsi="Times New Roman" w:cs="Times New Roman"/>
          <w:szCs w:val="24"/>
        </w:rPr>
        <w:t>mobilised</w:t>
      </w:r>
      <w:proofErr w:type="spellEnd"/>
      <w:r w:rsidRPr="001B781E">
        <w:rPr>
          <w:rFonts w:ascii="Times New Roman" w:eastAsia="Times New Roman" w:hAnsi="Times New Roman" w:cs="Times New Roman"/>
          <w:szCs w:val="24"/>
        </w:rPr>
        <w:t xml:space="preserve"> by </w:t>
      </w:r>
      <w:proofErr w:type="spellStart"/>
      <w:r w:rsidRPr="001B781E">
        <w:rPr>
          <w:rFonts w:ascii="Times New Roman" w:eastAsia="Times New Roman" w:hAnsi="Times New Roman" w:cs="Times New Roman"/>
          <w:szCs w:val="24"/>
        </w:rPr>
        <w:t>Imran</w:t>
      </w:r>
      <w:proofErr w:type="spellEnd"/>
      <w:r w:rsidRPr="001B781E">
        <w:rPr>
          <w:rFonts w:ascii="Times New Roman" w:eastAsia="Times New Roman" w:hAnsi="Times New Roman" w:cs="Times New Roman"/>
          <w:szCs w:val="24"/>
        </w:rPr>
        <w:t xml:space="preserve"> Khan’s PTI, with its leaders fleeing the capital for their stronghold in Khyber </w:t>
      </w:r>
      <w:proofErr w:type="spellStart"/>
      <w:r w:rsidRPr="001B781E">
        <w:rPr>
          <w:rFonts w:ascii="Times New Roman" w:eastAsia="Times New Roman" w:hAnsi="Times New Roman" w:cs="Times New Roman"/>
          <w:szCs w:val="24"/>
        </w:rPr>
        <w:t>Pakhtunkhwa</w:t>
      </w:r>
      <w:proofErr w:type="spellEnd"/>
      <w:r w:rsidRPr="001B781E">
        <w:rPr>
          <w:rFonts w:ascii="Times New Roman" w:eastAsia="Times New Roman" w:hAnsi="Times New Roman" w:cs="Times New Roman"/>
          <w:szCs w:val="24"/>
        </w:rPr>
        <w:t>. But that may only be a temporary reprieve for the ruling coalition.</w:t>
      </w:r>
    </w:p>
    <w:p w:rsidR="001B781E" w:rsidRPr="001B781E" w:rsidRDefault="001B781E" w:rsidP="001B781E">
      <w:pPr>
        <w:spacing w:before="100" w:beforeAutospacing="1" w:afterAutospacing="1" w:line="240" w:lineRule="auto"/>
        <w:rPr>
          <w:rFonts w:ascii="Times New Roman" w:eastAsia="Times New Roman" w:hAnsi="Times New Roman" w:cs="Times New Roman"/>
          <w:szCs w:val="24"/>
        </w:rPr>
      </w:pPr>
      <w:r w:rsidRPr="001B781E">
        <w:rPr>
          <w:rFonts w:ascii="Times New Roman" w:eastAsia="Times New Roman" w:hAnsi="Times New Roman" w:cs="Times New Roman"/>
          <w:szCs w:val="24"/>
        </w:rPr>
        <w:t xml:space="preserve">To be sure, PTI failed to achieve its goal. The way its supporters retreated was a setback for the party and exposed its lack of strategy. The eruption of </w:t>
      </w:r>
      <w:hyperlink r:id="rId7" w:history="1">
        <w:r w:rsidRPr="001B781E">
          <w:rPr>
            <w:rFonts w:ascii="Times New Roman" w:eastAsia="Times New Roman" w:hAnsi="Times New Roman" w:cs="Times New Roman"/>
            <w:color w:val="0000FF"/>
            <w:szCs w:val="24"/>
            <w:u w:val="single"/>
          </w:rPr>
          <w:t>internal differences</w:t>
        </w:r>
      </w:hyperlink>
      <w:r w:rsidRPr="001B781E">
        <w:rPr>
          <w:rFonts w:ascii="Times New Roman" w:eastAsia="Times New Roman" w:hAnsi="Times New Roman" w:cs="Times New Roman"/>
          <w:szCs w:val="24"/>
        </w:rPr>
        <w:t xml:space="preserve"> made matters worse. Party disarray was further reflected by the </w:t>
      </w:r>
      <w:hyperlink r:id="rId8" w:history="1">
        <w:r w:rsidRPr="001B781E">
          <w:rPr>
            <w:rFonts w:ascii="Times New Roman" w:eastAsia="Times New Roman" w:hAnsi="Times New Roman" w:cs="Times New Roman"/>
            <w:color w:val="0000FF"/>
            <w:szCs w:val="24"/>
            <w:u w:val="single"/>
          </w:rPr>
          <w:t>resignation</w:t>
        </w:r>
      </w:hyperlink>
      <w:r w:rsidRPr="001B781E">
        <w:rPr>
          <w:rFonts w:ascii="Times New Roman" w:eastAsia="Times New Roman" w:hAnsi="Times New Roman" w:cs="Times New Roman"/>
          <w:szCs w:val="24"/>
        </w:rPr>
        <w:t xml:space="preserve"> of its secretary general </w:t>
      </w:r>
      <w:proofErr w:type="spellStart"/>
      <w:r w:rsidRPr="001B781E">
        <w:rPr>
          <w:rFonts w:ascii="Times New Roman" w:eastAsia="Times New Roman" w:hAnsi="Times New Roman" w:cs="Times New Roman"/>
          <w:szCs w:val="24"/>
        </w:rPr>
        <w:t>Salman</w:t>
      </w:r>
      <w:proofErr w:type="spellEnd"/>
      <w:r w:rsidRPr="001B781E">
        <w:rPr>
          <w:rFonts w:ascii="Times New Roman" w:eastAsia="Times New Roman" w:hAnsi="Times New Roman" w:cs="Times New Roman"/>
          <w:szCs w:val="24"/>
        </w:rPr>
        <w:t xml:space="preserve"> </w:t>
      </w:r>
      <w:proofErr w:type="spellStart"/>
      <w:r w:rsidRPr="001B781E">
        <w:rPr>
          <w:rFonts w:ascii="Times New Roman" w:eastAsia="Times New Roman" w:hAnsi="Times New Roman" w:cs="Times New Roman"/>
          <w:szCs w:val="24"/>
        </w:rPr>
        <w:t>Akram</w:t>
      </w:r>
      <w:proofErr w:type="spellEnd"/>
      <w:r w:rsidRPr="001B781E">
        <w:rPr>
          <w:rFonts w:ascii="Times New Roman" w:eastAsia="Times New Roman" w:hAnsi="Times New Roman" w:cs="Times New Roman"/>
          <w:szCs w:val="24"/>
        </w:rPr>
        <w:t xml:space="preserve"> Raja. But the episode also left the government damaged.</w:t>
      </w:r>
    </w:p>
    <w:p w:rsidR="001B781E" w:rsidRPr="001B781E" w:rsidRDefault="001B781E" w:rsidP="001B781E">
      <w:pPr>
        <w:spacing w:before="100" w:beforeAutospacing="1" w:afterAutospacing="1" w:line="240" w:lineRule="auto"/>
        <w:rPr>
          <w:rFonts w:ascii="Times New Roman" w:eastAsia="Times New Roman" w:hAnsi="Times New Roman" w:cs="Times New Roman"/>
          <w:szCs w:val="24"/>
        </w:rPr>
      </w:pPr>
      <w:r w:rsidRPr="001B781E">
        <w:rPr>
          <w:rFonts w:ascii="Times New Roman" w:eastAsia="Times New Roman" w:hAnsi="Times New Roman" w:cs="Times New Roman"/>
          <w:szCs w:val="24"/>
        </w:rPr>
        <w:t xml:space="preserve">The </w:t>
      </w:r>
      <w:hyperlink r:id="rId9" w:history="1">
        <w:r w:rsidRPr="001B781E">
          <w:rPr>
            <w:rFonts w:ascii="Times New Roman" w:eastAsia="Times New Roman" w:hAnsi="Times New Roman" w:cs="Times New Roman"/>
            <w:color w:val="0000FF"/>
            <w:szCs w:val="24"/>
            <w:u w:val="single"/>
          </w:rPr>
          <w:t>siege of the capital</w:t>
        </w:r>
      </w:hyperlink>
      <w:r w:rsidRPr="001B781E">
        <w:rPr>
          <w:rFonts w:ascii="Times New Roman" w:eastAsia="Times New Roman" w:hAnsi="Times New Roman" w:cs="Times New Roman"/>
          <w:szCs w:val="24"/>
        </w:rPr>
        <w:t xml:space="preserve"> ordered by a panicky government, barricades erected to prevent demonstrators from entering the city, cutting Punjab off from Islamabad, curbs on media reporting as well as internet and mobile phone service </w:t>
      </w:r>
      <w:hyperlink r:id="rId10" w:history="1">
        <w:r w:rsidRPr="001B781E">
          <w:rPr>
            <w:rFonts w:ascii="Times New Roman" w:eastAsia="Times New Roman" w:hAnsi="Times New Roman" w:cs="Times New Roman"/>
            <w:color w:val="0000FF"/>
            <w:szCs w:val="24"/>
            <w:u w:val="single"/>
          </w:rPr>
          <w:t>disruptions</w:t>
        </w:r>
      </w:hyperlink>
      <w:r w:rsidRPr="001B781E">
        <w:rPr>
          <w:rFonts w:ascii="Times New Roman" w:eastAsia="Times New Roman" w:hAnsi="Times New Roman" w:cs="Times New Roman"/>
          <w:szCs w:val="24"/>
        </w:rPr>
        <w:t xml:space="preserve"> all laid bare the government’s shakiness and failure to handle the situation by political means.</w:t>
      </w:r>
    </w:p>
    <w:p w:rsidR="001B781E" w:rsidRPr="001B781E" w:rsidRDefault="001B781E" w:rsidP="001B781E">
      <w:pPr>
        <w:spacing w:before="100" w:beforeAutospacing="1" w:afterAutospacing="1" w:line="240" w:lineRule="auto"/>
        <w:rPr>
          <w:rFonts w:ascii="Times New Roman" w:eastAsia="Times New Roman" w:hAnsi="Times New Roman" w:cs="Times New Roman"/>
          <w:szCs w:val="24"/>
        </w:rPr>
      </w:pPr>
      <w:r w:rsidRPr="001B781E">
        <w:rPr>
          <w:rFonts w:ascii="Times New Roman" w:eastAsia="Times New Roman" w:hAnsi="Times New Roman" w:cs="Times New Roman"/>
          <w:szCs w:val="24"/>
        </w:rPr>
        <w:t xml:space="preserve">The </w:t>
      </w:r>
      <w:hyperlink r:id="rId11" w:history="1">
        <w:r w:rsidRPr="001B781E">
          <w:rPr>
            <w:rFonts w:ascii="Times New Roman" w:eastAsia="Times New Roman" w:hAnsi="Times New Roman" w:cs="Times New Roman"/>
            <w:color w:val="0000FF"/>
            <w:szCs w:val="24"/>
            <w:u w:val="single"/>
          </w:rPr>
          <w:t>crackdown</w:t>
        </w:r>
      </w:hyperlink>
      <w:r w:rsidRPr="001B781E">
        <w:rPr>
          <w:rFonts w:ascii="Times New Roman" w:eastAsia="Times New Roman" w:hAnsi="Times New Roman" w:cs="Times New Roman"/>
          <w:szCs w:val="24"/>
        </w:rPr>
        <w:t xml:space="preserve"> on demonstrators to break up the protests involved excessive use of force that left scores injured. Several </w:t>
      </w:r>
      <w:hyperlink r:id="rId12" w:history="1">
        <w:r w:rsidRPr="001B781E">
          <w:rPr>
            <w:rFonts w:ascii="Times New Roman" w:eastAsia="Times New Roman" w:hAnsi="Times New Roman" w:cs="Times New Roman"/>
            <w:color w:val="0000FF"/>
            <w:szCs w:val="24"/>
            <w:u w:val="single"/>
          </w:rPr>
          <w:t>protesters were killed</w:t>
        </w:r>
      </w:hyperlink>
      <w:r w:rsidRPr="001B781E">
        <w:rPr>
          <w:rFonts w:ascii="Times New Roman" w:eastAsia="Times New Roman" w:hAnsi="Times New Roman" w:cs="Times New Roman"/>
          <w:szCs w:val="24"/>
        </w:rPr>
        <w:t xml:space="preserve">, which the media was banned from reporting with hospital authorities coerced into silence. PTI leaders claimed many supporters were killed but government ministers </w:t>
      </w:r>
      <w:hyperlink r:id="rId13" w:history="1">
        <w:r w:rsidRPr="001B781E">
          <w:rPr>
            <w:rFonts w:ascii="Times New Roman" w:eastAsia="Times New Roman" w:hAnsi="Times New Roman" w:cs="Times New Roman"/>
            <w:color w:val="0000FF"/>
            <w:szCs w:val="24"/>
            <w:u w:val="single"/>
          </w:rPr>
          <w:t>denied this</w:t>
        </w:r>
      </w:hyperlink>
      <w:r w:rsidRPr="001B781E">
        <w:rPr>
          <w:rFonts w:ascii="Times New Roman" w:eastAsia="Times New Roman" w:hAnsi="Times New Roman" w:cs="Times New Roman"/>
          <w:szCs w:val="24"/>
        </w:rPr>
        <w:t xml:space="preserve"> and instead congratulated themselves for quelling the protests. Over </w:t>
      </w:r>
      <w:hyperlink r:id="rId14" w:history="1">
        <w:r w:rsidRPr="001B781E">
          <w:rPr>
            <w:rFonts w:ascii="Times New Roman" w:eastAsia="Times New Roman" w:hAnsi="Times New Roman" w:cs="Times New Roman"/>
            <w:color w:val="0000FF"/>
            <w:szCs w:val="24"/>
            <w:u w:val="single"/>
          </w:rPr>
          <w:t>1,000 demonstrators were arrested</w:t>
        </w:r>
      </w:hyperlink>
      <w:r w:rsidRPr="001B781E">
        <w:rPr>
          <w:rFonts w:ascii="Times New Roman" w:eastAsia="Times New Roman" w:hAnsi="Times New Roman" w:cs="Times New Roman"/>
          <w:szCs w:val="24"/>
        </w:rPr>
        <w:t xml:space="preserve"> in Islamabad while a sweeping clampdown on party activists continued across </w:t>
      </w:r>
      <w:hyperlink r:id="rId15" w:history="1">
        <w:r w:rsidRPr="001B781E">
          <w:rPr>
            <w:rFonts w:ascii="Times New Roman" w:eastAsia="Times New Roman" w:hAnsi="Times New Roman" w:cs="Times New Roman"/>
            <w:color w:val="0000FF"/>
            <w:szCs w:val="24"/>
            <w:u w:val="single"/>
          </w:rPr>
          <w:t>Punjab</w:t>
        </w:r>
      </w:hyperlink>
      <w:r w:rsidRPr="001B781E">
        <w:rPr>
          <w:rFonts w:ascii="Times New Roman" w:eastAsia="Times New Roman" w:hAnsi="Times New Roman" w:cs="Times New Roman"/>
          <w:szCs w:val="24"/>
        </w:rPr>
        <w:t xml:space="preserve">. A journalist investigating the deaths of protesters was </w:t>
      </w:r>
      <w:hyperlink r:id="rId16" w:history="1">
        <w:r w:rsidRPr="001B781E">
          <w:rPr>
            <w:rFonts w:ascii="Times New Roman" w:eastAsia="Times New Roman" w:hAnsi="Times New Roman" w:cs="Times New Roman"/>
            <w:color w:val="0000FF"/>
            <w:szCs w:val="24"/>
            <w:u w:val="single"/>
          </w:rPr>
          <w:t>arrested</w:t>
        </w:r>
      </w:hyperlink>
      <w:r w:rsidRPr="001B781E">
        <w:rPr>
          <w:rFonts w:ascii="Times New Roman" w:eastAsia="Times New Roman" w:hAnsi="Times New Roman" w:cs="Times New Roman"/>
          <w:szCs w:val="24"/>
        </w:rPr>
        <w:t xml:space="preserve"> on charges of terrorism and possessing narcotics.</w:t>
      </w:r>
    </w:p>
    <w:p w:rsidR="001B781E" w:rsidRPr="001B781E" w:rsidRDefault="001B781E" w:rsidP="001B781E">
      <w:pPr>
        <w:spacing w:before="100" w:beforeAutospacing="1" w:afterAutospacing="1" w:line="240" w:lineRule="auto"/>
        <w:rPr>
          <w:rFonts w:ascii="Times New Roman" w:eastAsia="Times New Roman" w:hAnsi="Times New Roman" w:cs="Times New Roman"/>
          <w:szCs w:val="24"/>
        </w:rPr>
      </w:pPr>
      <w:r w:rsidRPr="001B781E">
        <w:rPr>
          <w:rFonts w:ascii="Times New Roman" w:eastAsia="Times New Roman" w:hAnsi="Times New Roman" w:cs="Times New Roman"/>
          <w:szCs w:val="24"/>
        </w:rPr>
        <w:t>All this undermined the government’s credibility. The Human Rights Commission of Pakistan called for the “immediate and unconditional release” of the journalist, as did the Committee to Protect Journalists.</w:t>
      </w:r>
    </w:p>
    <w:p w:rsidR="001B781E" w:rsidRPr="001B781E" w:rsidRDefault="001B781E" w:rsidP="001B781E">
      <w:pPr>
        <w:spacing w:before="100" w:beforeAutospacing="1" w:afterAutospacing="1" w:line="240" w:lineRule="auto"/>
        <w:rPr>
          <w:rFonts w:ascii="Times New Roman" w:eastAsia="Times New Roman" w:hAnsi="Times New Roman" w:cs="Times New Roman"/>
          <w:szCs w:val="24"/>
        </w:rPr>
      </w:pPr>
      <w:r w:rsidRPr="001B781E">
        <w:rPr>
          <w:rFonts w:ascii="Times New Roman" w:eastAsia="Times New Roman" w:hAnsi="Times New Roman" w:cs="Times New Roman"/>
          <w:szCs w:val="24"/>
        </w:rPr>
        <w:t xml:space="preserve">The crackdown prompted the president of the Supreme Court Bar Association to issue a statement </w:t>
      </w:r>
      <w:hyperlink r:id="rId17" w:anchor=":~:text=brutal%20and%20reprehensible%20handling" w:history="1">
        <w:r w:rsidRPr="001B781E">
          <w:rPr>
            <w:rFonts w:ascii="Times New Roman" w:eastAsia="Times New Roman" w:hAnsi="Times New Roman" w:cs="Times New Roman"/>
            <w:color w:val="0000FF"/>
            <w:szCs w:val="24"/>
            <w:u w:val="single"/>
          </w:rPr>
          <w:t>condemning</w:t>
        </w:r>
      </w:hyperlink>
      <w:r w:rsidRPr="001B781E">
        <w:rPr>
          <w:rFonts w:ascii="Times New Roman" w:eastAsia="Times New Roman" w:hAnsi="Times New Roman" w:cs="Times New Roman"/>
          <w:szCs w:val="24"/>
        </w:rPr>
        <w:t xml:space="preserve"> “the brutal and reprehensible handling of civilian protesters which resulted in the heavy loss of numerous lives”. It also noted “bullets were directly fired on unarmed protesters”. </w:t>
      </w:r>
      <w:hyperlink r:id="rId18" w:anchor=":~:text=Condemning%20the%20violence%2C-,Amnesty,-issued%20a%20statement" w:history="1">
        <w:r w:rsidRPr="001B781E">
          <w:rPr>
            <w:rFonts w:ascii="Times New Roman" w:eastAsia="Times New Roman" w:hAnsi="Times New Roman" w:cs="Times New Roman"/>
            <w:color w:val="0000FF"/>
            <w:szCs w:val="24"/>
            <w:u w:val="single"/>
          </w:rPr>
          <w:t>Amnesty International</w:t>
        </w:r>
      </w:hyperlink>
      <w:r w:rsidRPr="001B781E">
        <w:rPr>
          <w:rFonts w:ascii="Times New Roman" w:eastAsia="Times New Roman" w:hAnsi="Times New Roman" w:cs="Times New Roman"/>
          <w:szCs w:val="24"/>
        </w:rPr>
        <w:t xml:space="preserve"> called for “an urgent and transparent investigation” into the “deadly crackdown”.</w:t>
      </w:r>
    </w:p>
    <w:p w:rsidR="001B781E" w:rsidRPr="001B781E" w:rsidRDefault="001B781E" w:rsidP="001B781E">
      <w:pPr>
        <w:spacing w:before="100" w:beforeAutospacing="1" w:afterAutospacing="1" w:line="240" w:lineRule="auto"/>
        <w:rPr>
          <w:rFonts w:ascii="Times New Roman" w:eastAsia="Times New Roman" w:hAnsi="Times New Roman" w:cs="Times New Roman"/>
          <w:szCs w:val="24"/>
        </w:rPr>
      </w:pPr>
      <w:r w:rsidRPr="001B781E">
        <w:rPr>
          <w:rFonts w:ascii="Times New Roman" w:eastAsia="Times New Roman" w:hAnsi="Times New Roman" w:cs="Times New Roman"/>
          <w:szCs w:val="24"/>
        </w:rPr>
        <w:lastRenderedPageBreak/>
        <w:t xml:space="preserve">The </w:t>
      </w:r>
      <w:hyperlink r:id="rId19" w:anchor=":~:text=Pakistan%20incurred%20Rs190bn%20loss%20daily%20in%20protests%3A%20PM%20Shehbaz" w:history="1">
        <w:r w:rsidRPr="001B781E">
          <w:rPr>
            <w:rFonts w:ascii="Times New Roman" w:eastAsia="Times New Roman" w:hAnsi="Times New Roman" w:cs="Times New Roman"/>
            <w:color w:val="0000FF"/>
            <w:szCs w:val="24"/>
            <w:u w:val="single"/>
          </w:rPr>
          <w:t>economic damage</w:t>
        </w:r>
      </w:hyperlink>
      <w:r w:rsidRPr="001B781E">
        <w:rPr>
          <w:rFonts w:ascii="Times New Roman" w:eastAsia="Times New Roman" w:hAnsi="Times New Roman" w:cs="Times New Roman"/>
          <w:szCs w:val="24"/>
        </w:rPr>
        <w:t xml:space="preserve"> has also been incalculable. How can the country be seen as a safe or attractive destination for investment with violent clashes on the streets of the capital?</w:t>
      </w:r>
    </w:p>
    <w:p w:rsidR="001B781E" w:rsidRPr="001B781E" w:rsidRDefault="001B781E" w:rsidP="001B781E">
      <w:pPr>
        <w:spacing w:before="100" w:beforeAutospacing="1" w:afterAutospacing="1" w:line="240" w:lineRule="auto"/>
        <w:rPr>
          <w:rFonts w:ascii="Times New Roman" w:eastAsia="Times New Roman" w:hAnsi="Times New Roman" w:cs="Times New Roman"/>
          <w:szCs w:val="24"/>
        </w:rPr>
      </w:pPr>
      <w:r w:rsidRPr="001B781E">
        <w:rPr>
          <w:rFonts w:ascii="Times New Roman" w:eastAsia="Times New Roman" w:hAnsi="Times New Roman" w:cs="Times New Roman"/>
          <w:szCs w:val="24"/>
        </w:rPr>
        <w:t xml:space="preserve">Moreover, the prospect of more rounds of government-opposition confrontations indicated by the ongoing war of </w:t>
      </w:r>
      <w:proofErr w:type="gramStart"/>
      <w:r w:rsidRPr="001B781E">
        <w:rPr>
          <w:rFonts w:ascii="Times New Roman" w:eastAsia="Times New Roman" w:hAnsi="Times New Roman" w:cs="Times New Roman"/>
          <w:szCs w:val="24"/>
        </w:rPr>
        <w:t>words,</w:t>
      </w:r>
      <w:proofErr w:type="gramEnd"/>
      <w:r w:rsidRPr="001B781E">
        <w:rPr>
          <w:rFonts w:ascii="Times New Roman" w:eastAsia="Times New Roman" w:hAnsi="Times New Roman" w:cs="Times New Roman"/>
          <w:szCs w:val="24"/>
        </w:rPr>
        <w:t xml:space="preserve"> does little to build or revive business confidence. Political uncertainty and fears of more unrest obviously vitiates the business climate. </w:t>
      </w:r>
      <w:proofErr w:type="gramStart"/>
      <w:r w:rsidRPr="001B781E">
        <w:rPr>
          <w:rFonts w:ascii="Times New Roman" w:eastAsia="Times New Roman" w:hAnsi="Times New Roman" w:cs="Times New Roman"/>
          <w:szCs w:val="24"/>
        </w:rPr>
        <w:t>This at a time when economic recovery remains tentative and fragile with structural problems of the economy yet to be addressed.</w:t>
      </w:r>
      <w:proofErr w:type="gramEnd"/>
    </w:p>
    <w:p w:rsidR="001B781E" w:rsidRPr="001B781E" w:rsidRDefault="001B781E" w:rsidP="001B781E">
      <w:pPr>
        <w:spacing w:beforeAutospacing="1" w:afterAutospacing="1" w:line="240" w:lineRule="auto"/>
        <w:rPr>
          <w:rFonts w:ascii="Times New Roman" w:eastAsia="Times New Roman" w:hAnsi="Times New Roman" w:cs="Times New Roman"/>
          <w:szCs w:val="24"/>
        </w:rPr>
      </w:pPr>
      <w:r w:rsidRPr="001B781E">
        <w:rPr>
          <w:rFonts w:ascii="Times New Roman" w:eastAsia="Times New Roman" w:hAnsi="Times New Roman" w:cs="Times New Roman"/>
          <w:szCs w:val="24"/>
        </w:rPr>
        <w:t>Crushing a protest doesn’t mean establishing political stability.</w:t>
      </w:r>
    </w:p>
    <w:p w:rsidR="001B781E" w:rsidRPr="001B781E" w:rsidRDefault="001B781E" w:rsidP="001B781E">
      <w:pPr>
        <w:spacing w:before="100" w:beforeAutospacing="1" w:afterAutospacing="1" w:line="240" w:lineRule="auto"/>
        <w:rPr>
          <w:rFonts w:ascii="Times New Roman" w:eastAsia="Times New Roman" w:hAnsi="Times New Roman" w:cs="Times New Roman"/>
          <w:szCs w:val="24"/>
        </w:rPr>
      </w:pPr>
      <w:r w:rsidRPr="001B781E">
        <w:rPr>
          <w:rFonts w:ascii="Times New Roman" w:eastAsia="Times New Roman" w:hAnsi="Times New Roman" w:cs="Times New Roman"/>
          <w:szCs w:val="24"/>
        </w:rPr>
        <w:t xml:space="preserve">Crushing a protest doesn’t mean establishing political stability. The danger, indicated by the government’s triumphal mood, is that the ruling coalition may impose </w:t>
      </w:r>
      <w:hyperlink r:id="rId20" w:history="1">
        <w:r w:rsidRPr="001B781E">
          <w:rPr>
            <w:rFonts w:ascii="Times New Roman" w:eastAsia="Times New Roman" w:hAnsi="Times New Roman" w:cs="Times New Roman"/>
            <w:color w:val="0000FF"/>
            <w:szCs w:val="24"/>
            <w:u w:val="single"/>
          </w:rPr>
          <w:t>governor’s rule in KP</w:t>
        </w:r>
      </w:hyperlink>
      <w:r w:rsidRPr="001B781E">
        <w:rPr>
          <w:rFonts w:ascii="Times New Roman" w:eastAsia="Times New Roman" w:hAnsi="Times New Roman" w:cs="Times New Roman"/>
          <w:szCs w:val="24"/>
        </w:rPr>
        <w:t xml:space="preserve"> to deliver a ‘final’ blow to PTI. This possibility was strengthened when many ministers recommended governor’s rule in a cabinet meeting last week. The government apparently plans to consult allies before taking a final decision. Although imposing governor’s rule is a complicated political and legal process, it would be a disastrous move if it happens.</w:t>
      </w:r>
    </w:p>
    <w:p w:rsidR="001B781E" w:rsidRPr="001B781E" w:rsidRDefault="001B781E" w:rsidP="001B781E">
      <w:pPr>
        <w:spacing w:before="100" w:beforeAutospacing="1" w:afterAutospacing="1" w:line="240" w:lineRule="auto"/>
        <w:rPr>
          <w:rFonts w:ascii="Times New Roman" w:eastAsia="Times New Roman" w:hAnsi="Times New Roman" w:cs="Times New Roman"/>
          <w:szCs w:val="24"/>
        </w:rPr>
      </w:pPr>
      <w:r w:rsidRPr="001B781E">
        <w:rPr>
          <w:rFonts w:ascii="Times New Roman" w:eastAsia="Times New Roman" w:hAnsi="Times New Roman" w:cs="Times New Roman"/>
          <w:szCs w:val="24"/>
        </w:rPr>
        <w:t xml:space="preserve">Removing an elected government in a province where it enjoys an overwhelming parliamentary majority and public support would not just be a blow to democracy and federalism. It would provoke public anger and lead to widespread alienation even unrest in the province similar to that witnessed in </w:t>
      </w:r>
      <w:proofErr w:type="spellStart"/>
      <w:r w:rsidRPr="001B781E">
        <w:rPr>
          <w:rFonts w:ascii="Times New Roman" w:eastAsia="Times New Roman" w:hAnsi="Times New Roman" w:cs="Times New Roman"/>
          <w:szCs w:val="24"/>
        </w:rPr>
        <w:t>Balochistan</w:t>
      </w:r>
      <w:proofErr w:type="spellEnd"/>
      <w:r w:rsidRPr="001B781E">
        <w:rPr>
          <w:rFonts w:ascii="Times New Roman" w:eastAsia="Times New Roman" w:hAnsi="Times New Roman" w:cs="Times New Roman"/>
          <w:szCs w:val="24"/>
        </w:rPr>
        <w:t xml:space="preserve">. This would make it difficult for any arrangement foisted on the province to govern. It would have an exceedingly adverse impact on managing the insurgency in KP and resolving sectarian tensions that continue to erupt in </w:t>
      </w:r>
      <w:hyperlink r:id="rId21" w:history="1">
        <w:r w:rsidRPr="001B781E">
          <w:rPr>
            <w:rFonts w:ascii="Times New Roman" w:eastAsia="Times New Roman" w:hAnsi="Times New Roman" w:cs="Times New Roman"/>
            <w:color w:val="0000FF"/>
            <w:szCs w:val="24"/>
            <w:u w:val="single"/>
          </w:rPr>
          <w:t xml:space="preserve">violence in the </w:t>
        </w:r>
        <w:proofErr w:type="spellStart"/>
        <w:r w:rsidRPr="001B781E">
          <w:rPr>
            <w:rFonts w:ascii="Times New Roman" w:eastAsia="Times New Roman" w:hAnsi="Times New Roman" w:cs="Times New Roman"/>
            <w:color w:val="0000FF"/>
            <w:szCs w:val="24"/>
            <w:u w:val="single"/>
          </w:rPr>
          <w:t>Kurram</w:t>
        </w:r>
        <w:proofErr w:type="spellEnd"/>
        <w:r w:rsidRPr="001B781E">
          <w:rPr>
            <w:rFonts w:ascii="Times New Roman" w:eastAsia="Times New Roman" w:hAnsi="Times New Roman" w:cs="Times New Roman"/>
            <w:color w:val="0000FF"/>
            <w:szCs w:val="24"/>
            <w:u w:val="single"/>
          </w:rPr>
          <w:t xml:space="preserve"> region</w:t>
        </w:r>
      </w:hyperlink>
      <w:r w:rsidRPr="001B781E">
        <w:rPr>
          <w:rFonts w:ascii="Times New Roman" w:eastAsia="Times New Roman" w:hAnsi="Times New Roman" w:cs="Times New Roman"/>
          <w:szCs w:val="24"/>
        </w:rPr>
        <w:t>. Already 100 people have died in clashes.</w:t>
      </w:r>
    </w:p>
    <w:p w:rsidR="001B781E" w:rsidRPr="001B781E" w:rsidRDefault="001B781E" w:rsidP="001B781E">
      <w:pPr>
        <w:spacing w:before="100" w:beforeAutospacing="1" w:afterAutospacing="1" w:line="240" w:lineRule="auto"/>
        <w:rPr>
          <w:rFonts w:ascii="Times New Roman" w:eastAsia="Times New Roman" w:hAnsi="Times New Roman" w:cs="Times New Roman"/>
          <w:szCs w:val="24"/>
        </w:rPr>
      </w:pPr>
      <w:r w:rsidRPr="001B781E">
        <w:rPr>
          <w:rFonts w:ascii="Times New Roman" w:eastAsia="Times New Roman" w:hAnsi="Times New Roman" w:cs="Times New Roman"/>
          <w:szCs w:val="24"/>
        </w:rPr>
        <w:t xml:space="preserve">PTI leaders say their </w:t>
      </w:r>
      <w:hyperlink r:id="rId22" w:history="1">
        <w:r w:rsidRPr="001B781E">
          <w:rPr>
            <w:rFonts w:ascii="Times New Roman" w:eastAsia="Times New Roman" w:hAnsi="Times New Roman" w:cs="Times New Roman"/>
            <w:color w:val="0000FF"/>
            <w:szCs w:val="24"/>
            <w:u w:val="single"/>
          </w:rPr>
          <w:t>protests will continue</w:t>
        </w:r>
      </w:hyperlink>
      <w:r w:rsidRPr="001B781E">
        <w:rPr>
          <w:rFonts w:ascii="Times New Roman" w:eastAsia="Times New Roman" w:hAnsi="Times New Roman" w:cs="Times New Roman"/>
          <w:szCs w:val="24"/>
        </w:rPr>
        <w:t xml:space="preserve"> with KP chief minister warning the party won’t back down in the face of threats to impose governor’s rule or emergency. Prime Minister </w:t>
      </w:r>
      <w:proofErr w:type="spellStart"/>
      <w:r w:rsidRPr="001B781E">
        <w:rPr>
          <w:rFonts w:ascii="Times New Roman" w:eastAsia="Times New Roman" w:hAnsi="Times New Roman" w:cs="Times New Roman"/>
          <w:szCs w:val="24"/>
        </w:rPr>
        <w:t>Shehbaz</w:t>
      </w:r>
      <w:proofErr w:type="spellEnd"/>
      <w:r w:rsidRPr="001B781E">
        <w:rPr>
          <w:rFonts w:ascii="Times New Roman" w:eastAsia="Times New Roman" w:hAnsi="Times New Roman" w:cs="Times New Roman"/>
          <w:szCs w:val="24"/>
        </w:rPr>
        <w:t xml:space="preserve"> Sharif has called PTI a “</w:t>
      </w:r>
      <w:hyperlink r:id="rId23" w:tgtFrame="_blank" w:history="1">
        <w:r w:rsidRPr="001B781E">
          <w:rPr>
            <w:rFonts w:ascii="Times New Roman" w:eastAsia="Times New Roman" w:hAnsi="Times New Roman" w:cs="Times New Roman"/>
            <w:color w:val="0000FF"/>
            <w:szCs w:val="24"/>
            <w:u w:val="single"/>
          </w:rPr>
          <w:t>terrorist group</w:t>
        </w:r>
      </w:hyperlink>
      <w:r w:rsidRPr="001B781E">
        <w:rPr>
          <w:rFonts w:ascii="Times New Roman" w:eastAsia="Times New Roman" w:hAnsi="Times New Roman" w:cs="Times New Roman"/>
          <w:szCs w:val="24"/>
        </w:rPr>
        <w:t>” and warned of tough measures ahead. This indicates a state of denial about the widespread public discontent that fuels repeated protests. But what does all this mean for the democratic system and the country? Can anything be done to reduce political tensions?</w:t>
      </w:r>
    </w:p>
    <w:p w:rsidR="001B781E" w:rsidRPr="001B781E" w:rsidRDefault="001B781E" w:rsidP="001B781E">
      <w:pPr>
        <w:spacing w:before="100" w:beforeAutospacing="1" w:afterAutospacing="1" w:line="240" w:lineRule="auto"/>
        <w:rPr>
          <w:rFonts w:ascii="Times New Roman" w:eastAsia="Times New Roman" w:hAnsi="Times New Roman" w:cs="Times New Roman"/>
          <w:szCs w:val="24"/>
        </w:rPr>
      </w:pPr>
      <w:hyperlink r:id="rId24" w:history="1">
        <w:r w:rsidRPr="001B781E">
          <w:rPr>
            <w:rFonts w:ascii="Times New Roman" w:eastAsia="Times New Roman" w:hAnsi="Times New Roman" w:cs="Times New Roman"/>
            <w:color w:val="0000FF"/>
            <w:szCs w:val="24"/>
            <w:u w:val="single"/>
          </w:rPr>
          <w:t>Democratic backsliding</w:t>
        </w:r>
      </w:hyperlink>
      <w:r w:rsidRPr="001B781E">
        <w:rPr>
          <w:rFonts w:ascii="Times New Roman" w:eastAsia="Times New Roman" w:hAnsi="Times New Roman" w:cs="Times New Roman"/>
          <w:szCs w:val="24"/>
        </w:rPr>
        <w:t xml:space="preserve"> is apparent with parliament rendered irrelevant and the political system becoming increasingly dysfunctional. Recent developments also signify a breakdown of politics because a political problem is not being tackled by deploying a political solution.</w:t>
      </w:r>
    </w:p>
    <w:p w:rsidR="001B781E" w:rsidRPr="001B781E" w:rsidRDefault="001B781E" w:rsidP="001B781E">
      <w:pPr>
        <w:spacing w:before="100" w:beforeAutospacing="1" w:afterAutospacing="1" w:line="240" w:lineRule="auto"/>
        <w:rPr>
          <w:rFonts w:ascii="Times New Roman" w:eastAsia="Times New Roman" w:hAnsi="Times New Roman" w:cs="Times New Roman"/>
          <w:szCs w:val="24"/>
        </w:rPr>
      </w:pPr>
      <w:r w:rsidRPr="001B781E">
        <w:rPr>
          <w:rFonts w:ascii="Times New Roman" w:eastAsia="Times New Roman" w:hAnsi="Times New Roman" w:cs="Times New Roman"/>
          <w:szCs w:val="24"/>
        </w:rPr>
        <w:t xml:space="preserve">There is no way out of the present turmoil except through serious negotiations that can produce an agreement to de-escalate political tensions that are taking such a heavy toll on the country. Political reconciliation may be a bridge too far given the absence of trust between the </w:t>
      </w:r>
      <w:r w:rsidRPr="001B781E">
        <w:rPr>
          <w:rFonts w:ascii="Times New Roman" w:eastAsia="Times New Roman" w:hAnsi="Times New Roman" w:cs="Times New Roman"/>
          <w:szCs w:val="24"/>
        </w:rPr>
        <w:lastRenderedPageBreak/>
        <w:t xml:space="preserve">government and opposition. But both sides need to step back and come to some kind of modus </w:t>
      </w:r>
      <w:proofErr w:type="spellStart"/>
      <w:r w:rsidRPr="001B781E">
        <w:rPr>
          <w:rFonts w:ascii="Times New Roman" w:eastAsia="Times New Roman" w:hAnsi="Times New Roman" w:cs="Times New Roman"/>
          <w:szCs w:val="24"/>
        </w:rPr>
        <w:t>vivendi</w:t>
      </w:r>
      <w:proofErr w:type="spellEnd"/>
      <w:r w:rsidRPr="001B781E">
        <w:rPr>
          <w:rFonts w:ascii="Times New Roman" w:eastAsia="Times New Roman" w:hAnsi="Times New Roman" w:cs="Times New Roman"/>
          <w:szCs w:val="24"/>
        </w:rPr>
        <w:t xml:space="preserve"> for the sake of the country.</w:t>
      </w:r>
    </w:p>
    <w:p w:rsidR="001B781E" w:rsidRPr="001B781E" w:rsidRDefault="001B781E" w:rsidP="001B781E">
      <w:pPr>
        <w:spacing w:before="100" w:beforeAutospacing="1" w:afterAutospacing="1" w:line="240" w:lineRule="auto"/>
        <w:rPr>
          <w:rFonts w:ascii="Times New Roman" w:eastAsia="Times New Roman" w:hAnsi="Times New Roman" w:cs="Times New Roman"/>
          <w:szCs w:val="24"/>
        </w:rPr>
      </w:pPr>
      <w:r w:rsidRPr="001B781E">
        <w:rPr>
          <w:rFonts w:ascii="Times New Roman" w:eastAsia="Times New Roman" w:hAnsi="Times New Roman" w:cs="Times New Roman"/>
          <w:szCs w:val="24"/>
        </w:rPr>
        <w:t xml:space="preserve">To achieve a political settlement, the government would have to cease its repressive measures, withdraw frivolous cases against opposition leaders, end policing the media, release those incarcerated for </w:t>
      </w:r>
      <w:proofErr w:type="spellStart"/>
      <w:r w:rsidRPr="001B781E">
        <w:rPr>
          <w:rFonts w:ascii="Times New Roman" w:eastAsia="Times New Roman" w:hAnsi="Times New Roman" w:cs="Times New Roman"/>
          <w:szCs w:val="24"/>
        </w:rPr>
        <w:t>bailable</w:t>
      </w:r>
      <w:proofErr w:type="spellEnd"/>
      <w:r w:rsidRPr="001B781E">
        <w:rPr>
          <w:rFonts w:ascii="Times New Roman" w:eastAsia="Times New Roman" w:hAnsi="Times New Roman" w:cs="Times New Roman"/>
          <w:szCs w:val="24"/>
        </w:rPr>
        <w:t xml:space="preserve"> ‘offences’ as well as free thousands of PTI activists recently taken into custody. It should also implement the Supreme Court </w:t>
      </w:r>
      <w:proofErr w:type="spellStart"/>
      <w:r w:rsidRPr="001B781E">
        <w:rPr>
          <w:rFonts w:ascii="Times New Roman" w:eastAsia="Times New Roman" w:hAnsi="Times New Roman" w:cs="Times New Roman"/>
          <w:szCs w:val="24"/>
        </w:rPr>
        <w:t>judgement</w:t>
      </w:r>
      <w:proofErr w:type="spellEnd"/>
      <w:r w:rsidRPr="001B781E">
        <w:rPr>
          <w:rFonts w:ascii="Times New Roman" w:eastAsia="Times New Roman" w:hAnsi="Times New Roman" w:cs="Times New Roman"/>
          <w:szCs w:val="24"/>
        </w:rPr>
        <w:t xml:space="preserve"> on allocation of reserved seats. This would </w:t>
      </w:r>
      <w:proofErr w:type="spellStart"/>
      <w:r w:rsidRPr="001B781E">
        <w:rPr>
          <w:rFonts w:ascii="Times New Roman" w:eastAsia="Times New Roman" w:hAnsi="Times New Roman" w:cs="Times New Roman"/>
          <w:szCs w:val="24"/>
        </w:rPr>
        <w:t>incentivise</w:t>
      </w:r>
      <w:proofErr w:type="spellEnd"/>
      <w:r w:rsidRPr="001B781E">
        <w:rPr>
          <w:rFonts w:ascii="Times New Roman" w:eastAsia="Times New Roman" w:hAnsi="Times New Roman" w:cs="Times New Roman"/>
          <w:szCs w:val="24"/>
        </w:rPr>
        <w:t xml:space="preserve"> PTI to fight their battle in parliament rather than on the streets.</w:t>
      </w:r>
    </w:p>
    <w:p w:rsidR="001B781E" w:rsidRPr="001B781E" w:rsidRDefault="001B781E" w:rsidP="001B781E">
      <w:pPr>
        <w:spacing w:before="100" w:beforeAutospacing="1" w:afterAutospacing="1" w:line="240" w:lineRule="auto"/>
        <w:rPr>
          <w:rFonts w:ascii="Times New Roman" w:eastAsia="Times New Roman" w:hAnsi="Times New Roman" w:cs="Times New Roman"/>
          <w:szCs w:val="24"/>
        </w:rPr>
      </w:pPr>
      <w:r w:rsidRPr="001B781E">
        <w:rPr>
          <w:rFonts w:ascii="Times New Roman" w:eastAsia="Times New Roman" w:hAnsi="Times New Roman" w:cs="Times New Roman"/>
          <w:szCs w:val="24"/>
        </w:rPr>
        <w:t xml:space="preserve">For its part, PTI would have to suspend its </w:t>
      </w:r>
      <w:hyperlink r:id="rId25" w:history="1">
        <w:proofErr w:type="spellStart"/>
        <w:r w:rsidRPr="001B781E">
          <w:rPr>
            <w:rFonts w:ascii="Times New Roman" w:eastAsia="Times New Roman" w:hAnsi="Times New Roman" w:cs="Times New Roman"/>
            <w:color w:val="0000FF"/>
            <w:szCs w:val="24"/>
            <w:u w:val="single"/>
          </w:rPr>
          <w:t>agitational</w:t>
        </w:r>
        <w:proofErr w:type="spellEnd"/>
        <w:r w:rsidRPr="001B781E">
          <w:rPr>
            <w:rFonts w:ascii="Times New Roman" w:eastAsia="Times New Roman" w:hAnsi="Times New Roman" w:cs="Times New Roman"/>
            <w:color w:val="0000FF"/>
            <w:szCs w:val="24"/>
            <w:u w:val="single"/>
          </w:rPr>
          <w:t xml:space="preserve"> politics</w:t>
        </w:r>
      </w:hyperlink>
      <w:r w:rsidRPr="001B781E">
        <w:rPr>
          <w:rFonts w:ascii="Times New Roman" w:eastAsia="Times New Roman" w:hAnsi="Times New Roman" w:cs="Times New Roman"/>
          <w:szCs w:val="24"/>
        </w:rPr>
        <w:t xml:space="preserve"> and refrain from disruptive conduct in and outside parliament. Its chief minister in KP should commit to running his province rather than leading protest rallies. Such a compromise may seem unrealistic in the present fraught environment but the alternative is more turmoil and uncertainty.</w:t>
      </w:r>
    </w:p>
    <w:p w:rsidR="001B781E" w:rsidRPr="001B781E" w:rsidRDefault="001B781E" w:rsidP="001B781E">
      <w:pPr>
        <w:spacing w:before="100" w:beforeAutospacing="1" w:afterAutospacing="1" w:line="240" w:lineRule="auto"/>
        <w:rPr>
          <w:rFonts w:ascii="Times New Roman" w:eastAsia="Times New Roman" w:hAnsi="Times New Roman" w:cs="Times New Roman"/>
          <w:szCs w:val="24"/>
        </w:rPr>
      </w:pPr>
      <w:r w:rsidRPr="001B781E">
        <w:rPr>
          <w:rFonts w:ascii="Times New Roman" w:eastAsia="Times New Roman" w:hAnsi="Times New Roman" w:cs="Times New Roman"/>
          <w:szCs w:val="24"/>
        </w:rPr>
        <w:t>In the past, an arbiter was always needed to arrive at a truce between warring political sides in order to end a political crisis. That role was traditionally played by the military. But today, it is seen to have adopted a stance that denudes it from playing the role of a neutral arbiter. The question is whether in the interest of domestic peace and stability it is prepared to revisit that stance and help end what has become a perpetual political confrontation.</w:t>
      </w:r>
    </w:p>
    <w:p w:rsidR="001B781E" w:rsidRPr="001B781E" w:rsidRDefault="001B781E" w:rsidP="001B781E">
      <w:pPr>
        <w:spacing w:before="100" w:beforeAutospacing="1" w:afterAutospacing="1" w:line="240" w:lineRule="auto"/>
        <w:rPr>
          <w:rFonts w:ascii="Times New Roman" w:eastAsia="Times New Roman" w:hAnsi="Times New Roman" w:cs="Times New Roman"/>
          <w:szCs w:val="24"/>
        </w:rPr>
      </w:pPr>
      <w:r w:rsidRPr="001B781E">
        <w:rPr>
          <w:rFonts w:ascii="Times New Roman" w:eastAsia="Times New Roman" w:hAnsi="Times New Roman" w:cs="Times New Roman"/>
          <w:i/>
          <w:iCs/>
          <w:szCs w:val="24"/>
        </w:rPr>
        <w:t>The writer is a former ambassador to the US, UK and UN.</w:t>
      </w:r>
    </w:p>
    <w:p w:rsidR="001B781E" w:rsidRPr="001B781E" w:rsidRDefault="001B781E" w:rsidP="001B781E">
      <w:pPr>
        <w:spacing w:before="100" w:beforeAutospacing="1" w:afterAutospacing="1" w:line="240" w:lineRule="auto"/>
        <w:rPr>
          <w:rFonts w:ascii="Times New Roman" w:eastAsia="Times New Roman" w:hAnsi="Times New Roman" w:cs="Times New Roman"/>
          <w:szCs w:val="24"/>
        </w:rPr>
      </w:pPr>
      <w:r w:rsidRPr="001B781E">
        <w:rPr>
          <w:rFonts w:ascii="Times New Roman" w:eastAsia="Times New Roman" w:hAnsi="Times New Roman" w:cs="Times New Roman"/>
          <w:i/>
          <w:iCs/>
          <w:szCs w:val="24"/>
        </w:rPr>
        <w:t>Published in Dawn, December 2nd,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1B781E"/>
    <w:rsid w:val="00075954"/>
    <w:rsid w:val="000F3610"/>
    <w:rsid w:val="0018508C"/>
    <w:rsid w:val="001B781E"/>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83736"/>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B781E"/>
    <w:rPr>
      <w:color w:val="0000FF"/>
      <w:u w:val="single"/>
    </w:rPr>
  </w:style>
  <w:style w:type="character" w:customStyle="1" w:styleId="storybyline">
    <w:name w:val="story__byline"/>
    <w:basedOn w:val="DefaultParagraphFont"/>
    <w:rsid w:val="001B781E"/>
  </w:style>
  <w:style w:type="character" w:customStyle="1" w:styleId="storytime">
    <w:name w:val="story__time"/>
    <w:basedOn w:val="DefaultParagraphFont"/>
    <w:rsid w:val="001B781E"/>
  </w:style>
  <w:style w:type="character" w:customStyle="1" w:styleId="timestamp--published">
    <w:name w:val="timestamp--published"/>
    <w:basedOn w:val="DefaultParagraphFont"/>
    <w:rsid w:val="001B781E"/>
  </w:style>
  <w:style w:type="character" w:customStyle="1" w:styleId="timestamp--label">
    <w:name w:val="timestamp--label"/>
    <w:basedOn w:val="DefaultParagraphFont"/>
    <w:rsid w:val="001B781E"/>
  </w:style>
  <w:style w:type="character" w:customStyle="1" w:styleId="timestamp--date">
    <w:name w:val="timestamp--date"/>
    <w:basedOn w:val="DefaultParagraphFont"/>
    <w:rsid w:val="001B781E"/>
  </w:style>
  <w:style w:type="character" w:customStyle="1" w:styleId="mt-05">
    <w:name w:val="mt-0.5"/>
    <w:basedOn w:val="DefaultParagraphFont"/>
    <w:rsid w:val="001B781E"/>
  </w:style>
  <w:style w:type="character" w:customStyle="1" w:styleId="hidden">
    <w:name w:val="hidden"/>
    <w:basedOn w:val="DefaultParagraphFont"/>
    <w:rsid w:val="001B781E"/>
  </w:style>
  <w:style w:type="paragraph" w:styleId="NormalWeb">
    <w:name w:val="Normal (Web)"/>
    <w:basedOn w:val="Normal"/>
    <w:uiPriority w:val="99"/>
    <w:semiHidden/>
    <w:unhideWhenUsed/>
    <w:rsid w:val="001B781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B78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8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6165299">
      <w:bodyDiv w:val="1"/>
      <w:marLeft w:val="0"/>
      <w:marRight w:val="0"/>
      <w:marTop w:val="0"/>
      <w:marBottom w:val="0"/>
      <w:divBdr>
        <w:top w:val="none" w:sz="0" w:space="0" w:color="auto"/>
        <w:left w:val="none" w:sz="0" w:space="0" w:color="auto"/>
        <w:bottom w:val="none" w:sz="0" w:space="0" w:color="auto"/>
        <w:right w:val="none" w:sz="0" w:space="0" w:color="auto"/>
      </w:divBdr>
      <w:divsChild>
        <w:div w:id="828793415">
          <w:marLeft w:val="0"/>
          <w:marRight w:val="0"/>
          <w:marTop w:val="0"/>
          <w:marBottom w:val="0"/>
          <w:divBdr>
            <w:top w:val="none" w:sz="0" w:space="0" w:color="auto"/>
            <w:left w:val="none" w:sz="0" w:space="0" w:color="auto"/>
            <w:bottom w:val="none" w:sz="0" w:space="0" w:color="auto"/>
            <w:right w:val="none" w:sz="0" w:space="0" w:color="auto"/>
          </w:divBdr>
        </w:div>
        <w:div w:id="890265446">
          <w:marLeft w:val="0"/>
          <w:marRight w:val="0"/>
          <w:marTop w:val="0"/>
          <w:marBottom w:val="0"/>
          <w:divBdr>
            <w:top w:val="none" w:sz="0" w:space="0" w:color="auto"/>
            <w:left w:val="none" w:sz="0" w:space="0" w:color="auto"/>
            <w:bottom w:val="none" w:sz="0" w:space="0" w:color="auto"/>
            <w:right w:val="none" w:sz="0" w:space="0" w:color="auto"/>
          </w:divBdr>
          <w:divsChild>
            <w:div w:id="1915773530">
              <w:marLeft w:val="0"/>
              <w:marRight w:val="0"/>
              <w:marTop w:val="0"/>
              <w:marBottom w:val="0"/>
              <w:divBdr>
                <w:top w:val="none" w:sz="0" w:space="0" w:color="auto"/>
                <w:left w:val="none" w:sz="0" w:space="0" w:color="auto"/>
                <w:bottom w:val="none" w:sz="0" w:space="0" w:color="auto"/>
                <w:right w:val="none" w:sz="0" w:space="0" w:color="auto"/>
              </w:divBdr>
            </w:div>
            <w:div w:id="1160729938">
              <w:marLeft w:val="0"/>
              <w:marRight w:val="0"/>
              <w:marTop w:val="0"/>
              <w:marBottom w:val="0"/>
              <w:divBdr>
                <w:top w:val="none" w:sz="0" w:space="0" w:color="auto"/>
                <w:left w:val="none" w:sz="0" w:space="0" w:color="auto"/>
                <w:bottom w:val="none" w:sz="0" w:space="0" w:color="auto"/>
                <w:right w:val="none" w:sz="0" w:space="0" w:color="auto"/>
              </w:divBdr>
            </w:div>
            <w:div w:id="1462307702">
              <w:marLeft w:val="0"/>
              <w:marRight w:val="0"/>
              <w:marTop w:val="0"/>
              <w:marBottom w:val="0"/>
              <w:divBdr>
                <w:top w:val="none" w:sz="0" w:space="0" w:color="auto"/>
                <w:left w:val="none" w:sz="0" w:space="0" w:color="auto"/>
                <w:bottom w:val="none" w:sz="0" w:space="0" w:color="auto"/>
                <w:right w:val="none" w:sz="0" w:space="0" w:color="auto"/>
              </w:divBdr>
            </w:div>
            <w:div w:id="1137648044">
              <w:marLeft w:val="0"/>
              <w:marRight w:val="0"/>
              <w:marTop w:val="0"/>
              <w:marBottom w:val="0"/>
              <w:divBdr>
                <w:top w:val="none" w:sz="0" w:space="0" w:color="auto"/>
                <w:left w:val="none" w:sz="0" w:space="0" w:color="auto"/>
                <w:bottom w:val="none" w:sz="0" w:space="0" w:color="auto"/>
                <w:right w:val="none" w:sz="0" w:space="0" w:color="auto"/>
              </w:divBdr>
            </w:div>
            <w:div w:id="1300378501">
              <w:marLeft w:val="0"/>
              <w:marRight w:val="0"/>
              <w:marTop w:val="0"/>
              <w:marBottom w:val="0"/>
              <w:divBdr>
                <w:top w:val="none" w:sz="0" w:space="0" w:color="auto"/>
                <w:left w:val="none" w:sz="0" w:space="0" w:color="auto"/>
                <w:bottom w:val="none" w:sz="0" w:space="0" w:color="auto"/>
                <w:right w:val="none" w:sz="0" w:space="0" w:color="auto"/>
              </w:divBdr>
            </w:div>
            <w:div w:id="14574971">
              <w:marLeft w:val="0"/>
              <w:marRight w:val="0"/>
              <w:marTop w:val="0"/>
              <w:marBottom w:val="0"/>
              <w:divBdr>
                <w:top w:val="none" w:sz="0" w:space="0" w:color="auto"/>
                <w:left w:val="none" w:sz="0" w:space="0" w:color="auto"/>
                <w:bottom w:val="none" w:sz="0" w:space="0" w:color="auto"/>
                <w:right w:val="none" w:sz="0" w:space="0" w:color="auto"/>
              </w:divBdr>
            </w:div>
          </w:divsChild>
        </w:div>
        <w:div w:id="1906988415">
          <w:marLeft w:val="0"/>
          <w:marRight w:val="0"/>
          <w:marTop w:val="0"/>
          <w:marBottom w:val="0"/>
          <w:divBdr>
            <w:top w:val="none" w:sz="0" w:space="0" w:color="auto"/>
            <w:left w:val="none" w:sz="0" w:space="0" w:color="auto"/>
            <w:bottom w:val="none" w:sz="0" w:space="0" w:color="auto"/>
            <w:right w:val="none" w:sz="0" w:space="0" w:color="auto"/>
          </w:divBdr>
          <w:divsChild>
            <w:div w:id="1989287057">
              <w:marLeft w:val="0"/>
              <w:marRight w:val="0"/>
              <w:marTop w:val="0"/>
              <w:marBottom w:val="0"/>
              <w:divBdr>
                <w:top w:val="none" w:sz="0" w:space="0" w:color="auto"/>
                <w:left w:val="none" w:sz="0" w:space="0" w:color="auto"/>
                <w:bottom w:val="none" w:sz="0" w:space="0" w:color="auto"/>
                <w:right w:val="none" w:sz="0" w:space="0" w:color="auto"/>
              </w:divBdr>
              <w:divsChild>
                <w:div w:id="1564953074">
                  <w:marLeft w:val="0"/>
                  <w:marRight w:val="0"/>
                  <w:marTop w:val="0"/>
                  <w:marBottom w:val="0"/>
                  <w:divBdr>
                    <w:top w:val="none" w:sz="0" w:space="0" w:color="auto"/>
                    <w:left w:val="none" w:sz="0" w:space="0" w:color="auto"/>
                    <w:bottom w:val="none" w:sz="0" w:space="0" w:color="auto"/>
                    <w:right w:val="none" w:sz="0" w:space="0" w:color="auto"/>
                  </w:divBdr>
                  <w:divsChild>
                    <w:div w:id="1212426746">
                      <w:marLeft w:val="0"/>
                      <w:marRight w:val="0"/>
                      <w:marTop w:val="0"/>
                      <w:marBottom w:val="0"/>
                      <w:divBdr>
                        <w:top w:val="none" w:sz="0" w:space="0" w:color="auto"/>
                        <w:left w:val="none" w:sz="0" w:space="0" w:color="auto"/>
                        <w:bottom w:val="none" w:sz="0" w:space="0" w:color="auto"/>
                        <w:right w:val="none" w:sz="0" w:space="0" w:color="auto"/>
                      </w:divBdr>
                      <w:divsChild>
                        <w:div w:id="171307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46072">
          <w:marLeft w:val="0"/>
          <w:marRight w:val="0"/>
          <w:marTop w:val="0"/>
          <w:marBottom w:val="0"/>
          <w:divBdr>
            <w:top w:val="none" w:sz="0" w:space="0" w:color="auto"/>
            <w:left w:val="none" w:sz="0" w:space="0" w:color="auto"/>
            <w:bottom w:val="none" w:sz="0" w:space="0" w:color="auto"/>
            <w:right w:val="none" w:sz="0" w:space="0" w:color="auto"/>
          </w:divBdr>
        </w:div>
        <w:div w:id="151140303">
          <w:marLeft w:val="0"/>
          <w:marRight w:val="0"/>
          <w:marTop w:val="0"/>
          <w:marBottom w:val="0"/>
          <w:divBdr>
            <w:top w:val="none" w:sz="0" w:space="0" w:color="auto"/>
            <w:left w:val="none" w:sz="0" w:space="0" w:color="auto"/>
            <w:bottom w:val="none" w:sz="0" w:space="0" w:color="auto"/>
            <w:right w:val="none" w:sz="0" w:space="0" w:color="auto"/>
          </w:divBdr>
          <w:divsChild>
            <w:div w:id="787237623">
              <w:marLeft w:val="0"/>
              <w:marRight w:val="0"/>
              <w:marTop w:val="0"/>
              <w:marBottom w:val="0"/>
              <w:divBdr>
                <w:top w:val="none" w:sz="0" w:space="0" w:color="auto"/>
                <w:left w:val="none" w:sz="0" w:space="0" w:color="auto"/>
                <w:bottom w:val="none" w:sz="0" w:space="0" w:color="auto"/>
                <w:right w:val="none" w:sz="0" w:space="0" w:color="auto"/>
              </w:divBdr>
            </w:div>
          </w:divsChild>
        </w:div>
        <w:div w:id="245044582">
          <w:marLeft w:val="0"/>
          <w:marRight w:val="0"/>
          <w:marTop w:val="0"/>
          <w:marBottom w:val="0"/>
          <w:divBdr>
            <w:top w:val="none" w:sz="0" w:space="0" w:color="auto"/>
            <w:left w:val="none" w:sz="0" w:space="0" w:color="auto"/>
            <w:bottom w:val="none" w:sz="0" w:space="0" w:color="auto"/>
            <w:right w:val="none" w:sz="0" w:space="0" w:color="auto"/>
          </w:divBdr>
        </w:div>
        <w:div w:id="97483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75445/pti-split-as-leaders-try-to-fix-blame-for-debacle" TargetMode="External"/><Relationship Id="rId13" Type="http://schemas.openxmlformats.org/officeDocument/2006/relationships/hyperlink" Target="https://www.dawn.com/news/1876073/no-pti-protester-killed-by-security-personnel-tarar" TargetMode="External"/><Relationship Id="rId18" Type="http://schemas.openxmlformats.org/officeDocument/2006/relationships/hyperlink" Target="https://www.dawn.com/news/1875102/pti-protest-amnesty-demands-transparent-investigation-into-deadly-crackdown-as-954-arrested"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dawn.com/news/1876075/ceasefire-brings-fragile-calm-to-kurram" TargetMode="External"/><Relationship Id="rId7" Type="http://schemas.openxmlformats.org/officeDocument/2006/relationships/hyperlink" Target="https://www.dawn.com/news/1875750/pti-in-disarray" TargetMode="External"/><Relationship Id="rId12" Type="http://schemas.openxmlformats.org/officeDocument/2006/relationships/hyperlink" Target="https://www.dawn.com/news/1875939/alleged-death-certificates-of-pti-supporters-attract-scrutiny-due-to-anomalies" TargetMode="External"/><Relationship Id="rId17" Type="http://schemas.openxmlformats.org/officeDocument/2006/relationships/hyperlink" Target="https://www.dawn.com/news/1875238" TargetMode="External"/><Relationship Id="rId25" Type="http://schemas.openxmlformats.org/officeDocument/2006/relationships/hyperlink" Target="https://www.dawn.com/news/1875655/we-also-have-guns-gandapur-tells-govt-to-fear-their-wrath" TargetMode="External"/><Relationship Id="rId2" Type="http://schemas.openxmlformats.org/officeDocument/2006/relationships/settings" Target="settings.xml"/><Relationship Id="rId16" Type="http://schemas.openxmlformats.org/officeDocument/2006/relationships/hyperlink" Target="https://www.dawn.com/news/1875772/matiullah-jan-released-from-adiala-jail-after-islamabad-atc-grants-bail-in-narcotics-case" TargetMode="External"/><Relationship Id="rId20" Type="http://schemas.openxmlformats.org/officeDocument/2006/relationships/hyperlink" Target="https://www.dawn.com/news/1875659/pm-shehbaz-green-lights-legal-action-against-bushra-gandapur" TargetMode="External"/><Relationship Id="rId1" Type="http://schemas.openxmlformats.org/officeDocument/2006/relationships/styles" Target="styles.xml"/><Relationship Id="rId6" Type="http://schemas.openxmlformats.org/officeDocument/2006/relationships/hyperlink" Target="https://www.dawn.com/news/1876134/the-ban-question" TargetMode="External"/><Relationship Id="rId11" Type="http://schemas.openxmlformats.org/officeDocument/2006/relationships/hyperlink" Target="https://www.dawn.com/news/1875003/day-of-islamabad-clashes-ends-in-pti-protesters-retreat" TargetMode="External"/><Relationship Id="rId24" Type="http://schemas.openxmlformats.org/officeDocument/2006/relationships/hyperlink" Target="https://www.dawn.com/news/1814614" TargetMode="External"/><Relationship Id="rId5" Type="http://schemas.openxmlformats.org/officeDocument/2006/relationships/hyperlink" Target="https://www.dawn.com/news/1875003/day-of-islamabad-clashes-ends-in-pti-protesters-retreat" TargetMode="External"/><Relationship Id="rId15" Type="http://schemas.openxmlformats.org/officeDocument/2006/relationships/hyperlink" Target="https://www.dawn.com/news/1874379/police-crackdown-intensified-ahead-of-pti-protest-in-punjab" TargetMode="External"/><Relationship Id="rId23" Type="http://schemas.openxmlformats.org/officeDocument/2006/relationships/hyperlink" Target="https://www.geo.tv/latest/576964-pm-dubs-pti-group-of-terrorists-directs-lodging-cases-against-rioters" TargetMode="External"/><Relationship Id="rId10" Type="http://schemas.openxmlformats.org/officeDocument/2006/relationships/hyperlink" Target="https://www.dawn.com/news/1874815" TargetMode="External"/><Relationship Id="rId19" Type="http://schemas.openxmlformats.org/officeDocument/2006/relationships/hyperlink" Target="https://www.dawn.com/news/1875102/pti-protest-amnesty-demands-transparent-investigation-into-deadly-crackdown-as-954-arrested" TargetMode="External"/><Relationship Id="rId4" Type="http://schemas.openxmlformats.org/officeDocument/2006/relationships/hyperlink" Target="https://www.dawn.com/authors/8829/maleeha-lodhi" TargetMode="External"/><Relationship Id="rId9" Type="http://schemas.openxmlformats.org/officeDocument/2006/relationships/hyperlink" Target="https://www.dawn.com/news/1874856" TargetMode="External"/><Relationship Id="rId14" Type="http://schemas.openxmlformats.org/officeDocument/2006/relationships/hyperlink" Target="https://www.dawn.com/news/1875102/pti-protest-amnesty-demands-transparent-investigation-into-deadly-crackdown-as-954-arrested" TargetMode="External"/><Relationship Id="rId22" Type="http://schemas.openxmlformats.org/officeDocument/2006/relationships/hyperlink" Target="https://www.dawn.com/news/1875241/pti-protest-to-continue-until-imran-calls-it-off-ali-amin-gandapu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1389</Words>
  <Characters>7918</Characters>
  <Application>Microsoft Office Word</Application>
  <DocSecurity>0</DocSecurity>
  <Lines>65</Lines>
  <Paragraphs>18</Paragraphs>
  <ScaleCrop>false</ScaleCrop>
  <Company>Grizli777</Company>
  <LinksUpToDate>false</LinksUpToDate>
  <CharactersWithSpaces>9289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2024-12-05T07:39:00Z</dcterms:created>
  <dcterms:modified xsi:type="dcterms:W3CDTF">2024-12-05T07:40:00Z</dcterms:modified>
</cp:coreProperties>
</file>