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C6F" w:rsidRPr="00682C6F" w:rsidRDefault="00682C6F" w:rsidP="00682C6F">
      <w:pPr>
        <w:spacing w:before="100" w:beforeAutospacing="1" w:afterAutospacing="1" w:line="240" w:lineRule="auto"/>
        <w:outlineLvl w:val="0"/>
        <w:rPr>
          <w:rFonts w:ascii="Times New Roman" w:eastAsia="Times New Roman" w:hAnsi="Times New Roman" w:cs="Times New Roman"/>
          <w:b/>
          <w:bCs/>
          <w:kern w:val="36"/>
          <w:sz w:val="48"/>
          <w:szCs w:val="48"/>
        </w:rPr>
      </w:pPr>
      <w:r w:rsidRPr="00682C6F">
        <w:rPr>
          <w:rFonts w:ascii="Times New Roman" w:eastAsia="Times New Roman" w:hAnsi="Times New Roman" w:cs="Times New Roman"/>
          <w:b/>
          <w:bCs/>
          <w:kern w:val="36"/>
          <w:sz w:val="48"/>
          <w:szCs w:val="48"/>
        </w:rPr>
        <w:t>Southern Punjab needs attention</w:t>
      </w:r>
    </w:p>
    <w:p w:rsidR="00682C6F" w:rsidRPr="00682C6F" w:rsidRDefault="00682C6F" w:rsidP="00682C6F">
      <w:pPr>
        <w:spacing w:after="0" w:line="240" w:lineRule="auto"/>
        <w:rPr>
          <w:rFonts w:ascii="Times New Roman" w:eastAsia="Times New Roman" w:hAnsi="Times New Roman" w:cs="Times New Roman"/>
          <w:sz w:val="24"/>
          <w:szCs w:val="24"/>
        </w:rPr>
      </w:pPr>
      <w:r w:rsidRPr="00682C6F">
        <w:rPr>
          <w:rFonts w:ascii="Times New Roman" w:eastAsia="Times New Roman" w:hAnsi="Times New Roman" w:cs="Times New Roman"/>
          <w:sz w:val="24"/>
          <w:szCs w:val="24"/>
        </w:rPr>
        <w:t xml:space="preserve">Hassan </w:t>
      </w:r>
      <w:proofErr w:type="spellStart"/>
      <w:r w:rsidRPr="00682C6F">
        <w:rPr>
          <w:rFonts w:ascii="Times New Roman" w:eastAsia="Times New Roman" w:hAnsi="Times New Roman" w:cs="Times New Roman"/>
          <w:sz w:val="24"/>
          <w:szCs w:val="24"/>
        </w:rPr>
        <w:t>Baig</w:t>
      </w:r>
      <w:proofErr w:type="spellEnd"/>
      <w:r w:rsidRPr="00682C6F">
        <w:rPr>
          <w:rFonts w:ascii="Times New Roman" w:eastAsia="Times New Roman" w:hAnsi="Times New Roman" w:cs="Times New Roman"/>
          <w:sz w:val="24"/>
          <w:szCs w:val="24"/>
        </w:rPr>
        <w:t xml:space="preserve"> </w:t>
      </w:r>
    </w:p>
    <w:p w:rsidR="00682C6F" w:rsidRPr="00682C6F" w:rsidRDefault="00682C6F" w:rsidP="00682C6F">
      <w:pPr>
        <w:spacing w:after="0" w:line="240" w:lineRule="auto"/>
        <w:rPr>
          <w:rFonts w:ascii="Times New Roman" w:eastAsia="Times New Roman" w:hAnsi="Times New Roman" w:cs="Times New Roman"/>
          <w:sz w:val="24"/>
          <w:szCs w:val="24"/>
        </w:rPr>
      </w:pPr>
      <w:r w:rsidRPr="00682C6F">
        <w:rPr>
          <w:rFonts w:ascii="Times New Roman" w:eastAsia="Times New Roman" w:hAnsi="Times New Roman" w:cs="Times New Roman"/>
          <w:sz w:val="24"/>
          <w:szCs w:val="24"/>
        </w:rPr>
        <w:t>Thursday, Jul 04, 2024</w:t>
      </w:r>
    </w:p>
    <w:p w:rsidR="00682C6F" w:rsidRPr="00682C6F" w:rsidRDefault="00682C6F" w:rsidP="00682C6F">
      <w:pPr>
        <w:spacing w:before="100" w:beforeAutospacing="1" w:afterAutospacing="1" w:line="240" w:lineRule="auto"/>
        <w:rPr>
          <w:rFonts w:ascii="Times New Roman" w:eastAsia="Times New Roman" w:hAnsi="Times New Roman" w:cs="Times New Roman"/>
          <w:sz w:val="24"/>
          <w:szCs w:val="24"/>
        </w:rPr>
      </w:pPr>
      <w:r w:rsidRPr="00682C6F">
        <w:rPr>
          <w:rFonts w:ascii="Times New Roman" w:eastAsia="Times New Roman" w:hAnsi="Times New Roman" w:cs="Times New Roman"/>
          <w:sz w:val="24"/>
          <w:szCs w:val="24"/>
        </w:rPr>
        <w:t xml:space="preserve">Pakistan is a country of diverse cultures and languages consisting of about 250 million people. Southern Punjab is part of the country’s biggest province, possessing a big demographic and economic potential to help towards economic growth. </w:t>
      </w:r>
    </w:p>
    <w:p w:rsidR="00682C6F" w:rsidRPr="00682C6F" w:rsidRDefault="00682C6F" w:rsidP="00682C6F">
      <w:pPr>
        <w:spacing w:before="100" w:beforeAutospacing="1" w:afterAutospacing="1" w:line="240" w:lineRule="auto"/>
        <w:rPr>
          <w:rFonts w:ascii="Times New Roman" w:eastAsia="Times New Roman" w:hAnsi="Times New Roman" w:cs="Times New Roman"/>
          <w:sz w:val="24"/>
          <w:szCs w:val="24"/>
        </w:rPr>
      </w:pPr>
      <w:r w:rsidRPr="00682C6F">
        <w:rPr>
          <w:rFonts w:ascii="Times New Roman" w:eastAsia="Times New Roman" w:hAnsi="Times New Roman" w:cs="Times New Roman"/>
          <w:sz w:val="24"/>
          <w:szCs w:val="24"/>
        </w:rPr>
        <w:t>With its semi- or quasi-provincial status, it is poised to play an active and dynamic role in the political economy of Pakistan. However, the situation there is dismal. The dilapidated conditions of people in South Punjab deserve the attention of policymakers and rulers at the helm of affairs, as it can play a pivotal role in reviving the political and economic strength of Pakistan.</w:t>
      </w:r>
    </w:p>
    <w:p w:rsidR="00682C6F" w:rsidRPr="00682C6F" w:rsidRDefault="00682C6F" w:rsidP="00682C6F">
      <w:pPr>
        <w:spacing w:before="100" w:beforeAutospacing="1" w:afterAutospacing="1" w:line="240" w:lineRule="auto"/>
        <w:rPr>
          <w:rFonts w:ascii="Times New Roman" w:eastAsia="Times New Roman" w:hAnsi="Times New Roman" w:cs="Times New Roman"/>
          <w:sz w:val="24"/>
          <w:szCs w:val="24"/>
        </w:rPr>
      </w:pPr>
      <w:r w:rsidRPr="00682C6F">
        <w:rPr>
          <w:rFonts w:ascii="Times New Roman" w:eastAsia="Times New Roman" w:hAnsi="Times New Roman" w:cs="Times New Roman"/>
          <w:sz w:val="24"/>
          <w:szCs w:val="24"/>
        </w:rPr>
        <w:t>Pakistan is, by and large, still an agrarian society with a large base of its economy depending on agriculture. One can imagine the importance of agriculture – often called the backbone of the economy – from the fact that almost 24 per cent of the GDP is contributed by the agriculture sector alone.</w:t>
      </w:r>
    </w:p>
    <w:p w:rsidR="00682C6F" w:rsidRPr="00682C6F" w:rsidRDefault="00682C6F" w:rsidP="00682C6F">
      <w:pPr>
        <w:spacing w:before="100" w:beforeAutospacing="1" w:afterAutospacing="1" w:line="240" w:lineRule="auto"/>
        <w:rPr>
          <w:rFonts w:ascii="Times New Roman" w:eastAsia="Times New Roman" w:hAnsi="Times New Roman" w:cs="Times New Roman"/>
          <w:sz w:val="24"/>
          <w:szCs w:val="24"/>
        </w:rPr>
      </w:pPr>
      <w:r w:rsidRPr="00682C6F">
        <w:rPr>
          <w:rFonts w:ascii="Times New Roman" w:eastAsia="Times New Roman" w:hAnsi="Times New Roman" w:cs="Times New Roman"/>
          <w:sz w:val="24"/>
          <w:szCs w:val="24"/>
        </w:rPr>
        <w:t xml:space="preserve">Southern Punjab is considered one of the most productive contributing territories in agriculture. All of its three divisions – Multan, Bahawalpur and </w:t>
      </w:r>
      <w:proofErr w:type="spellStart"/>
      <w:r w:rsidRPr="00682C6F">
        <w:rPr>
          <w:rFonts w:ascii="Times New Roman" w:eastAsia="Times New Roman" w:hAnsi="Times New Roman" w:cs="Times New Roman"/>
          <w:sz w:val="24"/>
          <w:szCs w:val="24"/>
        </w:rPr>
        <w:t>Dera</w:t>
      </w:r>
      <w:proofErr w:type="spellEnd"/>
      <w:r w:rsidRPr="00682C6F">
        <w:rPr>
          <w:rFonts w:ascii="Times New Roman" w:eastAsia="Times New Roman" w:hAnsi="Times New Roman" w:cs="Times New Roman"/>
          <w:sz w:val="24"/>
          <w:szCs w:val="24"/>
        </w:rPr>
        <w:t xml:space="preserve"> Ghazi Khan – are fertile lands of agriculture, producing and contributing almost 52 per cent of the total agriculture of Punjab, with a share of almost 40 per cent in the province’s population. The main staple crops are cotton, sugarcane, wheat and vegetables besides mango production in large quantities, although climate change is a new phenomenon disturbing all of our economic planning so far as agriculture is concerned.</w:t>
      </w:r>
    </w:p>
    <w:p w:rsidR="00682C6F" w:rsidRPr="00682C6F" w:rsidRDefault="00682C6F" w:rsidP="00682C6F">
      <w:pPr>
        <w:spacing w:before="100" w:beforeAutospacing="1" w:afterAutospacing="1" w:line="240" w:lineRule="auto"/>
        <w:rPr>
          <w:rFonts w:ascii="Times New Roman" w:eastAsia="Times New Roman" w:hAnsi="Times New Roman" w:cs="Times New Roman"/>
          <w:sz w:val="24"/>
          <w:szCs w:val="24"/>
        </w:rPr>
      </w:pPr>
      <w:r w:rsidRPr="00682C6F">
        <w:rPr>
          <w:rFonts w:ascii="Times New Roman" w:eastAsia="Times New Roman" w:hAnsi="Times New Roman" w:cs="Times New Roman"/>
          <w:sz w:val="24"/>
          <w:szCs w:val="24"/>
        </w:rPr>
        <w:t>The Special Investment Facilitation Council (SIFC) has included agriculture in its mandate to attract investment from abroad, especially from Middle Eastern countries, including but not limited to Saudi Arabia, the UAE and Qatar for corporate farming in Pakistan. The China-Pakistan Economic Corridor (CPEC) in its next phase is also emphasizing corporate farming.</w:t>
      </w:r>
    </w:p>
    <w:p w:rsidR="00682C6F" w:rsidRPr="00682C6F" w:rsidRDefault="00682C6F" w:rsidP="00682C6F">
      <w:pPr>
        <w:spacing w:before="100" w:beforeAutospacing="1" w:afterAutospacing="1" w:line="240" w:lineRule="auto"/>
        <w:rPr>
          <w:rFonts w:ascii="Times New Roman" w:eastAsia="Times New Roman" w:hAnsi="Times New Roman" w:cs="Times New Roman"/>
          <w:sz w:val="24"/>
          <w:szCs w:val="24"/>
        </w:rPr>
      </w:pPr>
      <w:r w:rsidRPr="00682C6F">
        <w:rPr>
          <w:rFonts w:ascii="Times New Roman" w:eastAsia="Times New Roman" w:hAnsi="Times New Roman" w:cs="Times New Roman"/>
          <w:sz w:val="24"/>
          <w:szCs w:val="24"/>
        </w:rPr>
        <w:t xml:space="preserve">In this regard, southern Punjab holds great importance. Vast state lands in various pockets in all three divisions, especially </w:t>
      </w:r>
      <w:proofErr w:type="spellStart"/>
      <w:r w:rsidRPr="00682C6F">
        <w:rPr>
          <w:rFonts w:ascii="Times New Roman" w:eastAsia="Times New Roman" w:hAnsi="Times New Roman" w:cs="Times New Roman"/>
          <w:sz w:val="24"/>
          <w:szCs w:val="24"/>
        </w:rPr>
        <w:t>Cholistan</w:t>
      </w:r>
      <w:proofErr w:type="spellEnd"/>
      <w:r w:rsidRPr="00682C6F">
        <w:rPr>
          <w:rFonts w:ascii="Times New Roman" w:eastAsia="Times New Roman" w:hAnsi="Times New Roman" w:cs="Times New Roman"/>
          <w:sz w:val="24"/>
          <w:szCs w:val="24"/>
        </w:rPr>
        <w:t xml:space="preserve"> in Bahawalpur, were recently allotted and acquired under the SIFC to utilize them for corporate farming, attracting investment from abroad.</w:t>
      </w:r>
    </w:p>
    <w:p w:rsidR="00682C6F" w:rsidRPr="00682C6F" w:rsidRDefault="00682C6F" w:rsidP="00682C6F">
      <w:pPr>
        <w:spacing w:before="100" w:beforeAutospacing="1" w:afterAutospacing="1" w:line="240" w:lineRule="auto"/>
        <w:rPr>
          <w:rFonts w:ascii="Times New Roman" w:eastAsia="Times New Roman" w:hAnsi="Times New Roman" w:cs="Times New Roman"/>
          <w:sz w:val="24"/>
          <w:szCs w:val="24"/>
        </w:rPr>
      </w:pPr>
      <w:r w:rsidRPr="00682C6F">
        <w:rPr>
          <w:rFonts w:ascii="Times New Roman" w:eastAsia="Times New Roman" w:hAnsi="Times New Roman" w:cs="Times New Roman"/>
          <w:sz w:val="24"/>
          <w:szCs w:val="24"/>
        </w:rPr>
        <w:t xml:space="preserve">The area also has an issue of water scarcity which needs to be resolved promptly if we are to utilize the land for corporate farming. The people of southern Punjab may be taken into confidence over development issues, especially the allotment of land, but the point remains that all these barren lands were lying vacant and the locals were not getting any benefit. Now that the </w:t>
      </w:r>
      <w:r w:rsidRPr="00682C6F">
        <w:rPr>
          <w:rFonts w:ascii="Times New Roman" w:eastAsia="Times New Roman" w:hAnsi="Times New Roman" w:cs="Times New Roman"/>
          <w:sz w:val="24"/>
          <w:szCs w:val="24"/>
        </w:rPr>
        <w:lastRenderedPageBreak/>
        <w:t>concept of corporate farming is being introduced, bringing with it a lot of potential for foreign direct investment (FDI), locals will also benefit from these new emerging opportunities. The importance of southern Punjab cannot be overemphasized so far as agriculture landscaping and corporate farming are concerned, as it is vital for the economic uplift of Pakistan.</w:t>
      </w:r>
    </w:p>
    <w:p w:rsidR="00682C6F" w:rsidRPr="00682C6F" w:rsidRDefault="00682C6F" w:rsidP="00682C6F">
      <w:pPr>
        <w:spacing w:before="100" w:beforeAutospacing="1" w:afterAutospacing="1" w:line="240" w:lineRule="auto"/>
        <w:rPr>
          <w:rFonts w:ascii="Times New Roman" w:eastAsia="Times New Roman" w:hAnsi="Times New Roman" w:cs="Times New Roman"/>
          <w:sz w:val="24"/>
          <w:szCs w:val="24"/>
        </w:rPr>
      </w:pPr>
      <w:r w:rsidRPr="00682C6F">
        <w:rPr>
          <w:rFonts w:ascii="Times New Roman" w:eastAsia="Times New Roman" w:hAnsi="Times New Roman" w:cs="Times New Roman"/>
          <w:sz w:val="24"/>
          <w:szCs w:val="24"/>
        </w:rPr>
        <w:t>The industrial sector also has a strong presence in southern Punjab. Agriculture-based industries have flourished, especially sugar, textile and flour mills and cotton ginning factories, contributing almost 50 per cent of sugar production and supplies all over Pakistan. There is a need for progressive farming; there are a large number of progressive farmers who believe in corporate farming.</w:t>
      </w:r>
    </w:p>
    <w:p w:rsidR="00682C6F" w:rsidRPr="00682C6F" w:rsidRDefault="00682C6F" w:rsidP="00682C6F">
      <w:pPr>
        <w:spacing w:before="100" w:beforeAutospacing="1" w:afterAutospacing="1" w:line="240" w:lineRule="auto"/>
        <w:rPr>
          <w:rFonts w:ascii="Times New Roman" w:eastAsia="Times New Roman" w:hAnsi="Times New Roman" w:cs="Times New Roman"/>
          <w:sz w:val="24"/>
          <w:szCs w:val="24"/>
        </w:rPr>
      </w:pPr>
      <w:r w:rsidRPr="00682C6F">
        <w:rPr>
          <w:rFonts w:ascii="Times New Roman" w:eastAsia="Times New Roman" w:hAnsi="Times New Roman" w:cs="Times New Roman"/>
          <w:sz w:val="24"/>
          <w:szCs w:val="24"/>
        </w:rPr>
        <w:t>Policy intervention is needed to attract investment in this vital sector of the economy, taking care of climate change and the environment for the overall good of the area. Farmers in southern Punjab need the government’s support to help realize the dream of a prosperous, progressive country.</w:t>
      </w:r>
    </w:p>
    <w:p w:rsidR="00682C6F" w:rsidRPr="00682C6F" w:rsidRDefault="00682C6F" w:rsidP="00682C6F">
      <w:pPr>
        <w:spacing w:before="100" w:beforeAutospacing="1" w:afterAutospacing="1" w:line="240" w:lineRule="auto"/>
        <w:rPr>
          <w:rFonts w:ascii="Times New Roman" w:eastAsia="Times New Roman" w:hAnsi="Times New Roman" w:cs="Times New Roman"/>
          <w:sz w:val="24"/>
          <w:szCs w:val="24"/>
        </w:rPr>
      </w:pPr>
      <w:r w:rsidRPr="00682C6F">
        <w:rPr>
          <w:rFonts w:ascii="Times New Roman" w:eastAsia="Times New Roman" w:hAnsi="Times New Roman" w:cs="Times New Roman"/>
          <w:sz w:val="24"/>
          <w:szCs w:val="24"/>
        </w:rPr>
        <w:t xml:space="preserve">Southern Punjab has become all the more important for multiple reasons ranging from economics to politics. People in the area speak one of the oldest and sweetest regional languages called </w:t>
      </w:r>
      <w:proofErr w:type="spellStart"/>
      <w:r w:rsidRPr="00682C6F">
        <w:rPr>
          <w:rFonts w:ascii="Times New Roman" w:eastAsia="Times New Roman" w:hAnsi="Times New Roman" w:cs="Times New Roman"/>
          <w:sz w:val="24"/>
          <w:szCs w:val="24"/>
        </w:rPr>
        <w:t>Seraiki</w:t>
      </w:r>
      <w:proofErr w:type="spellEnd"/>
      <w:r w:rsidRPr="00682C6F">
        <w:rPr>
          <w:rFonts w:ascii="Times New Roman" w:eastAsia="Times New Roman" w:hAnsi="Times New Roman" w:cs="Times New Roman"/>
          <w:sz w:val="24"/>
          <w:szCs w:val="24"/>
        </w:rPr>
        <w:t>, comparable to the sweetest languages like French and Persian. Most of the people are uneducated, as the literacy rate is at the lowest, touching around 45-50 per cent among men, while the female literacy rate is not more than 35 per cent.</w:t>
      </w:r>
    </w:p>
    <w:p w:rsidR="00682C6F" w:rsidRPr="00682C6F" w:rsidRDefault="00682C6F" w:rsidP="00682C6F">
      <w:pPr>
        <w:spacing w:before="100" w:beforeAutospacing="1" w:afterAutospacing="1" w:line="240" w:lineRule="auto"/>
        <w:rPr>
          <w:rFonts w:ascii="Times New Roman" w:eastAsia="Times New Roman" w:hAnsi="Times New Roman" w:cs="Times New Roman"/>
          <w:sz w:val="24"/>
          <w:szCs w:val="24"/>
        </w:rPr>
      </w:pPr>
      <w:r w:rsidRPr="00682C6F">
        <w:rPr>
          <w:rFonts w:ascii="Times New Roman" w:eastAsia="Times New Roman" w:hAnsi="Times New Roman" w:cs="Times New Roman"/>
          <w:sz w:val="24"/>
          <w:szCs w:val="24"/>
        </w:rPr>
        <w:t xml:space="preserve">The people of the area are generally poor, deprived of the basic amenities of life with limited means of earnings. The most affected division suffering from acute poverty is </w:t>
      </w:r>
      <w:proofErr w:type="spellStart"/>
      <w:r w:rsidRPr="00682C6F">
        <w:rPr>
          <w:rFonts w:ascii="Times New Roman" w:eastAsia="Times New Roman" w:hAnsi="Times New Roman" w:cs="Times New Roman"/>
          <w:sz w:val="24"/>
          <w:szCs w:val="24"/>
        </w:rPr>
        <w:t>Dera</w:t>
      </w:r>
      <w:proofErr w:type="spellEnd"/>
      <w:r w:rsidRPr="00682C6F">
        <w:rPr>
          <w:rFonts w:ascii="Times New Roman" w:eastAsia="Times New Roman" w:hAnsi="Times New Roman" w:cs="Times New Roman"/>
          <w:sz w:val="24"/>
          <w:szCs w:val="24"/>
        </w:rPr>
        <w:t xml:space="preserve"> Ghazi Khan and Bahawalpur, where most political leaders and representatives are indifferent to the development of the area. The poor generally depend on their agricultural produce or alternatively, go to the Middle East to earn their livelihoods.</w:t>
      </w:r>
    </w:p>
    <w:p w:rsidR="00682C6F" w:rsidRPr="00682C6F" w:rsidRDefault="00682C6F" w:rsidP="00682C6F">
      <w:pPr>
        <w:spacing w:before="100" w:beforeAutospacing="1" w:afterAutospacing="1" w:line="240" w:lineRule="auto"/>
        <w:rPr>
          <w:rFonts w:ascii="Times New Roman" w:eastAsia="Times New Roman" w:hAnsi="Times New Roman" w:cs="Times New Roman"/>
          <w:sz w:val="24"/>
          <w:szCs w:val="24"/>
        </w:rPr>
      </w:pPr>
      <w:r w:rsidRPr="00682C6F">
        <w:rPr>
          <w:rFonts w:ascii="Times New Roman" w:eastAsia="Times New Roman" w:hAnsi="Times New Roman" w:cs="Times New Roman"/>
          <w:sz w:val="24"/>
          <w:szCs w:val="24"/>
        </w:rPr>
        <w:t xml:space="preserve">The deprivation is at such a scale that people feel alienated from the system, hence propping up the demand for a separate province. The beneficiaries of such alienation are those landlords who are in politics. They are only interested in winning elections. Since they live in the posh areas of Lahore or Islamabad, they have no interest in resolving the issues or problems of the people of their area. They prosper and thrive over the backwardness and poverty of the people, which is quite unfortunate. We see the </w:t>
      </w:r>
      <w:proofErr w:type="spellStart"/>
      <w:r w:rsidRPr="00682C6F">
        <w:rPr>
          <w:rFonts w:ascii="Times New Roman" w:eastAsia="Times New Roman" w:hAnsi="Times New Roman" w:cs="Times New Roman"/>
          <w:sz w:val="24"/>
          <w:szCs w:val="24"/>
        </w:rPr>
        <w:t>Sardars</w:t>
      </w:r>
      <w:proofErr w:type="spellEnd"/>
      <w:r w:rsidRPr="00682C6F">
        <w:rPr>
          <w:rFonts w:ascii="Times New Roman" w:eastAsia="Times New Roman" w:hAnsi="Times New Roman" w:cs="Times New Roman"/>
          <w:sz w:val="24"/>
          <w:szCs w:val="24"/>
        </w:rPr>
        <w:t xml:space="preserve">, </w:t>
      </w:r>
      <w:proofErr w:type="spellStart"/>
      <w:r w:rsidRPr="00682C6F">
        <w:rPr>
          <w:rFonts w:ascii="Times New Roman" w:eastAsia="Times New Roman" w:hAnsi="Times New Roman" w:cs="Times New Roman"/>
          <w:sz w:val="24"/>
          <w:szCs w:val="24"/>
        </w:rPr>
        <w:t>Makhdooms</w:t>
      </w:r>
      <w:proofErr w:type="spellEnd"/>
      <w:r w:rsidRPr="00682C6F">
        <w:rPr>
          <w:rFonts w:ascii="Times New Roman" w:eastAsia="Times New Roman" w:hAnsi="Times New Roman" w:cs="Times New Roman"/>
          <w:sz w:val="24"/>
          <w:szCs w:val="24"/>
        </w:rPr>
        <w:t xml:space="preserve">, </w:t>
      </w:r>
      <w:proofErr w:type="spellStart"/>
      <w:r w:rsidRPr="00682C6F">
        <w:rPr>
          <w:rFonts w:ascii="Times New Roman" w:eastAsia="Times New Roman" w:hAnsi="Times New Roman" w:cs="Times New Roman"/>
          <w:sz w:val="24"/>
          <w:szCs w:val="24"/>
        </w:rPr>
        <w:t>Qureshis</w:t>
      </w:r>
      <w:proofErr w:type="spellEnd"/>
      <w:r w:rsidRPr="00682C6F">
        <w:rPr>
          <w:rFonts w:ascii="Times New Roman" w:eastAsia="Times New Roman" w:hAnsi="Times New Roman" w:cs="Times New Roman"/>
          <w:sz w:val="24"/>
          <w:szCs w:val="24"/>
        </w:rPr>
        <w:t xml:space="preserve">, </w:t>
      </w:r>
      <w:proofErr w:type="spellStart"/>
      <w:r w:rsidRPr="00682C6F">
        <w:rPr>
          <w:rFonts w:ascii="Times New Roman" w:eastAsia="Times New Roman" w:hAnsi="Times New Roman" w:cs="Times New Roman"/>
          <w:sz w:val="24"/>
          <w:szCs w:val="24"/>
        </w:rPr>
        <w:t>Abbasis</w:t>
      </w:r>
      <w:proofErr w:type="spellEnd"/>
      <w:r w:rsidRPr="00682C6F">
        <w:rPr>
          <w:rFonts w:ascii="Times New Roman" w:eastAsia="Times New Roman" w:hAnsi="Times New Roman" w:cs="Times New Roman"/>
          <w:sz w:val="24"/>
          <w:szCs w:val="24"/>
        </w:rPr>
        <w:t xml:space="preserve"> and </w:t>
      </w:r>
      <w:proofErr w:type="spellStart"/>
      <w:r w:rsidRPr="00682C6F">
        <w:rPr>
          <w:rFonts w:ascii="Times New Roman" w:eastAsia="Times New Roman" w:hAnsi="Times New Roman" w:cs="Times New Roman"/>
          <w:sz w:val="24"/>
          <w:szCs w:val="24"/>
        </w:rPr>
        <w:t>Chaudhrys</w:t>
      </w:r>
      <w:proofErr w:type="spellEnd"/>
      <w:r w:rsidRPr="00682C6F">
        <w:rPr>
          <w:rFonts w:ascii="Times New Roman" w:eastAsia="Times New Roman" w:hAnsi="Times New Roman" w:cs="Times New Roman"/>
          <w:sz w:val="24"/>
          <w:szCs w:val="24"/>
        </w:rPr>
        <w:t xml:space="preserve"> in the assemblies without any debate or discussion on the development agendas of their areas. Hence, the demand for a separate province is gaining strength day by day.</w:t>
      </w:r>
    </w:p>
    <w:p w:rsidR="00682C6F" w:rsidRPr="00682C6F" w:rsidRDefault="00682C6F" w:rsidP="00682C6F">
      <w:pPr>
        <w:spacing w:before="100" w:beforeAutospacing="1" w:afterAutospacing="1" w:line="240" w:lineRule="auto"/>
        <w:rPr>
          <w:rFonts w:ascii="Times New Roman" w:eastAsia="Times New Roman" w:hAnsi="Times New Roman" w:cs="Times New Roman"/>
          <w:sz w:val="24"/>
          <w:szCs w:val="24"/>
        </w:rPr>
      </w:pPr>
      <w:r w:rsidRPr="00682C6F">
        <w:rPr>
          <w:rFonts w:ascii="Times New Roman" w:eastAsia="Times New Roman" w:hAnsi="Times New Roman" w:cs="Times New Roman"/>
          <w:sz w:val="24"/>
          <w:szCs w:val="24"/>
        </w:rPr>
        <w:t xml:space="preserve">The opportunist politicians of the area smartly formed the </w:t>
      </w:r>
      <w:proofErr w:type="spellStart"/>
      <w:r w:rsidRPr="00682C6F">
        <w:rPr>
          <w:rFonts w:ascii="Times New Roman" w:eastAsia="Times New Roman" w:hAnsi="Times New Roman" w:cs="Times New Roman"/>
          <w:sz w:val="24"/>
          <w:szCs w:val="24"/>
        </w:rPr>
        <w:t>Janubi</w:t>
      </w:r>
      <w:proofErr w:type="spellEnd"/>
      <w:r w:rsidRPr="00682C6F">
        <w:rPr>
          <w:rFonts w:ascii="Times New Roman" w:eastAsia="Times New Roman" w:hAnsi="Times New Roman" w:cs="Times New Roman"/>
          <w:sz w:val="24"/>
          <w:szCs w:val="24"/>
        </w:rPr>
        <w:t xml:space="preserve"> Punjab </w:t>
      </w:r>
      <w:proofErr w:type="spellStart"/>
      <w:r w:rsidRPr="00682C6F">
        <w:rPr>
          <w:rFonts w:ascii="Times New Roman" w:eastAsia="Times New Roman" w:hAnsi="Times New Roman" w:cs="Times New Roman"/>
          <w:sz w:val="24"/>
          <w:szCs w:val="24"/>
        </w:rPr>
        <w:t>Suba</w:t>
      </w:r>
      <w:proofErr w:type="spellEnd"/>
      <w:r w:rsidRPr="00682C6F">
        <w:rPr>
          <w:rFonts w:ascii="Times New Roman" w:eastAsia="Times New Roman" w:hAnsi="Times New Roman" w:cs="Times New Roman"/>
          <w:sz w:val="24"/>
          <w:szCs w:val="24"/>
        </w:rPr>
        <w:t xml:space="preserve"> </w:t>
      </w:r>
      <w:proofErr w:type="spellStart"/>
      <w:r w:rsidRPr="00682C6F">
        <w:rPr>
          <w:rFonts w:ascii="Times New Roman" w:eastAsia="Times New Roman" w:hAnsi="Times New Roman" w:cs="Times New Roman"/>
          <w:sz w:val="24"/>
          <w:szCs w:val="24"/>
        </w:rPr>
        <w:t>Mahaz</w:t>
      </w:r>
      <w:proofErr w:type="spellEnd"/>
      <w:r w:rsidRPr="00682C6F">
        <w:rPr>
          <w:rFonts w:ascii="Times New Roman" w:eastAsia="Times New Roman" w:hAnsi="Times New Roman" w:cs="Times New Roman"/>
          <w:sz w:val="24"/>
          <w:szCs w:val="24"/>
        </w:rPr>
        <w:t xml:space="preserve"> to cash in on the deprivation and sentiments of the locals. Pseudo-political leaders have come out in the open, and people follow them as they are at least translating their sentiments into words – giving voice to their demands. They are, in fact, exploiters of their demands.</w:t>
      </w:r>
    </w:p>
    <w:p w:rsidR="00682C6F" w:rsidRPr="00682C6F" w:rsidRDefault="00682C6F" w:rsidP="00682C6F">
      <w:pPr>
        <w:spacing w:before="100" w:beforeAutospacing="1" w:afterAutospacing="1" w:line="240" w:lineRule="auto"/>
        <w:rPr>
          <w:rFonts w:ascii="Times New Roman" w:eastAsia="Times New Roman" w:hAnsi="Times New Roman" w:cs="Times New Roman"/>
          <w:sz w:val="24"/>
          <w:szCs w:val="24"/>
        </w:rPr>
      </w:pPr>
      <w:r w:rsidRPr="00682C6F">
        <w:rPr>
          <w:rFonts w:ascii="Times New Roman" w:eastAsia="Times New Roman" w:hAnsi="Times New Roman" w:cs="Times New Roman"/>
          <w:sz w:val="24"/>
          <w:szCs w:val="24"/>
        </w:rPr>
        <w:lastRenderedPageBreak/>
        <w:t xml:space="preserve">Now the voice of the people is so strong that it cannot be ignored, the southern Punjab area has become a hub of politics. Those who support the </w:t>
      </w:r>
      <w:proofErr w:type="spellStart"/>
      <w:r w:rsidRPr="00682C6F">
        <w:rPr>
          <w:rFonts w:ascii="Times New Roman" w:eastAsia="Times New Roman" w:hAnsi="Times New Roman" w:cs="Times New Roman"/>
          <w:sz w:val="24"/>
          <w:szCs w:val="24"/>
        </w:rPr>
        <w:t>Seraiki</w:t>
      </w:r>
      <w:proofErr w:type="spellEnd"/>
      <w:r w:rsidRPr="00682C6F">
        <w:rPr>
          <w:rFonts w:ascii="Times New Roman" w:eastAsia="Times New Roman" w:hAnsi="Times New Roman" w:cs="Times New Roman"/>
          <w:sz w:val="24"/>
          <w:szCs w:val="24"/>
        </w:rPr>
        <w:t xml:space="preserve"> cause will ultimately win the elections and form government in the future. The people of the area are overcautious when </w:t>
      </w:r>
      <w:proofErr w:type="spellStart"/>
      <w:r w:rsidRPr="00682C6F">
        <w:rPr>
          <w:rFonts w:ascii="Times New Roman" w:eastAsia="Times New Roman" w:hAnsi="Times New Roman" w:cs="Times New Roman"/>
          <w:sz w:val="24"/>
          <w:szCs w:val="24"/>
        </w:rPr>
        <w:t>favouring</w:t>
      </w:r>
      <w:proofErr w:type="spellEnd"/>
      <w:r w:rsidRPr="00682C6F">
        <w:rPr>
          <w:rFonts w:ascii="Times New Roman" w:eastAsia="Times New Roman" w:hAnsi="Times New Roman" w:cs="Times New Roman"/>
          <w:sz w:val="24"/>
          <w:szCs w:val="24"/>
        </w:rPr>
        <w:t xml:space="preserve"> any political party.</w:t>
      </w:r>
    </w:p>
    <w:p w:rsidR="00682C6F" w:rsidRPr="00682C6F" w:rsidRDefault="00682C6F" w:rsidP="00682C6F">
      <w:pPr>
        <w:spacing w:before="100" w:beforeAutospacing="1" w:afterAutospacing="1" w:line="240" w:lineRule="auto"/>
        <w:rPr>
          <w:rFonts w:ascii="Times New Roman" w:eastAsia="Times New Roman" w:hAnsi="Times New Roman" w:cs="Times New Roman"/>
          <w:sz w:val="24"/>
          <w:szCs w:val="24"/>
        </w:rPr>
      </w:pPr>
      <w:r w:rsidRPr="00682C6F">
        <w:rPr>
          <w:rFonts w:ascii="Times New Roman" w:eastAsia="Times New Roman" w:hAnsi="Times New Roman" w:cs="Times New Roman"/>
          <w:sz w:val="24"/>
          <w:szCs w:val="24"/>
        </w:rPr>
        <w:t>Now that the government is formed and a coalition government is struggling to cope with political and economic challenges, there is a need to prioritize southern Punjab as a policy for the economic uplift of Pakistan. There is a need to create a full-fledged province, as promised to the people of southern Punjab, for which the South Punjab secretariat is already functioning.</w:t>
      </w:r>
    </w:p>
    <w:p w:rsidR="00682C6F" w:rsidRPr="00682C6F" w:rsidRDefault="00682C6F" w:rsidP="00682C6F">
      <w:pPr>
        <w:spacing w:before="100" w:beforeAutospacing="1" w:afterAutospacing="1" w:line="240" w:lineRule="auto"/>
        <w:rPr>
          <w:rFonts w:ascii="Times New Roman" w:eastAsia="Times New Roman" w:hAnsi="Times New Roman" w:cs="Times New Roman"/>
          <w:sz w:val="24"/>
          <w:szCs w:val="24"/>
        </w:rPr>
      </w:pPr>
      <w:r w:rsidRPr="00682C6F">
        <w:rPr>
          <w:rFonts w:ascii="Times New Roman" w:eastAsia="Times New Roman" w:hAnsi="Times New Roman" w:cs="Times New Roman"/>
          <w:sz w:val="24"/>
          <w:szCs w:val="24"/>
        </w:rPr>
        <w:t>This needs to be strengthened by giving powers to the secretariat with a due share in development funds and annual development plans instead of creating hurdles on the way to progress owing to the very reasons that it could contribute a lot towards improving the economy of Pakistan.</w:t>
      </w:r>
    </w:p>
    <w:p w:rsidR="00682C6F" w:rsidRPr="00682C6F" w:rsidRDefault="00682C6F" w:rsidP="00682C6F">
      <w:pPr>
        <w:spacing w:before="100" w:beforeAutospacing="1" w:afterAutospacing="1" w:line="240" w:lineRule="auto"/>
        <w:rPr>
          <w:rFonts w:ascii="Times New Roman" w:eastAsia="Times New Roman" w:hAnsi="Times New Roman" w:cs="Times New Roman"/>
          <w:sz w:val="24"/>
          <w:szCs w:val="24"/>
        </w:rPr>
      </w:pPr>
      <w:r w:rsidRPr="00682C6F">
        <w:rPr>
          <w:rFonts w:ascii="Times New Roman" w:eastAsia="Times New Roman" w:hAnsi="Times New Roman" w:cs="Times New Roman"/>
          <w:sz w:val="24"/>
          <w:szCs w:val="24"/>
        </w:rPr>
        <w:t>The writer is a former additional secretary and can be reached at: hassanbaig2009@gmail.com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66736"/>
    <w:multiLevelType w:val="multilevel"/>
    <w:tmpl w:val="8DAC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82C6F"/>
    <w:rsid w:val="000F3610"/>
    <w:rsid w:val="0013671D"/>
    <w:rsid w:val="0018508C"/>
    <w:rsid w:val="001D21CD"/>
    <w:rsid w:val="00240259"/>
    <w:rsid w:val="002F5C52"/>
    <w:rsid w:val="003256B7"/>
    <w:rsid w:val="0036064A"/>
    <w:rsid w:val="00383BB2"/>
    <w:rsid w:val="004B43BE"/>
    <w:rsid w:val="004C71EF"/>
    <w:rsid w:val="004E08AD"/>
    <w:rsid w:val="00520ED1"/>
    <w:rsid w:val="00556389"/>
    <w:rsid w:val="00567329"/>
    <w:rsid w:val="005C5E2C"/>
    <w:rsid w:val="00682C6F"/>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682C6F"/>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2C6F"/>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682C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7084378">
      <w:bodyDiv w:val="1"/>
      <w:marLeft w:val="0"/>
      <w:marRight w:val="0"/>
      <w:marTop w:val="0"/>
      <w:marBottom w:val="0"/>
      <w:divBdr>
        <w:top w:val="none" w:sz="0" w:space="0" w:color="auto"/>
        <w:left w:val="none" w:sz="0" w:space="0" w:color="auto"/>
        <w:bottom w:val="none" w:sz="0" w:space="0" w:color="auto"/>
        <w:right w:val="none" w:sz="0" w:space="0" w:color="auto"/>
      </w:divBdr>
      <w:divsChild>
        <w:div w:id="605163270">
          <w:marLeft w:val="0"/>
          <w:marRight w:val="0"/>
          <w:marTop w:val="0"/>
          <w:marBottom w:val="0"/>
          <w:divBdr>
            <w:top w:val="none" w:sz="0" w:space="0" w:color="auto"/>
            <w:left w:val="none" w:sz="0" w:space="0" w:color="auto"/>
            <w:bottom w:val="none" w:sz="0" w:space="0" w:color="auto"/>
            <w:right w:val="none" w:sz="0" w:space="0" w:color="auto"/>
          </w:divBdr>
        </w:div>
        <w:div w:id="1930381690">
          <w:marLeft w:val="0"/>
          <w:marRight w:val="0"/>
          <w:marTop w:val="0"/>
          <w:marBottom w:val="0"/>
          <w:divBdr>
            <w:top w:val="none" w:sz="0" w:space="0" w:color="auto"/>
            <w:left w:val="none" w:sz="0" w:space="0" w:color="auto"/>
            <w:bottom w:val="none" w:sz="0" w:space="0" w:color="auto"/>
            <w:right w:val="none" w:sz="0" w:space="0" w:color="auto"/>
          </w:divBdr>
          <w:divsChild>
            <w:div w:id="1408570966">
              <w:marLeft w:val="0"/>
              <w:marRight w:val="0"/>
              <w:marTop w:val="0"/>
              <w:marBottom w:val="0"/>
              <w:divBdr>
                <w:top w:val="none" w:sz="0" w:space="0" w:color="auto"/>
                <w:left w:val="none" w:sz="0" w:space="0" w:color="auto"/>
                <w:bottom w:val="none" w:sz="0" w:space="0" w:color="auto"/>
                <w:right w:val="none" w:sz="0" w:space="0" w:color="auto"/>
              </w:divBdr>
            </w:div>
            <w:div w:id="1984696156">
              <w:marLeft w:val="0"/>
              <w:marRight w:val="0"/>
              <w:marTop w:val="0"/>
              <w:marBottom w:val="0"/>
              <w:divBdr>
                <w:top w:val="none" w:sz="0" w:space="0" w:color="auto"/>
                <w:left w:val="none" w:sz="0" w:space="0" w:color="auto"/>
                <w:bottom w:val="none" w:sz="0" w:space="0" w:color="auto"/>
                <w:right w:val="none" w:sz="0" w:space="0" w:color="auto"/>
              </w:divBdr>
            </w:div>
            <w:div w:id="1435395315">
              <w:marLeft w:val="0"/>
              <w:marRight w:val="0"/>
              <w:marTop w:val="0"/>
              <w:marBottom w:val="0"/>
              <w:divBdr>
                <w:top w:val="none" w:sz="0" w:space="0" w:color="auto"/>
                <w:left w:val="none" w:sz="0" w:space="0" w:color="auto"/>
                <w:bottom w:val="none" w:sz="0" w:space="0" w:color="auto"/>
                <w:right w:val="none" w:sz="0" w:space="0" w:color="auto"/>
              </w:divBdr>
            </w:div>
          </w:divsChild>
        </w:div>
        <w:div w:id="1547135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5676</Characters>
  <Application>Microsoft Office Word</Application>
  <DocSecurity>0</DocSecurity>
  <Lines>47</Lines>
  <Paragraphs>13</Paragraphs>
  <ScaleCrop>false</ScaleCrop>
  <Company>Grizli777</Company>
  <LinksUpToDate>false</LinksUpToDate>
  <CharactersWithSpaces>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2024-07-09T04:29:00Z</dcterms:created>
  <dcterms:modified xsi:type="dcterms:W3CDTF">2024-07-09T04:32:00Z</dcterms:modified>
</cp:coreProperties>
</file>