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D" w:rsidRPr="00CA6C9D" w:rsidRDefault="00CA6C9D" w:rsidP="00CA6C9D">
      <w:pPr>
        <w:shd w:val="clear" w:color="auto" w:fill="FFFFFF"/>
        <w:spacing w:after="150" w:line="675" w:lineRule="atLeast"/>
        <w:outlineLvl w:val="0"/>
        <w:rPr>
          <w:rFonts w:ascii="inherit" w:eastAsia="Times New Roman" w:hAnsi="inherit" w:cs="Times New Roman"/>
          <w:b/>
          <w:bCs/>
          <w:color w:val="000000"/>
          <w:kern w:val="36"/>
          <w:sz w:val="53"/>
          <w:szCs w:val="53"/>
        </w:rPr>
      </w:pPr>
      <w:r w:rsidRPr="00CA6C9D">
        <w:rPr>
          <w:rFonts w:ascii="inherit" w:eastAsia="Times New Roman" w:hAnsi="inherit" w:cs="Times New Roman"/>
          <w:b/>
          <w:bCs/>
          <w:color w:val="000000"/>
          <w:kern w:val="36"/>
          <w:sz w:val="53"/>
          <w:szCs w:val="53"/>
        </w:rPr>
        <w:t>The art of capturing the mandate</w:t>
      </w:r>
    </w:p>
    <w:p w:rsidR="00CA6C9D" w:rsidRDefault="00CA6C9D" w:rsidP="00CA6C9D">
      <w:pPr>
        <w:shd w:val="clear" w:color="auto" w:fill="FFFFFF"/>
        <w:spacing w:line="240" w:lineRule="auto"/>
        <w:rPr>
          <w:rFonts w:ascii="Merriweather" w:eastAsia="Times New Roman" w:hAnsi="Merriweather" w:cs="Times New Roman"/>
          <w:color w:val="333333"/>
          <w:sz w:val="21"/>
          <w:szCs w:val="21"/>
        </w:rPr>
      </w:pPr>
      <w:hyperlink r:id="rId5" w:history="1">
        <w:r w:rsidRPr="00CA6C9D">
          <w:rPr>
            <w:rFonts w:ascii="Lucida Sans" w:eastAsia="Times New Roman" w:hAnsi="Lucida Sans" w:cs="Times New Roman"/>
            <w:color w:val="333333"/>
            <w:sz w:val="18"/>
            <w:szCs w:val="18"/>
            <w:bdr w:val="none" w:sz="0" w:space="0" w:color="auto" w:frame="1"/>
          </w:rPr>
          <w:t>Listen</w:t>
        </w:r>
      </w:hyperlink>
    </w:p>
    <w:p w:rsidR="00CA6C9D" w:rsidRPr="00CA6C9D" w:rsidRDefault="00CA6C9D" w:rsidP="00CA6C9D">
      <w:pPr>
        <w:shd w:val="clear" w:color="auto" w:fill="FFFFFF"/>
        <w:spacing w:after="0" w:line="390" w:lineRule="atLeast"/>
        <w:rPr>
          <w:rFonts w:ascii="Merriweather" w:eastAsia="Times New Roman" w:hAnsi="Merriweather" w:cs="Times New Roman"/>
          <w:color w:val="989898"/>
          <w:sz w:val="26"/>
          <w:szCs w:val="26"/>
        </w:rPr>
      </w:pPr>
      <w:hyperlink r:id="rId6" w:history="1">
        <w:proofErr w:type="spellStart"/>
        <w:r w:rsidRPr="00CA6C9D">
          <w:rPr>
            <w:rFonts w:ascii="Merriweather" w:eastAsia="Times New Roman" w:hAnsi="Merriweather" w:cs="Times New Roman"/>
            <w:color w:val="337AB7"/>
            <w:sz w:val="26"/>
            <w:szCs w:val="26"/>
          </w:rPr>
          <w:t>Dr</w:t>
        </w:r>
        <w:proofErr w:type="spellEnd"/>
        <w:r w:rsidRPr="00CA6C9D">
          <w:rPr>
            <w:rFonts w:ascii="Merriweather" w:eastAsia="Times New Roman" w:hAnsi="Merriweather" w:cs="Times New Roman"/>
            <w:color w:val="337AB7"/>
            <w:sz w:val="26"/>
            <w:szCs w:val="26"/>
          </w:rPr>
          <w:t xml:space="preserve"> </w:t>
        </w:r>
        <w:proofErr w:type="spellStart"/>
        <w:r w:rsidRPr="00CA6C9D">
          <w:rPr>
            <w:rFonts w:ascii="Merriweather" w:eastAsia="Times New Roman" w:hAnsi="Merriweather" w:cs="Times New Roman"/>
            <w:color w:val="337AB7"/>
            <w:sz w:val="26"/>
            <w:szCs w:val="26"/>
          </w:rPr>
          <w:t>Naazir</w:t>
        </w:r>
        <w:proofErr w:type="spellEnd"/>
        <w:r w:rsidRPr="00CA6C9D">
          <w:rPr>
            <w:rFonts w:ascii="Merriweather" w:eastAsia="Times New Roman" w:hAnsi="Merriweather" w:cs="Times New Roman"/>
            <w:color w:val="337AB7"/>
            <w:sz w:val="26"/>
            <w:szCs w:val="26"/>
          </w:rPr>
          <w:t xml:space="preserve"> Mahmood</w:t>
        </w:r>
      </w:hyperlink>
    </w:p>
    <w:p w:rsidR="00CA6C9D" w:rsidRPr="00CA6C9D" w:rsidRDefault="00CA6C9D" w:rsidP="00CA6C9D">
      <w:pPr>
        <w:shd w:val="clear" w:color="auto" w:fill="FFFFFF"/>
        <w:spacing w:after="0" w:line="600" w:lineRule="atLeast"/>
        <w:rPr>
          <w:rFonts w:ascii="Merriweather" w:eastAsia="Times New Roman" w:hAnsi="Merriweather" w:cs="Times New Roman"/>
          <w:color w:val="989898"/>
          <w:sz w:val="26"/>
          <w:szCs w:val="26"/>
        </w:rPr>
      </w:pPr>
      <w:r w:rsidRPr="00CA6C9D">
        <w:rPr>
          <w:rFonts w:ascii="Merriweather" w:eastAsia="Times New Roman" w:hAnsi="Merriweather" w:cs="Times New Roman"/>
          <w:color w:val="989898"/>
          <w:sz w:val="26"/>
          <w:szCs w:val="26"/>
        </w:rPr>
        <w:t>July 28, 2018</w:t>
      </w:r>
      <w:bookmarkStart w:id="0" w:name="_GoBack"/>
      <w:bookmarkEnd w:id="0"/>
    </w:p>
    <w:p w:rsidR="00CA6C9D" w:rsidRPr="00CA6C9D" w:rsidRDefault="00CA6C9D" w:rsidP="00CA6C9D">
      <w:pPr>
        <w:shd w:val="clear" w:color="auto" w:fill="FFFFFF"/>
        <w:spacing w:line="240" w:lineRule="auto"/>
        <w:rPr>
          <w:rFonts w:ascii="Merriweather" w:eastAsia="Times New Roman" w:hAnsi="Merriweather" w:cs="Times New Roman"/>
          <w:color w:val="333333"/>
          <w:sz w:val="21"/>
          <w:szCs w:val="21"/>
        </w:rPr>
      </w:pP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In the seven decades of Pakistan’s existence, at least seven strategies or tactics have </w:t>
      </w:r>
      <w:proofErr w:type="gramStart"/>
      <w:r w:rsidRPr="00CA6C9D">
        <w:rPr>
          <w:rFonts w:ascii="Merriweather" w:eastAsia="Times New Roman" w:hAnsi="Merriweather" w:cs="Times New Roman"/>
          <w:color w:val="000000"/>
          <w:sz w:val="27"/>
          <w:szCs w:val="27"/>
        </w:rPr>
        <w:t>been</w:t>
      </w:r>
      <w:proofErr w:type="gramEnd"/>
      <w:r w:rsidRPr="00CA6C9D">
        <w:rPr>
          <w:rFonts w:ascii="Merriweather" w:eastAsia="Times New Roman" w:hAnsi="Merriweather" w:cs="Times New Roman"/>
          <w:color w:val="000000"/>
          <w:sz w:val="27"/>
          <w:szCs w:val="27"/>
        </w:rPr>
        <w:t xml:space="preserve"> developed in the country to capture or steal people’s mandate.</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These tactics – or tools if you will – have been used with various degrees of success in the past 70 years, but one common feature among them is that most of these tools were perfected in the 1950s and then used again and again in each succeeding decade. So, what exactly are these tactics that have been so useful and how people keep falling prey to them?</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First, topple the government or its leader without resorting to any no-confidence motion. This tool was first used within the very first week of Pakistan’s creation when the elected government of </w:t>
      </w:r>
      <w:proofErr w:type="spellStart"/>
      <w:r w:rsidRPr="00CA6C9D">
        <w:rPr>
          <w:rFonts w:ascii="Merriweather" w:eastAsia="Times New Roman" w:hAnsi="Merriweather" w:cs="Times New Roman"/>
          <w:color w:val="000000"/>
          <w:sz w:val="27"/>
          <w:szCs w:val="27"/>
        </w:rPr>
        <w:t>Dr</w:t>
      </w:r>
      <w:proofErr w:type="spellEnd"/>
      <w:r w:rsidRPr="00CA6C9D">
        <w:rPr>
          <w:rFonts w:ascii="Merriweather" w:eastAsia="Times New Roman" w:hAnsi="Merriweather" w:cs="Times New Roman"/>
          <w:color w:val="000000"/>
          <w:sz w:val="27"/>
          <w:szCs w:val="27"/>
        </w:rPr>
        <w:t xml:space="preserve"> Khan </w:t>
      </w:r>
      <w:proofErr w:type="spellStart"/>
      <w:r w:rsidRPr="00CA6C9D">
        <w:rPr>
          <w:rFonts w:ascii="Merriweather" w:eastAsia="Times New Roman" w:hAnsi="Merriweather" w:cs="Times New Roman"/>
          <w:color w:val="000000"/>
          <w:sz w:val="27"/>
          <w:szCs w:val="27"/>
        </w:rPr>
        <w:t>Saheb</w:t>
      </w:r>
      <w:proofErr w:type="spellEnd"/>
      <w:r w:rsidRPr="00CA6C9D">
        <w:rPr>
          <w:rFonts w:ascii="Merriweather" w:eastAsia="Times New Roman" w:hAnsi="Merriweather" w:cs="Times New Roman"/>
          <w:color w:val="000000"/>
          <w:sz w:val="27"/>
          <w:szCs w:val="27"/>
        </w:rPr>
        <w:t xml:space="preserve"> in the NWFP (now Khyber Pakhtunkhwa) was removed without a no-confidence motion. It is an established practice that if a national or provincial government needs to be removed, the opposition introduces a no-confidence motion and if the ruling leader or party does not have enough support in the concerned assembly, they lose the confidence vote. This is the legal and constitutional way of removing a government or its leader.</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The removal of </w:t>
      </w:r>
      <w:proofErr w:type="spellStart"/>
      <w:r w:rsidRPr="00CA6C9D">
        <w:rPr>
          <w:rFonts w:ascii="Merriweather" w:eastAsia="Times New Roman" w:hAnsi="Merriweather" w:cs="Times New Roman"/>
          <w:color w:val="000000"/>
          <w:sz w:val="27"/>
          <w:szCs w:val="27"/>
        </w:rPr>
        <w:t>Dr</w:t>
      </w:r>
      <w:proofErr w:type="spellEnd"/>
      <w:r w:rsidRPr="00CA6C9D">
        <w:rPr>
          <w:rFonts w:ascii="Merriweather" w:eastAsia="Times New Roman" w:hAnsi="Merriweather" w:cs="Times New Roman"/>
          <w:color w:val="000000"/>
          <w:sz w:val="27"/>
          <w:szCs w:val="27"/>
        </w:rPr>
        <w:t xml:space="preserve"> Khan was not the last such episode. In fact, this engendered a plethora of such removals from both the </w:t>
      </w:r>
      <w:proofErr w:type="spellStart"/>
      <w:r w:rsidRPr="00CA6C9D">
        <w:rPr>
          <w:rFonts w:ascii="Merriweather" w:eastAsia="Times New Roman" w:hAnsi="Merriweather" w:cs="Times New Roman"/>
          <w:color w:val="000000"/>
          <w:sz w:val="27"/>
          <w:szCs w:val="27"/>
        </w:rPr>
        <w:t>centre</w:t>
      </w:r>
      <w:proofErr w:type="spellEnd"/>
      <w:r w:rsidRPr="00CA6C9D">
        <w:rPr>
          <w:rFonts w:ascii="Merriweather" w:eastAsia="Times New Roman" w:hAnsi="Merriweather" w:cs="Times New Roman"/>
          <w:color w:val="000000"/>
          <w:sz w:val="27"/>
          <w:szCs w:val="27"/>
        </w:rPr>
        <w:t xml:space="preserve"> and the provinces. The chief ministers of East Bengal, Punjab and Sindh were repeatedly removed at the behest of the central government. You will find not a couple, but dozens of such incidents in the history of Pakistan. The names are too many to cite here, but from </w:t>
      </w:r>
      <w:proofErr w:type="spellStart"/>
      <w:r w:rsidRPr="00CA6C9D">
        <w:rPr>
          <w:rFonts w:ascii="Merriweather" w:eastAsia="Times New Roman" w:hAnsi="Merriweather" w:cs="Times New Roman"/>
          <w:color w:val="000000"/>
          <w:sz w:val="27"/>
          <w:szCs w:val="27"/>
        </w:rPr>
        <w:t>Dr</w:t>
      </w:r>
      <w:proofErr w:type="spellEnd"/>
      <w:r w:rsidRPr="00CA6C9D">
        <w:rPr>
          <w:rFonts w:ascii="Merriweather" w:eastAsia="Times New Roman" w:hAnsi="Merriweather" w:cs="Times New Roman"/>
          <w:color w:val="000000"/>
          <w:sz w:val="27"/>
          <w:szCs w:val="27"/>
        </w:rPr>
        <w:t xml:space="preserve"> Khan, </w:t>
      </w:r>
      <w:proofErr w:type="spellStart"/>
      <w:r w:rsidRPr="00CA6C9D">
        <w:rPr>
          <w:rFonts w:ascii="Merriweather" w:eastAsia="Times New Roman" w:hAnsi="Merriweather" w:cs="Times New Roman"/>
          <w:color w:val="000000"/>
          <w:sz w:val="27"/>
          <w:szCs w:val="27"/>
        </w:rPr>
        <w:t>Ayub</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Khuhro</w:t>
      </w:r>
      <w:proofErr w:type="spellEnd"/>
      <w:r w:rsidRPr="00CA6C9D">
        <w:rPr>
          <w:rFonts w:ascii="Merriweather" w:eastAsia="Times New Roman" w:hAnsi="Merriweather" w:cs="Times New Roman"/>
          <w:color w:val="000000"/>
          <w:sz w:val="27"/>
          <w:szCs w:val="27"/>
        </w:rPr>
        <w:t xml:space="preserve"> and </w:t>
      </w:r>
      <w:proofErr w:type="spellStart"/>
      <w:r w:rsidRPr="00CA6C9D">
        <w:rPr>
          <w:rFonts w:ascii="Merriweather" w:eastAsia="Times New Roman" w:hAnsi="Merriweather" w:cs="Times New Roman"/>
          <w:color w:val="000000"/>
          <w:sz w:val="27"/>
          <w:szCs w:val="27"/>
        </w:rPr>
        <w:t>Fazlul</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Haq</w:t>
      </w:r>
      <w:proofErr w:type="spellEnd"/>
      <w:r w:rsidRPr="00CA6C9D">
        <w:rPr>
          <w:rFonts w:ascii="Merriweather" w:eastAsia="Times New Roman" w:hAnsi="Merriweather" w:cs="Times New Roman"/>
          <w:color w:val="000000"/>
          <w:sz w:val="27"/>
          <w:szCs w:val="27"/>
        </w:rPr>
        <w:t xml:space="preserve"> to the </w:t>
      </w:r>
      <w:proofErr w:type="spellStart"/>
      <w:r w:rsidRPr="00CA6C9D">
        <w:rPr>
          <w:rFonts w:ascii="Merriweather" w:eastAsia="Times New Roman" w:hAnsi="Merriweather" w:cs="Times New Roman"/>
          <w:color w:val="000000"/>
          <w:sz w:val="27"/>
          <w:szCs w:val="27"/>
        </w:rPr>
        <w:t>Bhuttos</w:t>
      </w:r>
      <w:proofErr w:type="spellEnd"/>
      <w:r w:rsidRPr="00CA6C9D">
        <w:rPr>
          <w:rFonts w:ascii="Merriweather" w:eastAsia="Times New Roman" w:hAnsi="Merriweather" w:cs="Times New Roman"/>
          <w:color w:val="000000"/>
          <w:sz w:val="27"/>
          <w:szCs w:val="27"/>
        </w:rPr>
        <w:t xml:space="preserve"> and the </w:t>
      </w:r>
      <w:proofErr w:type="spellStart"/>
      <w:r w:rsidRPr="00CA6C9D">
        <w:rPr>
          <w:rFonts w:ascii="Merriweather" w:eastAsia="Times New Roman" w:hAnsi="Merriweather" w:cs="Times New Roman"/>
          <w:color w:val="000000"/>
          <w:sz w:val="27"/>
          <w:szCs w:val="27"/>
        </w:rPr>
        <w:t>Sharifs</w:t>
      </w:r>
      <w:proofErr w:type="spellEnd"/>
      <w:r w:rsidRPr="00CA6C9D">
        <w:rPr>
          <w:rFonts w:ascii="Merriweather" w:eastAsia="Times New Roman" w:hAnsi="Merriweather" w:cs="Times New Roman"/>
          <w:color w:val="000000"/>
          <w:sz w:val="27"/>
          <w:szCs w:val="27"/>
        </w:rPr>
        <w:t>, there is a long list of leaders whose mandate was captured or stolen.</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lastRenderedPageBreak/>
        <w:t>Second, call them traitors and deprive them of their popular support. For this, a leader or a party does not need to be a popular leader across Pakistan. If you are a provincial or regional leader, or you are not likely to win many seats in the elections, even then you can be labelled a traitor. The condition is that you must deviate from the dominant narrative. If that narrative is of hatred and religious discord, you just need to talk about peace and harmony and you qualify to be a traitor.</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Perhaps the first leader to be declared a traitor was Abdul </w:t>
      </w:r>
      <w:proofErr w:type="spellStart"/>
      <w:r w:rsidRPr="00CA6C9D">
        <w:rPr>
          <w:rFonts w:ascii="Merriweather" w:eastAsia="Times New Roman" w:hAnsi="Merriweather" w:cs="Times New Roman"/>
          <w:color w:val="000000"/>
          <w:sz w:val="27"/>
          <w:szCs w:val="27"/>
        </w:rPr>
        <w:t>Ghaffar</w:t>
      </w:r>
      <w:proofErr w:type="spellEnd"/>
      <w:r w:rsidRPr="00CA6C9D">
        <w:rPr>
          <w:rFonts w:ascii="Merriweather" w:eastAsia="Times New Roman" w:hAnsi="Merriweather" w:cs="Times New Roman"/>
          <w:color w:val="000000"/>
          <w:sz w:val="27"/>
          <w:szCs w:val="27"/>
        </w:rPr>
        <w:t xml:space="preserve"> Khan, and then there is a long line of them: </w:t>
      </w:r>
      <w:proofErr w:type="spellStart"/>
      <w:r w:rsidRPr="00CA6C9D">
        <w:rPr>
          <w:rFonts w:ascii="Merriweather" w:eastAsia="Times New Roman" w:hAnsi="Merriweather" w:cs="Times New Roman"/>
          <w:color w:val="000000"/>
          <w:sz w:val="27"/>
          <w:szCs w:val="27"/>
        </w:rPr>
        <w:t>Molvi</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Fazlul</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Haq</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Faiz</w:t>
      </w:r>
      <w:proofErr w:type="spellEnd"/>
      <w:r w:rsidRPr="00CA6C9D">
        <w:rPr>
          <w:rFonts w:ascii="Merriweather" w:eastAsia="Times New Roman" w:hAnsi="Merriweather" w:cs="Times New Roman"/>
          <w:color w:val="000000"/>
          <w:sz w:val="27"/>
          <w:szCs w:val="27"/>
        </w:rPr>
        <w:t xml:space="preserve"> Ahmed </w:t>
      </w:r>
      <w:proofErr w:type="spellStart"/>
      <w:r w:rsidRPr="00CA6C9D">
        <w:rPr>
          <w:rFonts w:ascii="Merriweather" w:eastAsia="Times New Roman" w:hAnsi="Merriweather" w:cs="Times New Roman"/>
          <w:color w:val="000000"/>
          <w:sz w:val="27"/>
          <w:szCs w:val="27"/>
        </w:rPr>
        <w:t>Faiz</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Suhrawardy</w:t>
      </w:r>
      <w:proofErr w:type="spellEnd"/>
      <w:r w:rsidRPr="00CA6C9D">
        <w:rPr>
          <w:rFonts w:ascii="Merriweather" w:eastAsia="Times New Roman" w:hAnsi="Merriweather" w:cs="Times New Roman"/>
          <w:color w:val="000000"/>
          <w:sz w:val="27"/>
          <w:szCs w:val="27"/>
        </w:rPr>
        <w:t xml:space="preserve">, Fatima Jinnah, </w:t>
      </w:r>
      <w:proofErr w:type="gramStart"/>
      <w:r w:rsidRPr="00CA6C9D">
        <w:rPr>
          <w:rFonts w:ascii="Merriweather" w:eastAsia="Times New Roman" w:hAnsi="Merriweather" w:cs="Times New Roman"/>
          <w:color w:val="000000"/>
          <w:sz w:val="27"/>
          <w:szCs w:val="27"/>
        </w:rPr>
        <w:t>the</w:t>
      </w:r>
      <w:proofErr w:type="gram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Bhuttos</w:t>
      </w:r>
      <w:proofErr w:type="spellEnd"/>
      <w:r w:rsidRPr="00CA6C9D">
        <w:rPr>
          <w:rFonts w:ascii="Merriweather" w:eastAsia="Times New Roman" w:hAnsi="Merriweather" w:cs="Times New Roman"/>
          <w:color w:val="000000"/>
          <w:sz w:val="27"/>
          <w:szCs w:val="27"/>
        </w:rPr>
        <w:t xml:space="preserve">, down to the </w:t>
      </w:r>
      <w:proofErr w:type="spellStart"/>
      <w:r w:rsidRPr="00CA6C9D">
        <w:rPr>
          <w:rFonts w:ascii="Merriweather" w:eastAsia="Times New Roman" w:hAnsi="Merriweather" w:cs="Times New Roman"/>
          <w:color w:val="000000"/>
          <w:sz w:val="27"/>
          <w:szCs w:val="27"/>
        </w:rPr>
        <w:t>Sharifs</w:t>
      </w:r>
      <w:proofErr w:type="spellEnd"/>
      <w:r w:rsidRPr="00CA6C9D">
        <w:rPr>
          <w:rFonts w:ascii="Merriweather" w:eastAsia="Times New Roman" w:hAnsi="Merriweather" w:cs="Times New Roman"/>
          <w:color w:val="000000"/>
          <w:sz w:val="27"/>
          <w:szCs w:val="27"/>
        </w:rPr>
        <w:t>. All these leaders have carried the proud stigma of being a traitor at various times. This tool is useful against big, medium and small-scale leaders alike. Even if your party or leader is not likely to win a couple of seats in elections, your defiant mood and questioning nature can deprive you of whatever meagre public support you command.</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Third, create a conspiracy case. If declaring a traitor doesn’t do the trick, go a step further and concoct a conspiracy case that can substantiate allegations of treason. Be it the Rawalpindi, </w:t>
      </w:r>
      <w:proofErr w:type="spellStart"/>
      <w:r w:rsidRPr="00CA6C9D">
        <w:rPr>
          <w:rFonts w:ascii="Merriweather" w:eastAsia="Times New Roman" w:hAnsi="Merriweather" w:cs="Times New Roman"/>
          <w:color w:val="000000"/>
          <w:sz w:val="27"/>
          <w:szCs w:val="27"/>
        </w:rPr>
        <w:t>Agartala</w:t>
      </w:r>
      <w:proofErr w:type="spellEnd"/>
      <w:r w:rsidRPr="00CA6C9D">
        <w:rPr>
          <w:rFonts w:ascii="Merriweather" w:eastAsia="Times New Roman" w:hAnsi="Merriweather" w:cs="Times New Roman"/>
          <w:color w:val="000000"/>
          <w:sz w:val="27"/>
          <w:szCs w:val="27"/>
        </w:rPr>
        <w:t xml:space="preserve"> and Hyderabad conspiracy cases or the airplane high-jacking case, all have been used to prove that those who differ from the dominant power – civilian or military – run a risk of being involved in a conspiracy against the state. The hollowness of these cases can be gauged from the fact that even after being convicted in the Rawalpindi conspiracy case, </w:t>
      </w:r>
      <w:proofErr w:type="spellStart"/>
      <w:r w:rsidRPr="00CA6C9D">
        <w:rPr>
          <w:rFonts w:ascii="Merriweather" w:eastAsia="Times New Roman" w:hAnsi="Merriweather" w:cs="Times New Roman"/>
          <w:color w:val="000000"/>
          <w:sz w:val="27"/>
          <w:szCs w:val="27"/>
        </w:rPr>
        <w:t>Faiz</w:t>
      </w:r>
      <w:proofErr w:type="spellEnd"/>
      <w:r w:rsidRPr="00CA6C9D">
        <w:rPr>
          <w:rFonts w:ascii="Merriweather" w:eastAsia="Times New Roman" w:hAnsi="Merriweather" w:cs="Times New Roman"/>
          <w:color w:val="000000"/>
          <w:sz w:val="27"/>
          <w:szCs w:val="27"/>
        </w:rPr>
        <w:t xml:space="preserve"> Ahmed </w:t>
      </w:r>
      <w:proofErr w:type="spellStart"/>
      <w:r w:rsidRPr="00CA6C9D">
        <w:rPr>
          <w:rFonts w:ascii="Merriweather" w:eastAsia="Times New Roman" w:hAnsi="Merriweather" w:cs="Times New Roman"/>
          <w:color w:val="000000"/>
          <w:sz w:val="27"/>
          <w:szCs w:val="27"/>
        </w:rPr>
        <w:t>Faiz</w:t>
      </w:r>
      <w:proofErr w:type="spellEnd"/>
      <w:r w:rsidRPr="00CA6C9D">
        <w:rPr>
          <w:rFonts w:ascii="Merriweather" w:eastAsia="Times New Roman" w:hAnsi="Merriweather" w:cs="Times New Roman"/>
          <w:color w:val="000000"/>
          <w:sz w:val="27"/>
          <w:szCs w:val="27"/>
        </w:rPr>
        <w:t xml:space="preserve"> still commanded people’s respect. The </w:t>
      </w:r>
      <w:proofErr w:type="spellStart"/>
      <w:r w:rsidRPr="00CA6C9D">
        <w:rPr>
          <w:rFonts w:ascii="Merriweather" w:eastAsia="Times New Roman" w:hAnsi="Merriweather" w:cs="Times New Roman"/>
          <w:color w:val="000000"/>
          <w:sz w:val="27"/>
          <w:szCs w:val="27"/>
        </w:rPr>
        <w:t>Agartala</w:t>
      </w:r>
      <w:proofErr w:type="spellEnd"/>
      <w:r w:rsidRPr="00CA6C9D">
        <w:rPr>
          <w:rFonts w:ascii="Merriweather" w:eastAsia="Times New Roman" w:hAnsi="Merriweather" w:cs="Times New Roman"/>
          <w:color w:val="000000"/>
          <w:sz w:val="27"/>
          <w:szCs w:val="27"/>
        </w:rPr>
        <w:t xml:space="preserve"> and Hyderabad conspiracy cases were abolished by Gen </w:t>
      </w:r>
      <w:proofErr w:type="spellStart"/>
      <w:r w:rsidRPr="00CA6C9D">
        <w:rPr>
          <w:rFonts w:ascii="Merriweather" w:eastAsia="Times New Roman" w:hAnsi="Merriweather" w:cs="Times New Roman"/>
          <w:color w:val="000000"/>
          <w:sz w:val="27"/>
          <w:szCs w:val="27"/>
        </w:rPr>
        <w:t>Ayub</w:t>
      </w:r>
      <w:proofErr w:type="spellEnd"/>
      <w:r w:rsidRPr="00CA6C9D">
        <w:rPr>
          <w:rFonts w:ascii="Merriweather" w:eastAsia="Times New Roman" w:hAnsi="Merriweather" w:cs="Times New Roman"/>
          <w:color w:val="000000"/>
          <w:sz w:val="27"/>
          <w:szCs w:val="27"/>
        </w:rPr>
        <w:t xml:space="preserve"> Khan and Gen </w:t>
      </w:r>
      <w:proofErr w:type="spellStart"/>
      <w:r w:rsidRPr="00CA6C9D">
        <w:rPr>
          <w:rFonts w:ascii="Merriweather" w:eastAsia="Times New Roman" w:hAnsi="Merriweather" w:cs="Times New Roman"/>
          <w:color w:val="000000"/>
          <w:sz w:val="27"/>
          <w:szCs w:val="27"/>
        </w:rPr>
        <w:t>Ziaul</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Haq</w:t>
      </w:r>
      <w:proofErr w:type="spellEnd"/>
      <w:r w:rsidRPr="00CA6C9D">
        <w:rPr>
          <w:rFonts w:ascii="Merriweather" w:eastAsia="Times New Roman" w:hAnsi="Merriweather" w:cs="Times New Roman"/>
          <w:color w:val="000000"/>
          <w:sz w:val="27"/>
          <w:szCs w:val="27"/>
        </w:rPr>
        <w:t xml:space="preserve"> respectively, when they outlived their utility. The airplane high-jacking case died its own death when Nawaz was exiled.</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Fourth, physically eliminate the leader. </w:t>
      </w:r>
      <w:proofErr w:type="spellStart"/>
      <w:r w:rsidRPr="00CA6C9D">
        <w:rPr>
          <w:rFonts w:ascii="Merriweather" w:eastAsia="Times New Roman" w:hAnsi="Merriweather" w:cs="Times New Roman"/>
          <w:color w:val="000000"/>
          <w:sz w:val="27"/>
          <w:szCs w:val="27"/>
        </w:rPr>
        <w:t>Liaquat</w:t>
      </w:r>
      <w:proofErr w:type="spellEnd"/>
      <w:r w:rsidRPr="00CA6C9D">
        <w:rPr>
          <w:rFonts w:ascii="Merriweather" w:eastAsia="Times New Roman" w:hAnsi="Merriweather" w:cs="Times New Roman"/>
          <w:color w:val="000000"/>
          <w:sz w:val="27"/>
          <w:szCs w:val="27"/>
        </w:rPr>
        <w:t xml:space="preserve"> Ali Khan was perhaps the first leader of a national stature who was eliminated in this fashion. Irrespective of what wrongs he committed, </w:t>
      </w:r>
      <w:proofErr w:type="spellStart"/>
      <w:r w:rsidRPr="00CA6C9D">
        <w:rPr>
          <w:rFonts w:ascii="Merriweather" w:eastAsia="Times New Roman" w:hAnsi="Merriweather" w:cs="Times New Roman"/>
          <w:color w:val="000000"/>
          <w:sz w:val="27"/>
          <w:szCs w:val="27"/>
        </w:rPr>
        <w:t>Liaquat</w:t>
      </w:r>
      <w:proofErr w:type="spellEnd"/>
      <w:r w:rsidRPr="00CA6C9D">
        <w:rPr>
          <w:rFonts w:ascii="Merriweather" w:eastAsia="Times New Roman" w:hAnsi="Merriweather" w:cs="Times New Roman"/>
          <w:color w:val="000000"/>
          <w:sz w:val="27"/>
          <w:szCs w:val="27"/>
        </w:rPr>
        <w:t xml:space="preserve"> Ali Khan was the leader of the house and commanded majority support. Though the real conspiracy behind his assassination was never fully disclosed, those who benefitted the most from his elimination included Malik Ghulam Mohammad, Iskandar Mirza and Gen </w:t>
      </w:r>
      <w:proofErr w:type="spellStart"/>
      <w:r w:rsidRPr="00CA6C9D">
        <w:rPr>
          <w:rFonts w:ascii="Merriweather" w:eastAsia="Times New Roman" w:hAnsi="Merriweather" w:cs="Times New Roman"/>
          <w:color w:val="000000"/>
          <w:sz w:val="27"/>
          <w:szCs w:val="27"/>
        </w:rPr>
        <w:t>Ayub</w:t>
      </w:r>
      <w:proofErr w:type="spellEnd"/>
      <w:r w:rsidRPr="00CA6C9D">
        <w:rPr>
          <w:rFonts w:ascii="Merriweather" w:eastAsia="Times New Roman" w:hAnsi="Merriweather" w:cs="Times New Roman"/>
          <w:color w:val="000000"/>
          <w:sz w:val="27"/>
          <w:szCs w:val="27"/>
        </w:rPr>
        <w:t xml:space="preserve"> Khan; all three of them became the heads </w:t>
      </w:r>
      <w:r w:rsidRPr="00CA6C9D">
        <w:rPr>
          <w:rFonts w:ascii="Merriweather" w:eastAsia="Times New Roman" w:hAnsi="Merriweather" w:cs="Times New Roman"/>
          <w:color w:val="000000"/>
          <w:sz w:val="27"/>
          <w:szCs w:val="27"/>
        </w:rPr>
        <w:lastRenderedPageBreak/>
        <w:t xml:space="preserve">of state one after the other. In the presence of </w:t>
      </w:r>
      <w:proofErr w:type="spellStart"/>
      <w:r w:rsidRPr="00CA6C9D">
        <w:rPr>
          <w:rFonts w:ascii="Merriweather" w:eastAsia="Times New Roman" w:hAnsi="Merriweather" w:cs="Times New Roman"/>
          <w:color w:val="000000"/>
          <w:sz w:val="27"/>
          <w:szCs w:val="27"/>
        </w:rPr>
        <w:t>Liaquat</w:t>
      </w:r>
      <w:proofErr w:type="spellEnd"/>
      <w:r w:rsidRPr="00CA6C9D">
        <w:rPr>
          <w:rFonts w:ascii="Merriweather" w:eastAsia="Times New Roman" w:hAnsi="Merriweather" w:cs="Times New Roman"/>
          <w:color w:val="000000"/>
          <w:sz w:val="27"/>
          <w:szCs w:val="27"/>
        </w:rPr>
        <w:t xml:space="preserve"> Ali Khan, perhaps none of them could have been elevated to such a lofty position.</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Be it the judicial murder of Z </w:t>
      </w:r>
      <w:proofErr w:type="gramStart"/>
      <w:r w:rsidRPr="00CA6C9D">
        <w:rPr>
          <w:rFonts w:ascii="Merriweather" w:eastAsia="Times New Roman" w:hAnsi="Merriweather" w:cs="Times New Roman"/>
          <w:color w:val="000000"/>
          <w:sz w:val="27"/>
          <w:szCs w:val="27"/>
        </w:rPr>
        <w:t>A</w:t>
      </w:r>
      <w:proofErr w:type="gramEnd"/>
      <w:r w:rsidRPr="00CA6C9D">
        <w:rPr>
          <w:rFonts w:ascii="Merriweather" w:eastAsia="Times New Roman" w:hAnsi="Merriweather" w:cs="Times New Roman"/>
          <w:color w:val="000000"/>
          <w:sz w:val="27"/>
          <w:szCs w:val="27"/>
        </w:rPr>
        <w:t xml:space="preserve"> Bhutto or the terrorist attack on Benazir Bhutto, they deprived people of their </w:t>
      </w:r>
      <w:proofErr w:type="spellStart"/>
      <w:r w:rsidRPr="00CA6C9D">
        <w:rPr>
          <w:rFonts w:ascii="Merriweather" w:eastAsia="Times New Roman" w:hAnsi="Merriweather" w:cs="Times New Roman"/>
          <w:color w:val="000000"/>
          <w:sz w:val="27"/>
          <w:szCs w:val="27"/>
        </w:rPr>
        <w:t>favourite</w:t>
      </w:r>
      <w:proofErr w:type="spellEnd"/>
      <w:r w:rsidRPr="00CA6C9D">
        <w:rPr>
          <w:rFonts w:ascii="Merriweather" w:eastAsia="Times New Roman" w:hAnsi="Merriweather" w:cs="Times New Roman"/>
          <w:color w:val="000000"/>
          <w:sz w:val="27"/>
          <w:szCs w:val="27"/>
        </w:rPr>
        <w:t xml:space="preserve"> leaders. But physical elimination is not done by assassination alone. You can also exile a leader for 10 years like Nawaz Sharif, or put him/her behind bars for a long time such as Asif </w:t>
      </w:r>
      <w:proofErr w:type="spellStart"/>
      <w:r w:rsidRPr="00CA6C9D">
        <w:rPr>
          <w:rFonts w:ascii="Merriweather" w:eastAsia="Times New Roman" w:hAnsi="Merriweather" w:cs="Times New Roman"/>
          <w:color w:val="000000"/>
          <w:sz w:val="27"/>
          <w:szCs w:val="27"/>
        </w:rPr>
        <w:t>Zardari</w:t>
      </w:r>
      <w:proofErr w:type="spellEnd"/>
      <w:r w:rsidRPr="00CA6C9D">
        <w:rPr>
          <w:rFonts w:ascii="Merriweather" w:eastAsia="Times New Roman" w:hAnsi="Merriweather" w:cs="Times New Roman"/>
          <w:color w:val="000000"/>
          <w:sz w:val="27"/>
          <w:szCs w:val="27"/>
        </w:rPr>
        <w:t>. Those who do all of this are never answerable in any court, even if the cases against those assassinated, incarcerated or exiled are highly controversial and lack any semblance of judicial accuracy. You may also capture the mandate just by creating an atmosphere in which leaders’ safety is always under threat.</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Fifth, you may steal peoples’ mandate by abrogating laws and writing your own constitution. Ghulam Mohammad used his own interpretation of the law and the federal court stamped it for him. Maj Gen Iskandar Mirza abrogated the first constitution that had come into being after almost a decade. Gen </w:t>
      </w:r>
      <w:proofErr w:type="spellStart"/>
      <w:r w:rsidRPr="00CA6C9D">
        <w:rPr>
          <w:rFonts w:ascii="Merriweather" w:eastAsia="Times New Roman" w:hAnsi="Merriweather" w:cs="Times New Roman"/>
          <w:color w:val="000000"/>
          <w:sz w:val="27"/>
          <w:szCs w:val="27"/>
        </w:rPr>
        <w:t>Ayub</w:t>
      </w:r>
      <w:proofErr w:type="spellEnd"/>
      <w:r w:rsidRPr="00CA6C9D">
        <w:rPr>
          <w:rFonts w:ascii="Merriweather" w:eastAsia="Times New Roman" w:hAnsi="Merriweather" w:cs="Times New Roman"/>
          <w:color w:val="000000"/>
          <w:sz w:val="27"/>
          <w:szCs w:val="27"/>
        </w:rPr>
        <w:t xml:space="preserve"> Khan formed a constitutional commission of judges but then ultimately wrote his own constitution, promulgated in 1962 and arrogated all powers to </w:t>
      </w:r>
      <w:proofErr w:type="gramStart"/>
      <w:r w:rsidRPr="00CA6C9D">
        <w:rPr>
          <w:rFonts w:ascii="Merriweather" w:eastAsia="Times New Roman" w:hAnsi="Merriweather" w:cs="Times New Roman"/>
          <w:color w:val="000000"/>
          <w:sz w:val="27"/>
          <w:szCs w:val="27"/>
        </w:rPr>
        <w:t>himself</w:t>
      </w:r>
      <w:proofErr w:type="gramEnd"/>
      <w:r w:rsidRPr="00CA6C9D">
        <w:rPr>
          <w:rFonts w:ascii="Merriweather" w:eastAsia="Times New Roman" w:hAnsi="Merriweather" w:cs="Times New Roman"/>
          <w:color w:val="000000"/>
          <w:sz w:val="27"/>
          <w:szCs w:val="27"/>
        </w:rPr>
        <w:t xml:space="preserve">, thus depriving people of their mandate for over a decade. Gen </w:t>
      </w:r>
      <w:proofErr w:type="spellStart"/>
      <w:r w:rsidRPr="00CA6C9D">
        <w:rPr>
          <w:rFonts w:ascii="Merriweather" w:eastAsia="Times New Roman" w:hAnsi="Merriweather" w:cs="Times New Roman"/>
          <w:color w:val="000000"/>
          <w:sz w:val="27"/>
          <w:szCs w:val="27"/>
        </w:rPr>
        <w:t>Yahya</w:t>
      </w:r>
      <w:proofErr w:type="spellEnd"/>
      <w:r w:rsidRPr="00CA6C9D">
        <w:rPr>
          <w:rFonts w:ascii="Merriweather" w:eastAsia="Times New Roman" w:hAnsi="Merriweather" w:cs="Times New Roman"/>
          <w:color w:val="000000"/>
          <w:sz w:val="27"/>
          <w:szCs w:val="27"/>
        </w:rPr>
        <w:t xml:space="preserve"> Khan abrogated the 1962 constitution and gave his own legal framework order.</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Gen </w:t>
      </w:r>
      <w:proofErr w:type="spellStart"/>
      <w:r w:rsidRPr="00CA6C9D">
        <w:rPr>
          <w:rFonts w:ascii="Merriweather" w:eastAsia="Times New Roman" w:hAnsi="Merriweather" w:cs="Times New Roman"/>
          <w:color w:val="000000"/>
          <w:sz w:val="27"/>
          <w:szCs w:val="27"/>
        </w:rPr>
        <w:t>Ziaul</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Haq</w:t>
      </w:r>
      <w:proofErr w:type="spellEnd"/>
      <w:r w:rsidRPr="00CA6C9D">
        <w:rPr>
          <w:rFonts w:ascii="Merriweather" w:eastAsia="Times New Roman" w:hAnsi="Merriweather" w:cs="Times New Roman"/>
          <w:color w:val="000000"/>
          <w:sz w:val="27"/>
          <w:szCs w:val="27"/>
        </w:rPr>
        <w:t xml:space="preserve"> and Gen Musharraf mutilated the constitution so much that it took decades to restore some of its original countenance, though a portion of it is still bleeding and mauled. But this was not done by dictators alone. Even Z </w:t>
      </w:r>
      <w:proofErr w:type="gramStart"/>
      <w:r w:rsidRPr="00CA6C9D">
        <w:rPr>
          <w:rFonts w:ascii="Merriweather" w:eastAsia="Times New Roman" w:hAnsi="Merriweather" w:cs="Times New Roman"/>
          <w:color w:val="000000"/>
          <w:sz w:val="27"/>
          <w:szCs w:val="27"/>
        </w:rPr>
        <w:t>A</w:t>
      </w:r>
      <w:proofErr w:type="gramEnd"/>
      <w:r w:rsidRPr="00CA6C9D">
        <w:rPr>
          <w:rFonts w:ascii="Merriweather" w:eastAsia="Times New Roman" w:hAnsi="Merriweather" w:cs="Times New Roman"/>
          <w:color w:val="000000"/>
          <w:sz w:val="27"/>
          <w:szCs w:val="27"/>
        </w:rPr>
        <w:t xml:space="preserve"> Bhutto made changes to the constitution that have had a lasting impact on the minorities. Nawaz Sharif in his 1990s’ incarnations made such loathsome changes to the constitution that it started resembling a document from the </w:t>
      </w:r>
      <w:proofErr w:type="gramStart"/>
      <w:r w:rsidRPr="00CA6C9D">
        <w:rPr>
          <w:rFonts w:ascii="Merriweather" w:eastAsia="Times New Roman" w:hAnsi="Merriweather" w:cs="Times New Roman"/>
          <w:color w:val="000000"/>
          <w:sz w:val="27"/>
          <w:szCs w:val="27"/>
        </w:rPr>
        <w:t>Middle</w:t>
      </w:r>
      <w:proofErr w:type="gramEnd"/>
      <w:r w:rsidRPr="00CA6C9D">
        <w:rPr>
          <w:rFonts w:ascii="Merriweather" w:eastAsia="Times New Roman" w:hAnsi="Merriweather" w:cs="Times New Roman"/>
          <w:color w:val="000000"/>
          <w:sz w:val="27"/>
          <w:szCs w:val="27"/>
        </w:rPr>
        <w:t xml:space="preserve"> Ages. In this disenfranchisement of large segments of society, the judiciary was hand-in-glove.</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Sixth, to capture the mandate you can use the media to your heart’s content to tell the people that the leaders they love are a worthless bunch of crooks or nincompoops. The print media was used effectively against the second prime minister of Pakistan, Khawaja </w:t>
      </w:r>
      <w:proofErr w:type="spellStart"/>
      <w:r w:rsidRPr="00CA6C9D">
        <w:rPr>
          <w:rFonts w:ascii="Merriweather" w:eastAsia="Times New Roman" w:hAnsi="Merriweather" w:cs="Times New Roman"/>
          <w:color w:val="000000"/>
          <w:sz w:val="27"/>
          <w:szCs w:val="27"/>
        </w:rPr>
        <w:t>Nazimuddin</w:t>
      </w:r>
      <w:proofErr w:type="spellEnd"/>
      <w:r w:rsidRPr="00CA6C9D">
        <w:rPr>
          <w:rFonts w:ascii="Merriweather" w:eastAsia="Times New Roman" w:hAnsi="Merriweather" w:cs="Times New Roman"/>
          <w:color w:val="000000"/>
          <w:sz w:val="27"/>
          <w:szCs w:val="27"/>
        </w:rPr>
        <w:t xml:space="preserve"> in the early 1950s. Then both the print and electronic media </w:t>
      </w:r>
      <w:r w:rsidRPr="00CA6C9D">
        <w:rPr>
          <w:rFonts w:ascii="Merriweather" w:eastAsia="Times New Roman" w:hAnsi="Merriweather" w:cs="Times New Roman"/>
          <w:color w:val="000000"/>
          <w:sz w:val="27"/>
          <w:szCs w:val="27"/>
        </w:rPr>
        <w:lastRenderedPageBreak/>
        <w:t xml:space="preserve">were used against Fatima Jinnah. After toppling Z </w:t>
      </w:r>
      <w:proofErr w:type="gramStart"/>
      <w:r w:rsidRPr="00CA6C9D">
        <w:rPr>
          <w:rFonts w:ascii="Merriweather" w:eastAsia="Times New Roman" w:hAnsi="Merriweather" w:cs="Times New Roman"/>
          <w:color w:val="000000"/>
          <w:sz w:val="27"/>
          <w:szCs w:val="27"/>
        </w:rPr>
        <w:t>A</w:t>
      </w:r>
      <w:proofErr w:type="gramEnd"/>
      <w:r w:rsidRPr="00CA6C9D">
        <w:rPr>
          <w:rFonts w:ascii="Merriweather" w:eastAsia="Times New Roman" w:hAnsi="Merriweather" w:cs="Times New Roman"/>
          <w:color w:val="000000"/>
          <w:sz w:val="27"/>
          <w:szCs w:val="27"/>
        </w:rPr>
        <w:t xml:space="preserve"> Bhutto, a series of </w:t>
      </w:r>
      <w:proofErr w:type="spellStart"/>
      <w:r w:rsidRPr="00CA6C9D">
        <w:rPr>
          <w:rFonts w:ascii="Merriweather" w:eastAsia="Times New Roman" w:hAnsi="Merriweather" w:cs="Times New Roman"/>
          <w:color w:val="000000"/>
          <w:sz w:val="27"/>
          <w:szCs w:val="27"/>
        </w:rPr>
        <w:t>programmes</w:t>
      </w:r>
      <w:proofErr w:type="spellEnd"/>
      <w:r w:rsidRPr="00CA6C9D">
        <w:rPr>
          <w:rFonts w:ascii="Merriweather" w:eastAsia="Times New Roman" w:hAnsi="Merriweather" w:cs="Times New Roman"/>
          <w:color w:val="000000"/>
          <w:sz w:val="27"/>
          <w:szCs w:val="27"/>
        </w:rPr>
        <w:t xml:space="preserve"> were shown on PTV that maligned Bhutto and his family. In the 1990s, the media was again used against the </w:t>
      </w:r>
      <w:proofErr w:type="spellStart"/>
      <w:r w:rsidRPr="00CA6C9D">
        <w:rPr>
          <w:rFonts w:ascii="Merriweather" w:eastAsia="Times New Roman" w:hAnsi="Merriweather" w:cs="Times New Roman"/>
          <w:color w:val="000000"/>
          <w:sz w:val="27"/>
          <w:szCs w:val="27"/>
        </w:rPr>
        <w:t>Bhuttos</w:t>
      </w:r>
      <w:proofErr w:type="spellEnd"/>
      <w:r w:rsidRPr="00CA6C9D">
        <w:rPr>
          <w:rFonts w:ascii="Merriweather" w:eastAsia="Times New Roman" w:hAnsi="Merriweather" w:cs="Times New Roman"/>
          <w:color w:val="000000"/>
          <w:sz w:val="27"/>
          <w:szCs w:val="27"/>
        </w:rPr>
        <w:t xml:space="preserve">, when the </w:t>
      </w:r>
      <w:proofErr w:type="spellStart"/>
      <w:r w:rsidRPr="00CA6C9D">
        <w:rPr>
          <w:rFonts w:ascii="Merriweather" w:eastAsia="Times New Roman" w:hAnsi="Merriweather" w:cs="Times New Roman"/>
          <w:color w:val="000000"/>
          <w:sz w:val="27"/>
          <w:szCs w:val="27"/>
        </w:rPr>
        <w:t>Sharifs</w:t>
      </w:r>
      <w:proofErr w:type="spellEnd"/>
      <w:r w:rsidRPr="00CA6C9D">
        <w:rPr>
          <w:rFonts w:ascii="Merriweather" w:eastAsia="Times New Roman" w:hAnsi="Merriweather" w:cs="Times New Roman"/>
          <w:color w:val="000000"/>
          <w:sz w:val="27"/>
          <w:szCs w:val="27"/>
        </w:rPr>
        <w:t xml:space="preserve"> were relatively </w:t>
      </w:r>
      <w:proofErr w:type="spellStart"/>
      <w:r w:rsidRPr="00CA6C9D">
        <w:rPr>
          <w:rFonts w:ascii="Merriweather" w:eastAsia="Times New Roman" w:hAnsi="Merriweather" w:cs="Times New Roman"/>
          <w:color w:val="000000"/>
          <w:sz w:val="27"/>
          <w:szCs w:val="27"/>
        </w:rPr>
        <w:t>favoured</w:t>
      </w:r>
      <w:proofErr w:type="spellEnd"/>
      <w:r w:rsidRPr="00CA6C9D">
        <w:rPr>
          <w:rFonts w:ascii="Merriweather" w:eastAsia="Times New Roman" w:hAnsi="Merriweather" w:cs="Times New Roman"/>
          <w:color w:val="000000"/>
          <w:sz w:val="27"/>
          <w:szCs w:val="27"/>
        </w:rPr>
        <w:t>.</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 xml:space="preserve">Finally, the seventh tactic, or tool, to capture people’s mandate is to simply manipulate the elections. Perhaps the first such practice was used against Mirza Ibrahim, then on a massive scale against Fatima Jinnah in the 1960s. This manipulation can range from installing outright hostile caretaker governments, such as Ghulam </w:t>
      </w:r>
      <w:proofErr w:type="spellStart"/>
      <w:r w:rsidRPr="00CA6C9D">
        <w:rPr>
          <w:rFonts w:ascii="Merriweather" w:eastAsia="Times New Roman" w:hAnsi="Merriweather" w:cs="Times New Roman"/>
          <w:color w:val="000000"/>
          <w:sz w:val="27"/>
          <w:szCs w:val="27"/>
        </w:rPr>
        <w:t>Ishaq</w:t>
      </w:r>
      <w:proofErr w:type="spellEnd"/>
      <w:r w:rsidRPr="00CA6C9D">
        <w:rPr>
          <w:rFonts w:ascii="Merriweather" w:eastAsia="Times New Roman" w:hAnsi="Merriweather" w:cs="Times New Roman"/>
          <w:color w:val="000000"/>
          <w:sz w:val="27"/>
          <w:szCs w:val="27"/>
        </w:rPr>
        <w:t xml:space="preserve"> Khan did when in 1990 he made Ghulam Mustafa </w:t>
      </w:r>
      <w:proofErr w:type="spellStart"/>
      <w:r w:rsidRPr="00CA6C9D">
        <w:rPr>
          <w:rFonts w:ascii="Merriweather" w:eastAsia="Times New Roman" w:hAnsi="Merriweather" w:cs="Times New Roman"/>
          <w:color w:val="000000"/>
          <w:sz w:val="27"/>
          <w:szCs w:val="27"/>
        </w:rPr>
        <w:t>Jatoi</w:t>
      </w:r>
      <w:proofErr w:type="spellEnd"/>
      <w:r w:rsidRPr="00CA6C9D">
        <w:rPr>
          <w:rFonts w:ascii="Merriweather" w:eastAsia="Times New Roman" w:hAnsi="Merriweather" w:cs="Times New Roman"/>
          <w:color w:val="000000"/>
          <w:sz w:val="27"/>
          <w:szCs w:val="27"/>
        </w:rPr>
        <w:t xml:space="preserve"> the caretaker prime minister while the latter was stiffly against Benazir Bhutto, or installing Jam </w:t>
      </w:r>
      <w:proofErr w:type="spellStart"/>
      <w:r w:rsidRPr="00CA6C9D">
        <w:rPr>
          <w:rFonts w:ascii="Merriweather" w:eastAsia="Times New Roman" w:hAnsi="Merriweather" w:cs="Times New Roman"/>
          <w:color w:val="000000"/>
          <w:sz w:val="27"/>
          <w:szCs w:val="27"/>
        </w:rPr>
        <w:t>Sadiq</w:t>
      </w:r>
      <w:proofErr w:type="spellEnd"/>
      <w:r w:rsidRPr="00CA6C9D">
        <w:rPr>
          <w:rFonts w:ascii="Merriweather" w:eastAsia="Times New Roman" w:hAnsi="Merriweather" w:cs="Times New Roman"/>
          <w:color w:val="000000"/>
          <w:sz w:val="27"/>
          <w:szCs w:val="27"/>
        </w:rPr>
        <w:t xml:space="preserve"> Ali as caretaker chief minister of Sindh who surpassed all levels of indecency against Benazir Bhutto and her party, which enjoyed popular support at the time. So much so, that the </w:t>
      </w:r>
      <w:proofErr w:type="spellStart"/>
      <w:r w:rsidRPr="00CA6C9D">
        <w:rPr>
          <w:rFonts w:ascii="Merriweather" w:eastAsia="Times New Roman" w:hAnsi="Merriweather" w:cs="Times New Roman"/>
          <w:color w:val="000000"/>
          <w:sz w:val="27"/>
          <w:szCs w:val="27"/>
        </w:rPr>
        <w:t>Islami</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Jamhoori</w:t>
      </w:r>
      <w:proofErr w:type="spellEnd"/>
      <w:r w:rsidRPr="00CA6C9D">
        <w:rPr>
          <w:rFonts w:ascii="Merriweather" w:eastAsia="Times New Roman" w:hAnsi="Merriweather" w:cs="Times New Roman"/>
          <w:color w:val="000000"/>
          <w:sz w:val="27"/>
          <w:szCs w:val="27"/>
        </w:rPr>
        <w:t xml:space="preserve"> </w:t>
      </w:r>
      <w:proofErr w:type="spellStart"/>
      <w:r w:rsidRPr="00CA6C9D">
        <w:rPr>
          <w:rFonts w:ascii="Merriweather" w:eastAsia="Times New Roman" w:hAnsi="Merriweather" w:cs="Times New Roman"/>
          <w:color w:val="000000"/>
          <w:sz w:val="27"/>
          <w:szCs w:val="27"/>
        </w:rPr>
        <w:t>Ittehad</w:t>
      </w:r>
      <w:proofErr w:type="spellEnd"/>
      <w:r w:rsidRPr="00CA6C9D">
        <w:rPr>
          <w:rFonts w:ascii="Merriweather" w:eastAsia="Times New Roman" w:hAnsi="Merriweather" w:cs="Times New Roman"/>
          <w:color w:val="000000"/>
          <w:sz w:val="27"/>
          <w:szCs w:val="27"/>
        </w:rPr>
        <w:t xml:space="preserve"> had to be created to capture the mandate.</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To conclude, the seven tools outlined here do not present an exhaustive list of such mechanisms. If you count, you may cross the mark of a dozen and still be counting. Thus, my friends, the story of the 2018 elections is not new, it has been repeated again and again. So let’s try to relax and enjoy.</w:t>
      </w:r>
    </w:p>
    <w:p w:rsidR="00CA6C9D" w:rsidRPr="00CA6C9D" w:rsidRDefault="00CA6C9D" w:rsidP="00CA6C9D">
      <w:pPr>
        <w:shd w:val="clear" w:color="auto" w:fill="FFFFFF"/>
        <w:spacing w:before="300" w:after="300" w:line="405" w:lineRule="atLeast"/>
        <w:rPr>
          <w:rFonts w:ascii="Merriweather" w:eastAsia="Times New Roman" w:hAnsi="Merriweather" w:cs="Times New Roman"/>
          <w:color w:val="000000"/>
          <w:sz w:val="27"/>
          <w:szCs w:val="27"/>
        </w:rPr>
      </w:pPr>
      <w:r w:rsidRPr="00CA6C9D">
        <w:rPr>
          <w:rFonts w:ascii="Merriweather" w:eastAsia="Times New Roman" w:hAnsi="Merriweather" w:cs="Times New Roman"/>
          <w:color w:val="000000"/>
          <w:sz w:val="27"/>
          <w:szCs w:val="27"/>
        </w:rPr>
        <w:t>The writer holds a PhD from the University of Birmingham, UK and works in Islamabad.</w:t>
      </w:r>
    </w:p>
    <w:p w:rsidR="00FA54E5" w:rsidRDefault="00CA6C9D"/>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D"/>
    <w:rsid w:val="008C0D6A"/>
    <w:rsid w:val="00CA6C9D"/>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9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A6C9D"/>
  </w:style>
  <w:style w:type="paragraph" w:styleId="NormalWeb">
    <w:name w:val="Normal (Web)"/>
    <w:basedOn w:val="Normal"/>
    <w:uiPriority w:val="99"/>
    <w:semiHidden/>
    <w:unhideWhenUsed/>
    <w:rsid w:val="00CA6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A6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9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A6C9D"/>
  </w:style>
  <w:style w:type="paragraph" w:styleId="NormalWeb">
    <w:name w:val="Normal (Web)"/>
    <w:basedOn w:val="Normal"/>
    <w:uiPriority w:val="99"/>
    <w:semiHidden/>
    <w:unhideWhenUsed/>
    <w:rsid w:val="00CA6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A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6358">
      <w:bodyDiv w:val="1"/>
      <w:marLeft w:val="0"/>
      <w:marRight w:val="0"/>
      <w:marTop w:val="0"/>
      <w:marBottom w:val="0"/>
      <w:divBdr>
        <w:top w:val="none" w:sz="0" w:space="0" w:color="auto"/>
        <w:left w:val="none" w:sz="0" w:space="0" w:color="auto"/>
        <w:bottom w:val="none" w:sz="0" w:space="0" w:color="auto"/>
        <w:right w:val="none" w:sz="0" w:space="0" w:color="auto"/>
      </w:divBdr>
      <w:divsChild>
        <w:div w:id="1114397257">
          <w:marLeft w:val="0"/>
          <w:marRight w:val="0"/>
          <w:marTop w:val="0"/>
          <w:marBottom w:val="0"/>
          <w:divBdr>
            <w:top w:val="none" w:sz="0" w:space="0" w:color="auto"/>
            <w:left w:val="none" w:sz="0" w:space="0" w:color="auto"/>
            <w:bottom w:val="none" w:sz="0" w:space="0" w:color="auto"/>
            <w:right w:val="none" w:sz="0" w:space="0" w:color="auto"/>
          </w:divBdr>
          <w:divsChild>
            <w:div w:id="676536357">
              <w:marLeft w:val="0"/>
              <w:marRight w:val="0"/>
              <w:marTop w:val="0"/>
              <w:marBottom w:val="300"/>
              <w:divBdr>
                <w:top w:val="none" w:sz="0" w:space="0" w:color="auto"/>
                <w:left w:val="none" w:sz="0" w:space="0" w:color="auto"/>
                <w:bottom w:val="none" w:sz="0" w:space="0" w:color="auto"/>
                <w:right w:val="none" w:sz="0" w:space="0" w:color="auto"/>
              </w:divBdr>
            </w:div>
          </w:divsChild>
        </w:div>
        <w:div w:id="862520603">
          <w:marLeft w:val="0"/>
          <w:marRight w:val="0"/>
          <w:marTop w:val="225"/>
          <w:marBottom w:val="0"/>
          <w:divBdr>
            <w:top w:val="none" w:sz="0" w:space="0" w:color="auto"/>
            <w:left w:val="none" w:sz="0" w:space="0" w:color="auto"/>
            <w:bottom w:val="none" w:sz="0" w:space="0" w:color="auto"/>
            <w:right w:val="none" w:sz="0" w:space="0" w:color="auto"/>
          </w:divBdr>
        </w:div>
      </w:divsChild>
    </w:div>
    <w:div w:id="1762334266">
      <w:bodyDiv w:val="1"/>
      <w:marLeft w:val="0"/>
      <w:marRight w:val="0"/>
      <w:marTop w:val="0"/>
      <w:marBottom w:val="0"/>
      <w:divBdr>
        <w:top w:val="none" w:sz="0" w:space="0" w:color="auto"/>
        <w:left w:val="none" w:sz="0" w:space="0" w:color="auto"/>
        <w:bottom w:val="none" w:sz="0" w:space="0" w:color="auto"/>
        <w:right w:val="none" w:sz="0" w:space="0" w:color="auto"/>
      </w:divBdr>
      <w:divsChild>
        <w:div w:id="134495391">
          <w:marLeft w:val="0"/>
          <w:marRight w:val="0"/>
          <w:marTop w:val="0"/>
          <w:marBottom w:val="0"/>
          <w:divBdr>
            <w:top w:val="single" w:sz="6" w:space="0" w:color="CCCCCC"/>
            <w:left w:val="none" w:sz="0" w:space="0" w:color="auto"/>
            <w:bottom w:val="none" w:sz="0" w:space="0" w:color="auto"/>
            <w:right w:val="none" w:sz="0" w:space="0" w:color="auto"/>
          </w:divBdr>
        </w:div>
        <w:div w:id="811630373">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dr-naazir-mahmood" TargetMode="External"/><Relationship Id="rId5" Type="http://schemas.openxmlformats.org/officeDocument/2006/relationships/hyperlink" Target="https://app-as.readspeaker.com/cgi-bin/rsent?customerid=9520&amp;audiofilename=the-art-of-capturing-the-mandate&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2018-07-28T09:56:00Z</dcterms:created>
  <dcterms:modified xsi:type="dcterms:W3CDTF">2018-07-28T09:59:00Z</dcterms:modified>
</cp:coreProperties>
</file>