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2F" w:rsidRPr="009B292F" w:rsidRDefault="009B292F" w:rsidP="009B292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B292F">
        <w:rPr>
          <w:rFonts w:ascii="Times New Roman" w:eastAsia="Times New Roman" w:hAnsi="Times New Roman" w:cs="Times New Roman"/>
          <w:b/>
          <w:sz w:val="36"/>
          <w:szCs w:val="36"/>
        </w:rPr>
        <w:fldChar w:fldCharType="begin"/>
      </w:r>
      <w:r w:rsidRPr="009B292F">
        <w:rPr>
          <w:rFonts w:ascii="Times New Roman" w:eastAsia="Times New Roman" w:hAnsi="Times New Roman" w:cs="Times New Roman"/>
          <w:b/>
          <w:sz w:val="36"/>
          <w:szCs w:val="36"/>
        </w:rPr>
        <w:instrText xml:space="preserve"> HYPERLINK "https://www.dawn.com/news/1818491/neglected-region" </w:instrText>
      </w:r>
      <w:r w:rsidRPr="009B292F">
        <w:rPr>
          <w:rFonts w:ascii="Times New Roman" w:eastAsia="Times New Roman" w:hAnsi="Times New Roman" w:cs="Times New Roman"/>
          <w:b/>
          <w:sz w:val="36"/>
          <w:szCs w:val="36"/>
        </w:rPr>
        <w:fldChar w:fldCharType="separate"/>
      </w:r>
      <w:r w:rsidRPr="009B292F">
        <w:rPr>
          <w:rFonts w:ascii="Times New Roman" w:eastAsia="Times New Roman" w:hAnsi="Times New Roman" w:cs="Times New Roman"/>
          <w:b/>
          <w:color w:val="0000FF"/>
          <w:sz w:val="36"/>
          <w:szCs w:val="36"/>
          <w:u w:val="single"/>
        </w:rPr>
        <w:t xml:space="preserve">Neglected region </w:t>
      </w:r>
      <w:r w:rsidRPr="009B292F">
        <w:rPr>
          <w:rFonts w:ascii="Times New Roman" w:eastAsia="Times New Roman" w:hAnsi="Times New Roman" w:cs="Times New Roman"/>
          <w:b/>
          <w:sz w:val="36"/>
          <w:szCs w:val="36"/>
        </w:rPr>
        <w:fldChar w:fldCharType="end"/>
      </w:r>
    </w:p>
    <w:p w:rsidR="009B292F" w:rsidRPr="009B292F" w:rsidRDefault="009B292F" w:rsidP="009B292F">
      <w:pPr>
        <w:spacing w:line="240" w:lineRule="auto"/>
        <w:ind w:right="0"/>
        <w:rPr>
          <w:rFonts w:ascii="Times New Roman" w:eastAsia="Times New Roman" w:hAnsi="Times New Roman" w:cs="Times New Roman"/>
          <w:bCs w:val="0"/>
          <w:sz w:val="24"/>
          <w:szCs w:val="24"/>
        </w:rPr>
      </w:pPr>
      <w:hyperlink r:id="rId4" w:history="1">
        <w:proofErr w:type="spellStart"/>
        <w:r w:rsidRPr="009B292F">
          <w:rPr>
            <w:rFonts w:ascii="Times New Roman" w:eastAsia="Times New Roman" w:hAnsi="Times New Roman" w:cs="Times New Roman"/>
            <w:bCs w:val="0"/>
            <w:color w:val="0000FF"/>
            <w:sz w:val="24"/>
            <w:szCs w:val="24"/>
            <w:u w:val="single"/>
          </w:rPr>
          <w:t>Sajjad</w:t>
        </w:r>
        <w:proofErr w:type="spellEnd"/>
        <w:r w:rsidRPr="009B292F">
          <w:rPr>
            <w:rFonts w:ascii="Times New Roman" w:eastAsia="Times New Roman" w:hAnsi="Times New Roman" w:cs="Times New Roman"/>
            <w:bCs w:val="0"/>
            <w:color w:val="0000FF"/>
            <w:sz w:val="24"/>
            <w:szCs w:val="24"/>
            <w:u w:val="single"/>
          </w:rPr>
          <w:t xml:space="preserve"> Ahmad</w:t>
        </w:r>
      </w:hyperlink>
      <w:r w:rsidRPr="009B292F">
        <w:rPr>
          <w:rFonts w:ascii="Times New Roman" w:eastAsia="Times New Roman" w:hAnsi="Times New Roman" w:cs="Times New Roman"/>
          <w:bCs w:val="0"/>
          <w:sz w:val="24"/>
          <w:szCs w:val="24"/>
        </w:rPr>
        <w:t xml:space="preserve"> Published March 2, 2024 Updated 2 days ago </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sz w:val="24"/>
          <w:szCs w:val="24"/>
        </w:rPr>
        <w:t xml:space="preserve">AFTER weeks of peaceful protests and sit-ins across </w:t>
      </w:r>
      <w:proofErr w:type="spellStart"/>
      <w:r w:rsidRPr="009B292F">
        <w:rPr>
          <w:rFonts w:ascii="Times New Roman" w:eastAsia="Times New Roman" w:hAnsi="Times New Roman" w:cs="Times New Roman"/>
          <w:bCs w:val="0"/>
          <w:sz w:val="24"/>
          <w:szCs w:val="24"/>
        </w:rPr>
        <w:t>Gilgit-Baltistan</w:t>
      </w:r>
      <w:proofErr w:type="spellEnd"/>
      <w:r w:rsidRPr="009B292F">
        <w:rPr>
          <w:rFonts w:ascii="Times New Roman" w:eastAsia="Times New Roman" w:hAnsi="Times New Roman" w:cs="Times New Roman"/>
          <w:bCs w:val="0"/>
          <w:sz w:val="24"/>
          <w:szCs w:val="24"/>
        </w:rPr>
        <w:t>, two major de</w:t>
      </w:r>
      <w:r w:rsidRPr="009B292F">
        <w:rPr>
          <w:rFonts w:ascii="Times New Roman" w:eastAsia="Times New Roman" w:hAnsi="Times New Roman" w:cs="Times New Roman"/>
          <w:bCs w:val="0"/>
          <w:sz w:val="24"/>
          <w:szCs w:val="24"/>
        </w:rPr>
        <w:softHyphen/>
        <w:t>m</w:t>
      </w:r>
      <w:r w:rsidRPr="009B292F">
        <w:rPr>
          <w:rFonts w:ascii="Times New Roman" w:eastAsia="Times New Roman" w:hAnsi="Times New Roman" w:cs="Times New Roman"/>
          <w:bCs w:val="0"/>
          <w:sz w:val="24"/>
          <w:szCs w:val="24"/>
        </w:rPr>
        <w:softHyphen/>
        <w:t>ands of the demonstrators were finally accepted. The Pakistan government reluct</w:t>
      </w:r>
      <w:r w:rsidRPr="009B292F">
        <w:rPr>
          <w:rFonts w:ascii="Times New Roman" w:eastAsia="Times New Roman" w:hAnsi="Times New Roman" w:cs="Times New Roman"/>
          <w:bCs w:val="0"/>
          <w:sz w:val="24"/>
          <w:szCs w:val="24"/>
        </w:rPr>
        <w:softHyphen/>
        <w:t>antly restored the wheat subsidy and suspe</w:t>
      </w:r>
      <w:r w:rsidRPr="009B292F">
        <w:rPr>
          <w:rFonts w:ascii="Times New Roman" w:eastAsia="Times New Roman" w:hAnsi="Times New Roman" w:cs="Times New Roman"/>
          <w:bCs w:val="0"/>
          <w:sz w:val="24"/>
          <w:szCs w:val="24"/>
        </w:rPr>
        <w:softHyphen/>
        <w:t>nded the infamous Finance Act, 2023. The flour bag price, increased twice in the past two years, was brought down to pre-2022 lev</w:t>
      </w:r>
      <w:r w:rsidRPr="009B292F">
        <w:rPr>
          <w:rFonts w:ascii="Times New Roman" w:eastAsia="Times New Roman" w:hAnsi="Times New Roman" w:cs="Times New Roman"/>
          <w:bCs w:val="0"/>
          <w:sz w:val="24"/>
          <w:szCs w:val="24"/>
        </w:rPr>
        <w:softHyphen/>
      </w:r>
      <w:r w:rsidRPr="009B292F">
        <w:rPr>
          <w:rFonts w:ascii="Times New Roman" w:eastAsia="Times New Roman" w:hAnsi="Times New Roman" w:cs="Times New Roman"/>
          <w:bCs w:val="0"/>
          <w:sz w:val="24"/>
          <w:szCs w:val="24"/>
        </w:rPr>
        <w:softHyphen/>
        <w:t>els. Various fees, levies, and taxes — though small in amount at least initially — introduced in the Finance Act in some sec</w:t>
      </w:r>
      <w:r w:rsidRPr="009B292F">
        <w:rPr>
          <w:rFonts w:ascii="Times New Roman" w:eastAsia="Times New Roman" w:hAnsi="Times New Roman" w:cs="Times New Roman"/>
          <w:bCs w:val="0"/>
          <w:sz w:val="24"/>
          <w:szCs w:val="24"/>
        </w:rPr>
        <w:softHyphen/>
        <w:t>tors, were also withheld. The GB chief mi</w:t>
      </w:r>
      <w:r w:rsidRPr="009B292F">
        <w:rPr>
          <w:rFonts w:ascii="Times New Roman" w:eastAsia="Times New Roman" w:hAnsi="Times New Roman" w:cs="Times New Roman"/>
          <w:bCs w:val="0"/>
          <w:sz w:val="24"/>
          <w:szCs w:val="24"/>
        </w:rPr>
        <w:softHyphen/>
        <w:t>n</w:t>
      </w:r>
      <w:r w:rsidRPr="009B292F">
        <w:rPr>
          <w:rFonts w:ascii="Times New Roman" w:eastAsia="Times New Roman" w:hAnsi="Times New Roman" w:cs="Times New Roman"/>
          <w:bCs w:val="0"/>
          <w:sz w:val="24"/>
          <w:szCs w:val="24"/>
        </w:rPr>
        <w:softHyphen/>
        <w:t>ister’s office issued a notification to wit</w:t>
      </w:r>
      <w:r w:rsidRPr="009B292F">
        <w:rPr>
          <w:rFonts w:ascii="Times New Roman" w:eastAsia="Times New Roman" w:hAnsi="Times New Roman" w:cs="Times New Roman"/>
          <w:bCs w:val="0"/>
          <w:sz w:val="24"/>
          <w:szCs w:val="24"/>
        </w:rPr>
        <w:softHyphen/>
        <w:t>h</w:t>
      </w:r>
      <w:r w:rsidRPr="009B292F">
        <w:rPr>
          <w:rFonts w:ascii="Times New Roman" w:eastAsia="Times New Roman" w:hAnsi="Times New Roman" w:cs="Times New Roman"/>
          <w:bCs w:val="0"/>
          <w:sz w:val="24"/>
          <w:szCs w:val="24"/>
        </w:rPr>
        <w:softHyphen/>
      </w:r>
      <w:r w:rsidRPr="009B292F">
        <w:rPr>
          <w:rFonts w:ascii="Times New Roman" w:eastAsia="Times New Roman" w:hAnsi="Times New Roman" w:cs="Times New Roman"/>
          <w:bCs w:val="0"/>
          <w:sz w:val="24"/>
          <w:szCs w:val="24"/>
        </w:rPr>
        <w:softHyphen/>
        <w:t>d</w:t>
      </w:r>
      <w:r w:rsidRPr="009B292F">
        <w:rPr>
          <w:rFonts w:ascii="Times New Roman" w:eastAsia="Times New Roman" w:hAnsi="Times New Roman" w:cs="Times New Roman"/>
          <w:bCs w:val="0"/>
          <w:sz w:val="24"/>
          <w:szCs w:val="24"/>
        </w:rPr>
        <w:softHyphen/>
        <w:t>raw the taxes to provide relief to the public.</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sz w:val="24"/>
          <w:szCs w:val="24"/>
        </w:rPr>
        <w:t xml:space="preserve">Since the 1970s, GB has been enjoying a wheat subsidy and relief in direct, though not indirect, taxes due to its disputed constitutional status, poverty, and underdevelopment. For over a decade, attempts by successive governments to </w:t>
      </w:r>
      <w:proofErr w:type="gramStart"/>
      <w:r w:rsidRPr="009B292F">
        <w:rPr>
          <w:rFonts w:ascii="Times New Roman" w:eastAsia="Times New Roman" w:hAnsi="Times New Roman" w:cs="Times New Roman"/>
          <w:bCs w:val="0"/>
          <w:sz w:val="24"/>
          <w:szCs w:val="24"/>
        </w:rPr>
        <w:t>either impose</w:t>
      </w:r>
      <w:proofErr w:type="gramEnd"/>
      <w:r w:rsidRPr="009B292F">
        <w:rPr>
          <w:rFonts w:ascii="Times New Roman" w:eastAsia="Times New Roman" w:hAnsi="Times New Roman" w:cs="Times New Roman"/>
          <w:bCs w:val="0"/>
          <w:sz w:val="24"/>
          <w:szCs w:val="24"/>
        </w:rPr>
        <w:t xml:space="preserve"> taxes, cut the wheat subsidy, or acquire land have met with public resistance.</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sz w:val="24"/>
          <w:szCs w:val="24"/>
        </w:rPr>
        <w:t xml:space="preserve">Periodically, GB has been embroiled in days of protests and strikes but recent demonstrations were unprecedented for two reasons. First, these protests were the longest in the region’s history. People braved the harsh weather and continued their sit-ins for more than a month until their demands were accepted. Second, the </w:t>
      </w:r>
      <w:proofErr w:type="spellStart"/>
      <w:r w:rsidRPr="009B292F">
        <w:rPr>
          <w:rFonts w:ascii="Times New Roman" w:eastAsia="Times New Roman" w:hAnsi="Times New Roman" w:cs="Times New Roman"/>
          <w:bCs w:val="0"/>
          <w:sz w:val="24"/>
          <w:szCs w:val="24"/>
        </w:rPr>
        <w:t>Awami</w:t>
      </w:r>
      <w:proofErr w:type="spellEnd"/>
      <w:r w:rsidRPr="009B292F">
        <w:rPr>
          <w:rFonts w:ascii="Times New Roman" w:eastAsia="Times New Roman" w:hAnsi="Times New Roman" w:cs="Times New Roman"/>
          <w:bCs w:val="0"/>
          <w:sz w:val="24"/>
          <w:szCs w:val="24"/>
        </w:rPr>
        <w:t xml:space="preserve"> Action Committee — an alliance of political, religious and traders’ unions — which led the protests, had a 15-point demand list, including reduced wheat prices and the suspension of the Finance Act. The AAC asked for land ownership rights for the people, a share for GB in the NFC Award, royalties for GB for the </w:t>
      </w:r>
      <w:proofErr w:type="spellStart"/>
      <w:r w:rsidRPr="009B292F">
        <w:rPr>
          <w:rFonts w:ascii="Times New Roman" w:eastAsia="Times New Roman" w:hAnsi="Times New Roman" w:cs="Times New Roman"/>
          <w:bCs w:val="0"/>
          <w:sz w:val="24"/>
          <w:szCs w:val="24"/>
        </w:rPr>
        <w:t>Diamer-Basha</w:t>
      </w:r>
      <w:proofErr w:type="spellEnd"/>
      <w:r w:rsidRPr="009B292F">
        <w:rPr>
          <w:rFonts w:ascii="Times New Roman" w:eastAsia="Times New Roman" w:hAnsi="Times New Roman" w:cs="Times New Roman"/>
          <w:bCs w:val="0"/>
          <w:sz w:val="24"/>
          <w:szCs w:val="24"/>
        </w:rPr>
        <w:t xml:space="preserve"> dam, an end to prolonged power outages, etc. Although the protests have ended for now, after the acceptance of the first two demands, leaders, and civil rights activists, through their speeches, seem to have educated many people about the chronic issues of GB.</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sz w:val="24"/>
          <w:szCs w:val="24"/>
        </w:rPr>
        <w:t>In GB’s context, it is difficult to accept the remaining demands unless there is a maj</w:t>
      </w:r>
      <w:r w:rsidRPr="009B292F">
        <w:rPr>
          <w:rFonts w:ascii="Times New Roman" w:eastAsia="Times New Roman" w:hAnsi="Times New Roman" w:cs="Times New Roman"/>
          <w:bCs w:val="0"/>
          <w:sz w:val="24"/>
          <w:szCs w:val="24"/>
        </w:rPr>
        <w:softHyphen/>
        <w:t>or policy shift on the region on the part of the federal government. However, there is significant pressure on the newly elected dispensation to take GB’s political and economic matters seriously. Lack of necessities such as health, electricity, transport, and communication has added to the people’s hardships. No serious attempt has ever been made by any government to imp</w:t>
      </w:r>
      <w:r w:rsidRPr="009B292F">
        <w:rPr>
          <w:rFonts w:ascii="Times New Roman" w:eastAsia="Times New Roman" w:hAnsi="Times New Roman" w:cs="Times New Roman"/>
          <w:bCs w:val="0"/>
          <w:sz w:val="24"/>
          <w:szCs w:val="24"/>
        </w:rPr>
        <w:softHyphen/>
        <w:t>rove the health infrastructure in the reg</w:t>
      </w:r>
      <w:r w:rsidRPr="009B292F">
        <w:rPr>
          <w:rFonts w:ascii="Times New Roman" w:eastAsia="Times New Roman" w:hAnsi="Times New Roman" w:cs="Times New Roman"/>
          <w:bCs w:val="0"/>
          <w:sz w:val="24"/>
          <w:szCs w:val="24"/>
        </w:rPr>
        <w:softHyphen/>
        <w:t>ion. The shortage of doctors, critical mach</w:t>
      </w:r>
      <w:r w:rsidRPr="009B292F">
        <w:rPr>
          <w:rFonts w:ascii="Times New Roman" w:eastAsia="Times New Roman" w:hAnsi="Times New Roman" w:cs="Times New Roman"/>
          <w:bCs w:val="0"/>
          <w:sz w:val="24"/>
          <w:szCs w:val="24"/>
        </w:rPr>
        <w:softHyphen/>
        <w:t>inery, medical labs, and hospitals has re</w:t>
      </w:r>
      <w:r w:rsidRPr="009B292F">
        <w:rPr>
          <w:rFonts w:ascii="Times New Roman" w:eastAsia="Times New Roman" w:hAnsi="Times New Roman" w:cs="Times New Roman"/>
          <w:bCs w:val="0"/>
          <w:sz w:val="24"/>
          <w:szCs w:val="24"/>
        </w:rPr>
        <w:softHyphen/>
        <w:t>s</w:t>
      </w:r>
      <w:r w:rsidRPr="009B292F">
        <w:rPr>
          <w:rFonts w:ascii="Times New Roman" w:eastAsia="Times New Roman" w:hAnsi="Times New Roman" w:cs="Times New Roman"/>
          <w:bCs w:val="0"/>
          <w:sz w:val="24"/>
          <w:szCs w:val="24"/>
        </w:rPr>
        <w:softHyphen/>
        <w:t>ulted in several deaths. Stories periodically surface on social media, if not mainst</w:t>
      </w:r>
      <w:r w:rsidRPr="009B292F">
        <w:rPr>
          <w:rFonts w:ascii="Times New Roman" w:eastAsia="Times New Roman" w:hAnsi="Times New Roman" w:cs="Times New Roman"/>
          <w:bCs w:val="0"/>
          <w:sz w:val="24"/>
          <w:szCs w:val="24"/>
        </w:rPr>
        <w:softHyphen/>
        <w:t>ream media, about the suffering of patients due to the absence of medical staff and facilities.</w:t>
      </w:r>
    </w:p>
    <w:p w:rsidR="009B292F" w:rsidRPr="009B292F" w:rsidRDefault="009B292F" w:rsidP="009B292F">
      <w:pPr>
        <w:spacing w:beforeAutospacing="1" w:afterAutospacing="1" w:line="240" w:lineRule="auto"/>
        <w:ind w:right="72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sz w:val="24"/>
          <w:szCs w:val="24"/>
        </w:rPr>
        <w:t>There is pressure on the new set-up to take GB’s matters seriously.</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sz w:val="24"/>
          <w:szCs w:val="24"/>
        </w:rPr>
        <w:lastRenderedPageBreak/>
        <w:t xml:space="preserve">On top of that, long power outages often disrupt hospital functions. The absence of electricity for more than 20 hours every day has made people’s lives miserable. The ongoing severe energy crisis is the result of a lack of interest on the part of successive governments to tap the potential of power generation as well as the lack of accountability, and flawed planning and management. One key example is the </w:t>
      </w:r>
      <w:proofErr w:type="spellStart"/>
      <w:r w:rsidRPr="009B292F">
        <w:rPr>
          <w:rFonts w:ascii="Times New Roman" w:eastAsia="Times New Roman" w:hAnsi="Times New Roman" w:cs="Times New Roman"/>
          <w:bCs w:val="0"/>
          <w:sz w:val="24"/>
          <w:szCs w:val="24"/>
        </w:rPr>
        <w:t>Satpara</w:t>
      </w:r>
      <w:proofErr w:type="spellEnd"/>
      <w:r w:rsidRPr="009B292F">
        <w:rPr>
          <w:rFonts w:ascii="Times New Roman" w:eastAsia="Times New Roman" w:hAnsi="Times New Roman" w:cs="Times New Roman"/>
          <w:bCs w:val="0"/>
          <w:sz w:val="24"/>
          <w:szCs w:val="24"/>
        </w:rPr>
        <w:t xml:space="preserve"> dam in </w:t>
      </w:r>
      <w:proofErr w:type="spellStart"/>
      <w:r w:rsidRPr="009B292F">
        <w:rPr>
          <w:rFonts w:ascii="Times New Roman" w:eastAsia="Times New Roman" w:hAnsi="Times New Roman" w:cs="Times New Roman"/>
          <w:bCs w:val="0"/>
          <w:sz w:val="24"/>
          <w:szCs w:val="24"/>
        </w:rPr>
        <w:t>Skardu</w:t>
      </w:r>
      <w:proofErr w:type="spellEnd"/>
      <w:r w:rsidRPr="009B292F">
        <w:rPr>
          <w:rFonts w:ascii="Times New Roman" w:eastAsia="Times New Roman" w:hAnsi="Times New Roman" w:cs="Times New Roman"/>
          <w:bCs w:val="0"/>
          <w:sz w:val="24"/>
          <w:szCs w:val="24"/>
        </w:rPr>
        <w:t xml:space="preserve"> which has faced frequent technical problems and is now experiencing a critical water shortage. An arrangement to divert water into the dam did not </w:t>
      </w:r>
      <w:proofErr w:type="spellStart"/>
      <w:r w:rsidRPr="009B292F">
        <w:rPr>
          <w:rFonts w:ascii="Times New Roman" w:eastAsia="Times New Roman" w:hAnsi="Times New Roman" w:cs="Times New Roman"/>
          <w:bCs w:val="0"/>
          <w:sz w:val="24"/>
          <w:szCs w:val="24"/>
        </w:rPr>
        <w:t>materialise</w:t>
      </w:r>
      <w:proofErr w:type="spellEnd"/>
      <w:r w:rsidRPr="009B292F">
        <w:rPr>
          <w:rFonts w:ascii="Times New Roman" w:eastAsia="Times New Roman" w:hAnsi="Times New Roman" w:cs="Times New Roman"/>
          <w:bCs w:val="0"/>
          <w:sz w:val="24"/>
          <w:szCs w:val="24"/>
        </w:rPr>
        <w:t xml:space="preserve">. Hence, with the gradual decline in snowfall, arguably due to climate change, there is not enough water to generate sufficient electricity for the town. Work on two </w:t>
      </w:r>
      <w:proofErr w:type="gramStart"/>
      <w:r w:rsidRPr="009B292F">
        <w:rPr>
          <w:rFonts w:ascii="Times New Roman" w:eastAsia="Times New Roman" w:hAnsi="Times New Roman" w:cs="Times New Roman"/>
          <w:bCs w:val="0"/>
          <w:sz w:val="24"/>
          <w:szCs w:val="24"/>
        </w:rPr>
        <w:t>more small</w:t>
      </w:r>
      <w:proofErr w:type="gramEnd"/>
      <w:r w:rsidRPr="009B292F">
        <w:rPr>
          <w:rFonts w:ascii="Times New Roman" w:eastAsia="Times New Roman" w:hAnsi="Times New Roman" w:cs="Times New Roman"/>
          <w:bCs w:val="0"/>
          <w:sz w:val="24"/>
          <w:szCs w:val="24"/>
        </w:rPr>
        <w:t xml:space="preserve"> dam projects was halted due to a shortage of funds and poor planning.</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sz w:val="24"/>
          <w:szCs w:val="24"/>
        </w:rPr>
        <w:t>The commute of the population from GB to ‘down country’ — as the locals say — is ge</w:t>
      </w:r>
      <w:r w:rsidRPr="009B292F">
        <w:rPr>
          <w:rFonts w:ascii="Times New Roman" w:eastAsia="Times New Roman" w:hAnsi="Times New Roman" w:cs="Times New Roman"/>
          <w:bCs w:val="0"/>
          <w:sz w:val="24"/>
          <w:szCs w:val="24"/>
        </w:rPr>
        <w:softHyphen/>
        <w:t>t</w:t>
      </w:r>
      <w:r w:rsidRPr="009B292F">
        <w:rPr>
          <w:rFonts w:ascii="Times New Roman" w:eastAsia="Times New Roman" w:hAnsi="Times New Roman" w:cs="Times New Roman"/>
          <w:bCs w:val="0"/>
          <w:sz w:val="24"/>
          <w:szCs w:val="24"/>
        </w:rPr>
        <w:softHyphen/>
        <w:t>ting riskier. Frequent landslides disr</w:t>
      </w:r>
      <w:r w:rsidRPr="009B292F">
        <w:rPr>
          <w:rFonts w:ascii="Times New Roman" w:eastAsia="Times New Roman" w:hAnsi="Times New Roman" w:cs="Times New Roman"/>
          <w:bCs w:val="0"/>
          <w:sz w:val="24"/>
          <w:szCs w:val="24"/>
        </w:rPr>
        <w:softHyphen/>
        <w:t xml:space="preserve">upt traffic on the Karakoram Highway. The situation of the </w:t>
      </w:r>
      <w:proofErr w:type="spellStart"/>
      <w:r w:rsidRPr="009B292F">
        <w:rPr>
          <w:rFonts w:ascii="Times New Roman" w:eastAsia="Times New Roman" w:hAnsi="Times New Roman" w:cs="Times New Roman"/>
          <w:bCs w:val="0"/>
          <w:sz w:val="24"/>
          <w:szCs w:val="24"/>
        </w:rPr>
        <w:t>Skardu-Juglot</w:t>
      </w:r>
      <w:proofErr w:type="spellEnd"/>
      <w:r w:rsidRPr="009B292F">
        <w:rPr>
          <w:rFonts w:ascii="Times New Roman" w:eastAsia="Times New Roman" w:hAnsi="Times New Roman" w:cs="Times New Roman"/>
          <w:bCs w:val="0"/>
          <w:sz w:val="24"/>
          <w:szCs w:val="24"/>
        </w:rPr>
        <w:t xml:space="preserve"> road, upgraded amid much fanfare, is even more precarious. Cont</w:t>
      </w:r>
      <w:r w:rsidRPr="009B292F">
        <w:rPr>
          <w:rFonts w:ascii="Times New Roman" w:eastAsia="Times New Roman" w:hAnsi="Times New Roman" w:cs="Times New Roman"/>
          <w:bCs w:val="0"/>
          <w:sz w:val="24"/>
          <w:szCs w:val="24"/>
        </w:rPr>
        <w:softHyphen/>
        <w:t>inu</w:t>
      </w:r>
      <w:r w:rsidRPr="009B292F">
        <w:rPr>
          <w:rFonts w:ascii="Times New Roman" w:eastAsia="Times New Roman" w:hAnsi="Times New Roman" w:cs="Times New Roman"/>
          <w:bCs w:val="0"/>
          <w:sz w:val="24"/>
          <w:szCs w:val="24"/>
        </w:rPr>
        <w:softHyphen/>
        <w:t xml:space="preserve">ous landslides have damaged the road at several points and have restricted the mobility of the people. </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sz w:val="24"/>
          <w:szCs w:val="24"/>
        </w:rPr>
        <w:t>On the political front, the AAC had announced the resu</w:t>
      </w:r>
      <w:r w:rsidRPr="009B292F">
        <w:rPr>
          <w:rFonts w:ascii="Times New Roman" w:eastAsia="Times New Roman" w:hAnsi="Times New Roman" w:cs="Times New Roman"/>
          <w:bCs w:val="0"/>
          <w:sz w:val="24"/>
          <w:szCs w:val="24"/>
        </w:rPr>
        <w:softHyphen/>
        <w:t>mption of protests this month for the rem</w:t>
      </w:r>
      <w:r w:rsidRPr="009B292F">
        <w:rPr>
          <w:rFonts w:ascii="Times New Roman" w:eastAsia="Times New Roman" w:hAnsi="Times New Roman" w:cs="Times New Roman"/>
          <w:bCs w:val="0"/>
          <w:sz w:val="24"/>
          <w:szCs w:val="24"/>
        </w:rPr>
        <w:softHyphen/>
        <w:t>aining demands. The opinion over GB’s disputed status seems to be divided, as political and religious lea</w:t>
      </w:r>
      <w:r w:rsidRPr="009B292F">
        <w:rPr>
          <w:rFonts w:ascii="Times New Roman" w:eastAsia="Times New Roman" w:hAnsi="Times New Roman" w:cs="Times New Roman"/>
          <w:bCs w:val="0"/>
          <w:sz w:val="24"/>
          <w:szCs w:val="24"/>
        </w:rPr>
        <w:softHyphen/>
        <w:t>ders call for a constitutional amendment for GB’s provincial sta</w:t>
      </w:r>
      <w:r w:rsidRPr="009B292F">
        <w:rPr>
          <w:rFonts w:ascii="Times New Roman" w:eastAsia="Times New Roman" w:hAnsi="Times New Roman" w:cs="Times New Roman"/>
          <w:bCs w:val="0"/>
          <w:sz w:val="24"/>
          <w:szCs w:val="24"/>
        </w:rPr>
        <w:softHyphen/>
        <w:t>tus, while activists with more nationalist inclinations demand self-rule in their local affairs as per UN res</w:t>
      </w:r>
      <w:r w:rsidRPr="009B292F">
        <w:rPr>
          <w:rFonts w:ascii="Times New Roman" w:eastAsia="Times New Roman" w:hAnsi="Times New Roman" w:cs="Times New Roman"/>
          <w:bCs w:val="0"/>
          <w:sz w:val="24"/>
          <w:szCs w:val="24"/>
        </w:rPr>
        <w:softHyphen/>
        <w:t xml:space="preserve">olutions or at least an Azad Kashmir-type set-up. The latter, however, is hardly autonomous due to the centre’s interference. </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sz w:val="24"/>
          <w:szCs w:val="24"/>
        </w:rPr>
        <w:t>The new government will have to take up challenging tasks for the betterment of GB. Pakistan, which is already passing thr</w:t>
      </w:r>
      <w:r w:rsidRPr="009B292F">
        <w:rPr>
          <w:rFonts w:ascii="Times New Roman" w:eastAsia="Times New Roman" w:hAnsi="Times New Roman" w:cs="Times New Roman"/>
          <w:bCs w:val="0"/>
          <w:sz w:val="24"/>
          <w:szCs w:val="24"/>
        </w:rPr>
        <w:softHyphen/>
        <w:t>ough grave economic and political crises, cannot afford another problem. The ha</w:t>
      </w:r>
      <w:r w:rsidRPr="009B292F">
        <w:rPr>
          <w:rFonts w:ascii="Times New Roman" w:eastAsia="Times New Roman" w:hAnsi="Times New Roman" w:cs="Times New Roman"/>
          <w:bCs w:val="0"/>
          <w:sz w:val="24"/>
          <w:szCs w:val="24"/>
        </w:rPr>
        <w:softHyphen/>
        <w:t>bit of lingering on issues that require urgent attention needs to end. Time is of the essence in the resolution of pending iss</w:t>
      </w:r>
      <w:r w:rsidRPr="009B292F">
        <w:rPr>
          <w:rFonts w:ascii="Times New Roman" w:eastAsia="Times New Roman" w:hAnsi="Times New Roman" w:cs="Times New Roman"/>
          <w:bCs w:val="0"/>
          <w:sz w:val="24"/>
          <w:szCs w:val="24"/>
        </w:rPr>
        <w:softHyphen/>
        <w:t>ues and urgent practical steps are needed. The only way for the government to upgrade the region, satisfy the population and build trust among the public is to display its commitment and seriousness this time.</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i/>
          <w:iCs/>
          <w:sz w:val="24"/>
          <w:szCs w:val="24"/>
        </w:rPr>
        <w:t>The writer is a Fellow of the Centre for Business and Economic Research and faculty at IBA, Karachi.</w:t>
      </w:r>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i/>
          <w:iCs/>
          <w:sz w:val="24"/>
          <w:szCs w:val="24"/>
        </w:rPr>
        <w:t xml:space="preserve">X: </w:t>
      </w:r>
      <w:hyperlink r:id="rId5" w:tgtFrame="_blank" w:history="1">
        <w:r w:rsidRPr="009B292F">
          <w:rPr>
            <w:rFonts w:ascii="Times New Roman" w:eastAsia="Times New Roman" w:hAnsi="Times New Roman" w:cs="Times New Roman"/>
            <w:bCs w:val="0"/>
            <w:i/>
            <w:iCs/>
            <w:color w:val="0000FF"/>
            <w:sz w:val="24"/>
            <w:szCs w:val="24"/>
            <w:u w:val="single"/>
          </w:rPr>
          <w:t>@</w:t>
        </w:r>
        <w:proofErr w:type="spellStart"/>
        <w:r w:rsidRPr="009B292F">
          <w:rPr>
            <w:rFonts w:ascii="Times New Roman" w:eastAsia="Times New Roman" w:hAnsi="Times New Roman" w:cs="Times New Roman"/>
            <w:bCs w:val="0"/>
            <w:i/>
            <w:iCs/>
            <w:color w:val="0000FF"/>
            <w:sz w:val="24"/>
            <w:szCs w:val="24"/>
            <w:u w:val="single"/>
          </w:rPr>
          <w:t>saj-ahmd</w:t>
        </w:r>
        <w:proofErr w:type="spellEnd"/>
      </w:hyperlink>
    </w:p>
    <w:p w:rsidR="009B292F" w:rsidRPr="009B292F" w:rsidRDefault="009B292F" w:rsidP="009B292F">
      <w:pPr>
        <w:spacing w:before="100" w:beforeAutospacing="1" w:after="100" w:afterAutospacing="1" w:line="240" w:lineRule="auto"/>
        <w:ind w:right="0"/>
        <w:rPr>
          <w:rFonts w:ascii="Times New Roman" w:eastAsia="Times New Roman" w:hAnsi="Times New Roman" w:cs="Times New Roman"/>
          <w:bCs w:val="0"/>
          <w:sz w:val="24"/>
          <w:szCs w:val="24"/>
        </w:rPr>
      </w:pPr>
      <w:r w:rsidRPr="009B292F">
        <w:rPr>
          <w:rFonts w:ascii="Times New Roman" w:eastAsia="Times New Roman" w:hAnsi="Times New Roman" w:cs="Times New Roman"/>
          <w:bCs w:val="0"/>
          <w:i/>
          <w:iCs/>
          <w:sz w:val="24"/>
          <w:szCs w:val="24"/>
        </w:rPr>
        <w:t>Published in Dawn, March 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B292F"/>
    <w:rsid w:val="000F3610"/>
    <w:rsid w:val="002F5C52"/>
    <w:rsid w:val="003256B7"/>
    <w:rsid w:val="0036064A"/>
    <w:rsid w:val="004E08AD"/>
    <w:rsid w:val="00556389"/>
    <w:rsid w:val="00567329"/>
    <w:rsid w:val="0070648E"/>
    <w:rsid w:val="007C1BCF"/>
    <w:rsid w:val="009B0BDF"/>
    <w:rsid w:val="009B292F"/>
    <w:rsid w:val="009E0BE8"/>
    <w:rsid w:val="009F4B0C"/>
    <w:rsid w:val="00AD0AB6"/>
    <w:rsid w:val="00B4091B"/>
    <w:rsid w:val="00B74FBD"/>
    <w:rsid w:val="00BA3BA5"/>
    <w:rsid w:val="00BF1086"/>
    <w:rsid w:val="00C62C86"/>
    <w:rsid w:val="00C77239"/>
    <w:rsid w:val="00E227C4"/>
    <w:rsid w:val="00E60CC9"/>
    <w:rsid w:val="00EB0DB4"/>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B292F"/>
    <w:rPr>
      <w:color w:val="0000FF"/>
      <w:u w:val="single"/>
    </w:rPr>
  </w:style>
  <w:style w:type="character" w:customStyle="1" w:styleId="storybyline">
    <w:name w:val="story__byline"/>
    <w:basedOn w:val="DefaultParagraphFont"/>
    <w:rsid w:val="009B292F"/>
  </w:style>
  <w:style w:type="character" w:customStyle="1" w:styleId="storytime">
    <w:name w:val="story__time"/>
    <w:basedOn w:val="DefaultParagraphFont"/>
    <w:rsid w:val="009B292F"/>
  </w:style>
  <w:style w:type="character" w:customStyle="1" w:styleId="timestamp--label">
    <w:name w:val="timestamp--label"/>
    <w:basedOn w:val="DefaultParagraphFont"/>
    <w:rsid w:val="009B292F"/>
  </w:style>
  <w:style w:type="character" w:customStyle="1" w:styleId="timestamp--date">
    <w:name w:val="timestamp--date"/>
    <w:basedOn w:val="DefaultParagraphFont"/>
    <w:rsid w:val="009B292F"/>
  </w:style>
  <w:style w:type="character" w:customStyle="1" w:styleId="timestamp--time">
    <w:name w:val="timestamp--time"/>
    <w:basedOn w:val="DefaultParagraphFont"/>
    <w:rsid w:val="009B292F"/>
  </w:style>
  <w:style w:type="character" w:customStyle="1" w:styleId="mt-05">
    <w:name w:val="mt-0.5"/>
    <w:basedOn w:val="DefaultParagraphFont"/>
    <w:rsid w:val="009B292F"/>
  </w:style>
  <w:style w:type="character" w:customStyle="1" w:styleId="hidden">
    <w:name w:val="hidden"/>
    <w:basedOn w:val="DefaultParagraphFont"/>
    <w:rsid w:val="009B292F"/>
  </w:style>
  <w:style w:type="paragraph" w:styleId="NormalWeb">
    <w:name w:val="Normal (Web)"/>
    <w:basedOn w:val="Normal"/>
    <w:uiPriority w:val="99"/>
    <w:semiHidden/>
    <w:unhideWhenUsed/>
    <w:rsid w:val="009B292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B29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979800">
      <w:bodyDiv w:val="1"/>
      <w:marLeft w:val="0"/>
      <w:marRight w:val="0"/>
      <w:marTop w:val="0"/>
      <w:marBottom w:val="0"/>
      <w:divBdr>
        <w:top w:val="none" w:sz="0" w:space="0" w:color="auto"/>
        <w:left w:val="none" w:sz="0" w:space="0" w:color="auto"/>
        <w:bottom w:val="none" w:sz="0" w:space="0" w:color="auto"/>
        <w:right w:val="none" w:sz="0" w:space="0" w:color="auto"/>
      </w:divBdr>
      <w:divsChild>
        <w:div w:id="1988437977">
          <w:marLeft w:val="0"/>
          <w:marRight w:val="0"/>
          <w:marTop w:val="0"/>
          <w:marBottom w:val="0"/>
          <w:divBdr>
            <w:top w:val="none" w:sz="0" w:space="0" w:color="auto"/>
            <w:left w:val="none" w:sz="0" w:space="0" w:color="auto"/>
            <w:bottom w:val="none" w:sz="0" w:space="0" w:color="auto"/>
            <w:right w:val="none" w:sz="0" w:space="0" w:color="auto"/>
          </w:divBdr>
        </w:div>
        <w:div w:id="1509324244">
          <w:marLeft w:val="0"/>
          <w:marRight w:val="0"/>
          <w:marTop w:val="0"/>
          <w:marBottom w:val="0"/>
          <w:divBdr>
            <w:top w:val="none" w:sz="0" w:space="0" w:color="auto"/>
            <w:left w:val="none" w:sz="0" w:space="0" w:color="auto"/>
            <w:bottom w:val="none" w:sz="0" w:space="0" w:color="auto"/>
            <w:right w:val="none" w:sz="0" w:space="0" w:color="auto"/>
          </w:divBdr>
          <w:divsChild>
            <w:div w:id="1250578813">
              <w:marLeft w:val="0"/>
              <w:marRight w:val="0"/>
              <w:marTop w:val="0"/>
              <w:marBottom w:val="0"/>
              <w:divBdr>
                <w:top w:val="none" w:sz="0" w:space="0" w:color="auto"/>
                <w:left w:val="none" w:sz="0" w:space="0" w:color="auto"/>
                <w:bottom w:val="none" w:sz="0" w:space="0" w:color="auto"/>
                <w:right w:val="none" w:sz="0" w:space="0" w:color="auto"/>
              </w:divBdr>
            </w:div>
            <w:div w:id="1310091557">
              <w:marLeft w:val="0"/>
              <w:marRight w:val="0"/>
              <w:marTop w:val="0"/>
              <w:marBottom w:val="0"/>
              <w:divBdr>
                <w:top w:val="none" w:sz="0" w:space="0" w:color="auto"/>
                <w:left w:val="none" w:sz="0" w:space="0" w:color="auto"/>
                <w:bottom w:val="none" w:sz="0" w:space="0" w:color="auto"/>
                <w:right w:val="none" w:sz="0" w:space="0" w:color="auto"/>
              </w:divBdr>
            </w:div>
            <w:div w:id="1376848965">
              <w:marLeft w:val="0"/>
              <w:marRight w:val="0"/>
              <w:marTop w:val="0"/>
              <w:marBottom w:val="0"/>
              <w:divBdr>
                <w:top w:val="none" w:sz="0" w:space="0" w:color="auto"/>
                <w:left w:val="none" w:sz="0" w:space="0" w:color="auto"/>
                <w:bottom w:val="none" w:sz="0" w:space="0" w:color="auto"/>
                <w:right w:val="none" w:sz="0" w:space="0" w:color="auto"/>
              </w:divBdr>
            </w:div>
            <w:div w:id="1018430747">
              <w:marLeft w:val="0"/>
              <w:marRight w:val="0"/>
              <w:marTop w:val="0"/>
              <w:marBottom w:val="0"/>
              <w:divBdr>
                <w:top w:val="none" w:sz="0" w:space="0" w:color="auto"/>
                <w:left w:val="none" w:sz="0" w:space="0" w:color="auto"/>
                <w:bottom w:val="none" w:sz="0" w:space="0" w:color="auto"/>
                <w:right w:val="none" w:sz="0" w:space="0" w:color="auto"/>
              </w:divBdr>
            </w:div>
            <w:div w:id="1496338070">
              <w:marLeft w:val="0"/>
              <w:marRight w:val="0"/>
              <w:marTop w:val="0"/>
              <w:marBottom w:val="0"/>
              <w:divBdr>
                <w:top w:val="none" w:sz="0" w:space="0" w:color="auto"/>
                <w:left w:val="none" w:sz="0" w:space="0" w:color="auto"/>
                <w:bottom w:val="none" w:sz="0" w:space="0" w:color="auto"/>
                <w:right w:val="none" w:sz="0" w:space="0" w:color="auto"/>
              </w:divBdr>
            </w:div>
            <w:div w:id="42364187">
              <w:marLeft w:val="0"/>
              <w:marRight w:val="0"/>
              <w:marTop w:val="0"/>
              <w:marBottom w:val="0"/>
              <w:divBdr>
                <w:top w:val="none" w:sz="0" w:space="0" w:color="auto"/>
                <w:left w:val="none" w:sz="0" w:space="0" w:color="auto"/>
                <w:bottom w:val="none" w:sz="0" w:space="0" w:color="auto"/>
                <w:right w:val="none" w:sz="0" w:space="0" w:color="auto"/>
              </w:divBdr>
            </w:div>
          </w:divsChild>
        </w:div>
        <w:div w:id="1574124074">
          <w:marLeft w:val="0"/>
          <w:marRight w:val="0"/>
          <w:marTop w:val="0"/>
          <w:marBottom w:val="0"/>
          <w:divBdr>
            <w:top w:val="none" w:sz="0" w:space="0" w:color="auto"/>
            <w:left w:val="none" w:sz="0" w:space="0" w:color="auto"/>
            <w:bottom w:val="none" w:sz="0" w:space="0" w:color="auto"/>
            <w:right w:val="none" w:sz="0" w:space="0" w:color="auto"/>
          </w:divBdr>
          <w:divsChild>
            <w:div w:id="830298150">
              <w:marLeft w:val="0"/>
              <w:marRight w:val="0"/>
              <w:marTop w:val="0"/>
              <w:marBottom w:val="0"/>
              <w:divBdr>
                <w:top w:val="none" w:sz="0" w:space="0" w:color="auto"/>
                <w:left w:val="none" w:sz="0" w:space="0" w:color="auto"/>
                <w:bottom w:val="none" w:sz="0" w:space="0" w:color="auto"/>
                <w:right w:val="none" w:sz="0" w:space="0" w:color="auto"/>
              </w:divBdr>
              <w:divsChild>
                <w:div w:id="21329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01168">
          <w:marLeft w:val="0"/>
          <w:marRight w:val="0"/>
          <w:marTop w:val="0"/>
          <w:marBottom w:val="0"/>
          <w:divBdr>
            <w:top w:val="none" w:sz="0" w:space="0" w:color="auto"/>
            <w:left w:val="none" w:sz="0" w:space="0" w:color="auto"/>
            <w:bottom w:val="none" w:sz="0" w:space="0" w:color="auto"/>
            <w:right w:val="none" w:sz="0" w:space="0" w:color="auto"/>
          </w:divBdr>
        </w:div>
        <w:div w:id="76220365">
          <w:marLeft w:val="0"/>
          <w:marRight w:val="0"/>
          <w:marTop w:val="0"/>
          <w:marBottom w:val="0"/>
          <w:divBdr>
            <w:top w:val="none" w:sz="0" w:space="0" w:color="auto"/>
            <w:left w:val="none" w:sz="0" w:space="0" w:color="auto"/>
            <w:bottom w:val="none" w:sz="0" w:space="0" w:color="auto"/>
            <w:right w:val="none" w:sz="0" w:space="0" w:color="auto"/>
          </w:divBdr>
          <w:divsChild>
            <w:div w:id="893076388">
              <w:marLeft w:val="0"/>
              <w:marRight w:val="0"/>
              <w:marTop w:val="0"/>
              <w:marBottom w:val="0"/>
              <w:divBdr>
                <w:top w:val="none" w:sz="0" w:space="0" w:color="auto"/>
                <w:left w:val="none" w:sz="0" w:space="0" w:color="auto"/>
                <w:bottom w:val="none" w:sz="0" w:space="0" w:color="auto"/>
                <w:right w:val="none" w:sz="0" w:space="0" w:color="auto"/>
              </w:divBdr>
            </w:div>
          </w:divsChild>
        </w:div>
        <w:div w:id="695890935">
          <w:marLeft w:val="0"/>
          <w:marRight w:val="0"/>
          <w:marTop w:val="0"/>
          <w:marBottom w:val="0"/>
          <w:divBdr>
            <w:top w:val="none" w:sz="0" w:space="0" w:color="auto"/>
            <w:left w:val="none" w:sz="0" w:space="0" w:color="auto"/>
            <w:bottom w:val="none" w:sz="0" w:space="0" w:color="auto"/>
            <w:right w:val="none" w:sz="0" w:space="0" w:color="auto"/>
          </w:divBdr>
          <w:divsChild>
            <w:div w:id="1221213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j-ahmd" TargetMode="External"/><Relationship Id="rId4" Type="http://schemas.openxmlformats.org/officeDocument/2006/relationships/hyperlink" Target="https://www.dawn.com/authors/2597/sajjad-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4543</Characters>
  <Application>Microsoft Office Word</Application>
  <DocSecurity>0</DocSecurity>
  <Lines>37</Lines>
  <Paragraphs>10</Paragraphs>
  <ScaleCrop>false</ScaleCrop>
  <Company>Grizli777</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2024-03-04T06:04:00Z</dcterms:created>
  <dcterms:modified xsi:type="dcterms:W3CDTF">2024-03-04T06:05:00Z</dcterms:modified>
</cp:coreProperties>
</file>