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63" w:rsidRPr="00BE7D63" w:rsidRDefault="00BE7D63" w:rsidP="00BE7D63">
      <w:pPr>
        <w:spacing w:before="100" w:beforeAutospacing="1" w:after="100" w:afterAutospacing="1"/>
        <w:ind w:firstLine="0"/>
        <w:outlineLvl w:val="1"/>
        <w:rPr>
          <w:rFonts w:ascii="Times New Roman" w:eastAsia="Times New Roman" w:hAnsi="Times New Roman" w:cs="Times New Roman"/>
          <w:b/>
          <w:bCs/>
          <w:sz w:val="36"/>
          <w:szCs w:val="36"/>
        </w:rPr>
      </w:pPr>
      <w:r w:rsidRPr="00BE7D63">
        <w:rPr>
          <w:rFonts w:ascii="Times New Roman" w:eastAsia="Times New Roman" w:hAnsi="Times New Roman" w:cs="Times New Roman"/>
          <w:b/>
          <w:bCs/>
          <w:sz w:val="36"/>
          <w:szCs w:val="36"/>
        </w:rPr>
        <w:fldChar w:fldCharType="begin"/>
      </w:r>
      <w:r w:rsidRPr="00BE7D63">
        <w:rPr>
          <w:rFonts w:ascii="Times New Roman" w:eastAsia="Times New Roman" w:hAnsi="Times New Roman" w:cs="Times New Roman"/>
          <w:b/>
          <w:bCs/>
          <w:sz w:val="36"/>
          <w:szCs w:val="36"/>
        </w:rPr>
        <w:instrText xml:space="preserve"> HYPERLINK "https://www.dawn.com/news/1831584/nawaz-sharif-active-again" </w:instrText>
      </w:r>
      <w:r w:rsidRPr="00BE7D63">
        <w:rPr>
          <w:rFonts w:ascii="Times New Roman" w:eastAsia="Times New Roman" w:hAnsi="Times New Roman" w:cs="Times New Roman"/>
          <w:b/>
          <w:bCs/>
          <w:sz w:val="36"/>
          <w:szCs w:val="36"/>
        </w:rPr>
        <w:fldChar w:fldCharType="separate"/>
      </w:r>
      <w:proofErr w:type="spellStart"/>
      <w:r w:rsidRPr="00BE7D63">
        <w:rPr>
          <w:rFonts w:ascii="Times New Roman" w:eastAsia="Times New Roman" w:hAnsi="Times New Roman" w:cs="Times New Roman"/>
          <w:b/>
          <w:bCs/>
          <w:color w:val="0000FF"/>
          <w:sz w:val="36"/>
          <w:szCs w:val="36"/>
          <w:u w:val="single"/>
        </w:rPr>
        <w:t>Nawaz</w:t>
      </w:r>
      <w:proofErr w:type="spellEnd"/>
      <w:r w:rsidRPr="00BE7D63">
        <w:rPr>
          <w:rFonts w:ascii="Times New Roman" w:eastAsia="Times New Roman" w:hAnsi="Times New Roman" w:cs="Times New Roman"/>
          <w:b/>
          <w:bCs/>
          <w:color w:val="0000FF"/>
          <w:sz w:val="36"/>
          <w:szCs w:val="36"/>
          <w:u w:val="single"/>
        </w:rPr>
        <w:t xml:space="preserve"> Sharif active again </w:t>
      </w:r>
      <w:r w:rsidRPr="00BE7D63">
        <w:rPr>
          <w:rFonts w:ascii="Times New Roman" w:eastAsia="Times New Roman" w:hAnsi="Times New Roman" w:cs="Times New Roman"/>
          <w:b/>
          <w:bCs/>
          <w:sz w:val="36"/>
          <w:szCs w:val="36"/>
        </w:rPr>
        <w:fldChar w:fldCharType="end"/>
      </w:r>
    </w:p>
    <w:p w:rsidR="00BE7D63" w:rsidRPr="00BE7D63" w:rsidRDefault="00BE7D63" w:rsidP="00BE7D63">
      <w:pPr>
        <w:ind w:firstLine="0"/>
        <w:rPr>
          <w:rFonts w:ascii="Times New Roman" w:eastAsia="Times New Roman" w:hAnsi="Times New Roman" w:cs="Times New Roman"/>
          <w:sz w:val="24"/>
          <w:szCs w:val="24"/>
        </w:rPr>
      </w:pPr>
      <w:hyperlink r:id="rId4" w:history="1">
        <w:proofErr w:type="spellStart"/>
        <w:r w:rsidRPr="00BE7D63">
          <w:rPr>
            <w:rFonts w:ascii="Times New Roman" w:eastAsia="Times New Roman" w:hAnsi="Times New Roman" w:cs="Times New Roman"/>
            <w:color w:val="0000FF"/>
            <w:sz w:val="24"/>
            <w:szCs w:val="24"/>
            <w:u w:val="single"/>
          </w:rPr>
          <w:t>Abbas</w:t>
        </w:r>
        <w:proofErr w:type="spellEnd"/>
        <w:r w:rsidRPr="00BE7D63">
          <w:rPr>
            <w:rFonts w:ascii="Times New Roman" w:eastAsia="Times New Roman" w:hAnsi="Times New Roman" w:cs="Times New Roman"/>
            <w:color w:val="0000FF"/>
            <w:sz w:val="24"/>
            <w:szCs w:val="24"/>
            <w:u w:val="single"/>
          </w:rPr>
          <w:t xml:space="preserve"> </w:t>
        </w:r>
        <w:proofErr w:type="spellStart"/>
        <w:r w:rsidRPr="00BE7D63">
          <w:rPr>
            <w:rFonts w:ascii="Times New Roman" w:eastAsia="Times New Roman" w:hAnsi="Times New Roman" w:cs="Times New Roman"/>
            <w:color w:val="0000FF"/>
            <w:sz w:val="24"/>
            <w:szCs w:val="24"/>
            <w:u w:val="single"/>
          </w:rPr>
          <w:t>Nasir</w:t>
        </w:r>
        <w:proofErr w:type="spellEnd"/>
      </w:hyperlink>
      <w:r w:rsidRPr="00BE7D63">
        <w:rPr>
          <w:rFonts w:ascii="Times New Roman" w:eastAsia="Times New Roman" w:hAnsi="Times New Roman" w:cs="Times New Roman"/>
          <w:sz w:val="24"/>
          <w:szCs w:val="24"/>
        </w:rPr>
        <w:t xml:space="preserve"> Published May 5, 2024 </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 xml:space="preserve">NAWAZ Sharif seems to be recovering from the </w:t>
      </w:r>
      <w:hyperlink r:id="rId5" w:history="1">
        <w:r w:rsidRPr="00BE7D63">
          <w:rPr>
            <w:rFonts w:ascii="Times New Roman" w:eastAsia="Times New Roman" w:hAnsi="Times New Roman" w:cs="Times New Roman"/>
            <w:color w:val="0000FF"/>
            <w:sz w:val="24"/>
            <w:szCs w:val="24"/>
            <w:u w:val="single"/>
          </w:rPr>
          <w:t>shock</w:t>
        </w:r>
      </w:hyperlink>
      <w:r w:rsidRPr="00BE7D63">
        <w:rPr>
          <w:rFonts w:ascii="Times New Roman" w:eastAsia="Times New Roman" w:hAnsi="Times New Roman" w:cs="Times New Roman"/>
          <w:sz w:val="24"/>
          <w:szCs w:val="24"/>
        </w:rPr>
        <w:t xml:space="preserve"> of the February election result and asserting himself, perhaps, </w:t>
      </w:r>
      <w:proofErr w:type="spellStart"/>
      <w:r w:rsidRPr="00BE7D63">
        <w:rPr>
          <w:rFonts w:ascii="Times New Roman" w:eastAsia="Times New Roman" w:hAnsi="Times New Roman" w:cs="Times New Roman"/>
          <w:sz w:val="24"/>
          <w:szCs w:val="24"/>
        </w:rPr>
        <w:t>realising</w:t>
      </w:r>
      <w:proofErr w:type="spellEnd"/>
      <w:r w:rsidRPr="00BE7D63">
        <w:rPr>
          <w:rFonts w:ascii="Times New Roman" w:eastAsia="Times New Roman" w:hAnsi="Times New Roman" w:cs="Times New Roman"/>
          <w:sz w:val="24"/>
          <w:szCs w:val="24"/>
        </w:rPr>
        <w:t xml:space="preserve"> that just as his party can’t do without the support of the establishment, the latter isn’t exactly spoilt for choice either when it comes to civilian partners.</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 xml:space="preserve">Against the backdrop of diehard PTI and </w:t>
      </w:r>
      <w:proofErr w:type="spellStart"/>
      <w:r w:rsidRPr="00BE7D63">
        <w:rPr>
          <w:rFonts w:ascii="Times New Roman" w:eastAsia="Times New Roman" w:hAnsi="Times New Roman" w:cs="Times New Roman"/>
          <w:sz w:val="24"/>
          <w:szCs w:val="24"/>
        </w:rPr>
        <w:t>Imran</w:t>
      </w:r>
      <w:proofErr w:type="spellEnd"/>
      <w:r w:rsidRPr="00BE7D63">
        <w:rPr>
          <w:rFonts w:ascii="Times New Roman" w:eastAsia="Times New Roman" w:hAnsi="Times New Roman" w:cs="Times New Roman"/>
          <w:sz w:val="24"/>
          <w:szCs w:val="24"/>
        </w:rPr>
        <w:t xml:space="preserve"> Khan supporter retired Lt-Gen </w:t>
      </w:r>
      <w:proofErr w:type="spellStart"/>
      <w:r w:rsidRPr="00BE7D63">
        <w:rPr>
          <w:rFonts w:ascii="Times New Roman" w:eastAsia="Times New Roman" w:hAnsi="Times New Roman" w:cs="Times New Roman"/>
          <w:sz w:val="24"/>
          <w:szCs w:val="24"/>
        </w:rPr>
        <w:t>Naeem</w:t>
      </w:r>
      <w:proofErr w:type="spellEnd"/>
      <w:r w:rsidRPr="00BE7D63">
        <w:rPr>
          <w:rFonts w:ascii="Times New Roman" w:eastAsia="Times New Roman" w:hAnsi="Times New Roman" w:cs="Times New Roman"/>
          <w:sz w:val="24"/>
          <w:szCs w:val="24"/>
        </w:rPr>
        <w:t xml:space="preserve"> Khalid </w:t>
      </w:r>
      <w:proofErr w:type="spellStart"/>
      <w:r w:rsidRPr="00BE7D63">
        <w:rPr>
          <w:rFonts w:ascii="Times New Roman" w:eastAsia="Times New Roman" w:hAnsi="Times New Roman" w:cs="Times New Roman"/>
          <w:sz w:val="24"/>
          <w:szCs w:val="24"/>
        </w:rPr>
        <w:t>Lodhi’s</w:t>
      </w:r>
      <w:proofErr w:type="spellEnd"/>
      <w:r w:rsidRPr="00BE7D63">
        <w:rPr>
          <w:rFonts w:ascii="Times New Roman" w:eastAsia="Times New Roman" w:hAnsi="Times New Roman" w:cs="Times New Roman"/>
          <w:sz w:val="24"/>
          <w:szCs w:val="24"/>
        </w:rPr>
        <w:t xml:space="preserve"> multiple-point ‘reconciliation proposal’ — which received considerable </w:t>
      </w:r>
      <w:hyperlink r:id="rId6" w:tgtFrame="_blank" w:history="1">
        <w:r w:rsidRPr="00BE7D63">
          <w:rPr>
            <w:rFonts w:ascii="Times New Roman" w:eastAsia="Times New Roman" w:hAnsi="Times New Roman" w:cs="Times New Roman"/>
            <w:color w:val="0000FF"/>
            <w:sz w:val="24"/>
            <w:szCs w:val="24"/>
            <w:u w:val="single"/>
          </w:rPr>
          <w:t>traction</w:t>
        </w:r>
      </w:hyperlink>
      <w:r w:rsidRPr="00BE7D63">
        <w:rPr>
          <w:rFonts w:ascii="Times New Roman" w:eastAsia="Times New Roman" w:hAnsi="Times New Roman" w:cs="Times New Roman"/>
          <w:sz w:val="24"/>
          <w:szCs w:val="24"/>
        </w:rPr>
        <w:t xml:space="preserve"> in the media, with two major broadsheets carrying his bylined piece on consecutive days — came his jailed leader’s </w:t>
      </w:r>
      <w:hyperlink r:id="rId7" w:tgtFrame="_blank" w:history="1">
        <w:r w:rsidRPr="00BE7D63">
          <w:rPr>
            <w:rFonts w:ascii="Times New Roman" w:eastAsia="Times New Roman" w:hAnsi="Times New Roman" w:cs="Times New Roman"/>
            <w:color w:val="0000FF"/>
            <w:sz w:val="24"/>
            <w:szCs w:val="24"/>
            <w:u w:val="single"/>
          </w:rPr>
          <w:t>article</w:t>
        </w:r>
      </w:hyperlink>
      <w:r w:rsidRPr="00BE7D63">
        <w:rPr>
          <w:rFonts w:ascii="Times New Roman" w:eastAsia="Times New Roman" w:hAnsi="Times New Roman" w:cs="Times New Roman"/>
          <w:sz w:val="24"/>
          <w:szCs w:val="24"/>
        </w:rPr>
        <w:t xml:space="preserve"> in UK’s conservative </w:t>
      </w:r>
      <w:r w:rsidRPr="00BE7D63">
        <w:rPr>
          <w:rFonts w:ascii="Times New Roman" w:eastAsia="Times New Roman" w:hAnsi="Times New Roman" w:cs="Times New Roman"/>
          <w:i/>
          <w:iCs/>
          <w:sz w:val="24"/>
          <w:szCs w:val="24"/>
        </w:rPr>
        <w:t>Telegraph</w:t>
      </w:r>
      <w:r w:rsidRPr="00BE7D63">
        <w:rPr>
          <w:rFonts w:ascii="Times New Roman" w:eastAsia="Times New Roman" w:hAnsi="Times New Roman" w:cs="Times New Roman"/>
          <w:sz w:val="24"/>
          <w:szCs w:val="24"/>
        </w:rPr>
        <w:t xml:space="preserve"> newspaper.</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proofErr w:type="spellStart"/>
      <w:r w:rsidRPr="00BE7D63">
        <w:rPr>
          <w:rFonts w:ascii="Times New Roman" w:eastAsia="Times New Roman" w:hAnsi="Times New Roman" w:cs="Times New Roman"/>
          <w:sz w:val="24"/>
          <w:szCs w:val="24"/>
        </w:rPr>
        <w:t>Imran</w:t>
      </w:r>
      <w:proofErr w:type="spellEnd"/>
      <w:r w:rsidRPr="00BE7D63">
        <w:rPr>
          <w:rFonts w:ascii="Times New Roman" w:eastAsia="Times New Roman" w:hAnsi="Times New Roman" w:cs="Times New Roman"/>
          <w:sz w:val="24"/>
          <w:szCs w:val="24"/>
        </w:rPr>
        <w:t xml:space="preserve"> Khan’s piece blew to smithereens any idea of reconciliation that the retired general was pushing which, according to the latter, had reached the right military quarters even as he conceded he had not heard back from them. Even if he was being presumptuous, it was a well-meaning move.</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 xml:space="preserve">In his nine-point </w:t>
      </w:r>
      <w:hyperlink r:id="rId8" w:tgtFrame="_blank" w:history="1">
        <w:r w:rsidRPr="00BE7D63">
          <w:rPr>
            <w:rFonts w:ascii="Times New Roman" w:eastAsia="Times New Roman" w:hAnsi="Times New Roman" w:cs="Times New Roman"/>
            <w:color w:val="0000FF"/>
            <w:sz w:val="24"/>
            <w:szCs w:val="24"/>
            <w:u w:val="single"/>
          </w:rPr>
          <w:t>proposal</w:t>
        </w:r>
      </w:hyperlink>
      <w:r w:rsidRPr="00BE7D63">
        <w:rPr>
          <w:rFonts w:ascii="Times New Roman" w:eastAsia="Times New Roman" w:hAnsi="Times New Roman" w:cs="Times New Roman"/>
          <w:sz w:val="24"/>
          <w:szCs w:val="24"/>
        </w:rPr>
        <w:t xml:space="preserve">, Gen </w:t>
      </w:r>
      <w:proofErr w:type="spellStart"/>
      <w:r w:rsidRPr="00BE7D63">
        <w:rPr>
          <w:rFonts w:ascii="Times New Roman" w:eastAsia="Times New Roman" w:hAnsi="Times New Roman" w:cs="Times New Roman"/>
          <w:sz w:val="24"/>
          <w:szCs w:val="24"/>
        </w:rPr>
        <w:t>Lodhi</w:t>
      </w:r>
      <w:proofErr w:type="spellEnd"/>
      <w:r w:rsidRPr="00BE7D63">
        <w:rPr>
          <w:rFonts w:ascii="Times New Roman" w:eastAsia="Times New Roman" w:hAnsi="Times New Roman" w:cs="Times New Roman"/>
          <w:sz w:val="24"/>
          <w:szCs w:val="24"/>
        </w:rPr>
        <w:t xml:space="preserve"> called for a ceasefire between all the warring parties in the country and a period of calm reflection. He suggested bringing down the boiling temperature by letting the incumbents stay in office for two years under protest of just black armbands and avoiding more dramatic, potent or disruptive such as public demonstrations.</w:t>
      </w:r>
    </w:p>
    <w:p w:rsidR="00BE7D63" w:rsidRPr="00BE7D63" w:rsidRDefault="00BE7D63" w:rsidP="00BE7D63">
      <w:pPr>
        <w:spacing w:beforeAutospacing="1"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The politically astute politician scents an opportunity to create more elbow room for his party.</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He called for the winding up of court cases, an end to the imprisonment of PTI leaders and cessation of harsh verbal exchanges between rivals. His party leader had other ideas and named the army chief as the person responsible for his continued imprisonment, claiming that if anything were to happen to him, or his wife, the most powerful man in the country would be directly responsible. He also called on his supporters to stand up and be counted or be content with a life of ‘slavery’.</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 xml:space="preserve">This article went way beyond </w:t>
      </w:r>
      <w:proofErr w:type="spellStart"/>
      <w:r w:rsidRPr="00BE7D63">
        <w:rPr>
          <w:rFonts w:ascii="Times New Roman" w:eastAsia="Times New Roman" w:hAnsi="Times New Roman" w:cs="Times New Roman"/>
          <w:sz w:val="24"/>
          <w:szCs w:val="24"/>
        </w:rPr>
        <w:t>Imran</w:t>
      </w:r>
      <w:proofErr w:type="spellEnd"/>
      <w:r w:rsidRPr="00BE7D63">
        <w:rPr>
          <w:rFonts w:ascii="Times New Roman" w:eastAsia="Times New Roman" w:hAnsi="Times New Roman" w:cs="Times New Roman"/>
          <w:sz w:val="24"/>
          <w:szCs w:val="24"/>
        </w:rPr>
        <w:t xml:space="preserve"> Khan playing the bad cop to, for example, </w:t>
      </w:r>
      <w:proofErr w:type="spellStart"/>
      <w:r w:rsidRPr="00BE7D63">
        <w:rPr>
          <w:rFonts w:ascii="Times New Roman" w:eastAsia="Times New Roman" w:hAnsi="Times New Roman" w:cs="Times New Roman"/>
          <w:sz w:val="24"/>
          <w:szCs w:val="24"/>
        </w:rPr>
        <w:t>Naeem</w:t>
      </w:r>
      <w:proofErr w:type="spellEnd"/>
      <w:r w:rsidRPr="00BE7D63">
        <w:rPr>
          <w:rFonts w:ascii="Times New Roman" w:eastAsia="Times New Roman" w:hAnsi="Times New Roman" w:cs="Times New Roman"/>
          <w:sz w:val="24"/>
          <w:szCs w:val="24"/>
        </w:rPr>
        <w:t xml:space="preserve"> Khalid </w:t>
      </w:r>
      <w:proofErr w:type="spellStart"/>
      <w:r w:rsidRPr="00BE7D63">
        <w:rPr>
          <w:rFonts w:ascii="Times New Roman" w:eastAsia="Times New Roman" w:hAnsi="Times New Roman" w:cs="Times New Roman"/>
          <w:sz w:val="24"/>
          <w:szCs w:val="24"/>
        </w:rPr>
        <w:t>Lodhi’s</w:t>
      </w:r>
      <w:proofErr w:type="spellEnd"/>
      <w:r w:rsidRPr="00BE7D63">
        <w:rPr>
          <w:rFonts w:ascii="Times New Roman" w:eastAsia="Times New Roman" w:hAnsi="Times New Roman" w:cs="Times New Roman"/>
          <w:sz w:val="24"/>
          <w:szCs w:val="24"/>
        </w:rPr>
        <w:t xml:space="preserve"> good cop. It was indicative of the fissures that now define his party’s relationship with its erstwhile benefactor, the establishment. These fissures have grown into an ever-widening gulf.</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 xml:space="preserve">Although the </w:t>
      </w:r>
      <w:proofErr w:type="spellStart"/>
      <w:r w:rsidRPr="00BE7D63">
        <w:rPr>
          <w:rFonts w:ascii="Times New Roman" w:eastAsia="Times New Roman" w:hAnsi="Times New Roman" w:cs="Times New Roman"/>
          <w:sz w:val="24"/>
          <w:szCs w:val="24"/>
        </w:rPr>
        <w:t>Imran</w:t>
      </w:r>
      <w:proofErr w:type="spellEnd"/>
      <w:r w:rsidRPr="00BE7D63">
        <w:rPr>
          <w:rFonts w:ascii="Times New Roman" w:eastAsia="Times New Roman" w:hAnsi="Times New Roman" w:cs="Times New Roman"/>
          <w:sz w:val="24"/>
          <w:szCs w:val="24"/>
        </w:rPr>
        <w:t xml:space="preserve"> Khan article came later in the week, </w:t>
      </w:r>
      <w:proofErr w:type="spellStart"/>
      <w:r w:rsidRPr="00BE7D63">
        <w:rPr>
          <w:rFonts w:ascii="Times New Roman" w:eastAsia="Times New Roman" w:hAnsi="Times New Roman" w:cs="Times New Roman"/>
          <w:sz w:val="24"/>
          <w:szCs w:val="24"/>
        </w:rPr>
        <w:t>Nawaz</w:t>
      </w:r>
      <w:proofErr w:type="spellEnd"/>
      <w:r w:rsidRPr="00BE7D63">
        <w:rPr>
          <w:rFonts w:ascii="Times New Roman" w:eastAsia="Times New Roman" w:hAnsi="Times New Roman" w:cs="Times New Roman"/>
          <w:sz w:val="24"/>
          <w:szCs w:val="24"/>
        </w:rPr>
        <w:t xml:space="preserve"> Sharif seems to have read the situation correctly ahead of its publication, as he pushed through two decisions via his brother’s office. The first was the appointment of </w:t>
      </w:r>
      <w:hyperlink r:id="rId9" w:history="1">
        <w:proofErr w:type="spellStart"/>
        <w:r w:rsidRPr="00BE7D63">
          <w:rPr>
            <w:rFonts w:ascii="Times New Roman" w:eastAsia="Times New Roman" w:hAnsi="Times New Roman" w:cs="Times New Roman"/>
            <w:color w:val="0000FF"/>
            <w:sz w:val="24"/>
            <w:szCs w:val="24"/>
            <w:u w:val="single"/>
          </w:rPr>
          <w:t>Rana</w:t>
        </w:r>
        <w:proofErr w:type="spellEnd"/>
        <w:r w:rsidRPr="00BE7D63">
          <w:rPr>
            <w:rFonts w:ascii="Times New Roman" w:eastAsia="Times New Roman" w:hAnsi="Times New Roman" w:cs="Times New Roman"/>
            <w:color w:val="0000FF"/>
            <w:sz w:val="24"/>
            <w:szCs w:val="24"/>
            <w:u w:val="single"/>
          </w:rPr>
          <w:t xml:space="preserve"> </w:t>
        </w:r>
        <w:proofErr w:type="spellStart"/>
        <w:r w:rsidRPr="00BE7D63">
          <w:rPr>
            <w:rFonts w:ascii="Times New Roman" w:eastAsia="Times New Roman" w:hAnsi="Times New Roman" w:cs="Times New Roman"/>
            <w:color w:val="0000FF"/>
            <w:sz w:val="24"/>
            <w:szCs w:val="24"/>
            <w:u w:val="single"/>
          </w:rPr>
          <w:t>Sanaullah</w:t>
        </w:r>
        <w:proofErr w:type="spellEnd"/>
      </w:hyperlink>
      <w:r w:rsidRPr="00BE7D63">
        <w:rPr>
          <w:rFonts w:ascii="Times New Roman" w:eastAsia="Times New Roman" w:hAnsi="Times New Roman" w:cs="Times New Roman"/>
          <w:sz w:val="24"/>
          <w:szCs w:val="24"/>
        </w:rPr>
        <w:t xml:space="preserve"> as a prime ministerial adviser with a seat </w:t>
      </w:r>
      <w:r w:rsidRPr="00BE7D63">
        <w:rPr>
          <w:rFonts w:ascii="Times New Roman" w:eastAsia="Times New Roman" w:hAnsi="Times New Roman" w:cs="Times New Roman"/>
          <w:sz w:val="24"/>
          <w:szCs w:val="24"/>
        </w:rPr>
        <w:lastRenderedPageBreak/>
        <w:t xml:space="preserve">in the cabinet. He is a diehard </w:t>
      </w:r>
      <w:proofErr w:type="spellStart"/>
      <w:r w:rsidRPr="00BE7D63">
        <w:rPr>
          <w:rFonts w:ascii="Times New Roman" w:eastAsia="Times New Roman" w:hAnsi="Times New Roman" w:cs="Times New Roman"/>
          <w:sz w:val="24"/>
          <w:szCs w:val="24"/>
        </w:rPr>
        <w:t>Nawaz</w:t>
      </w:r>
      <w:proofErr w:type="spellEnd"/>
      <w:r w:rsidRPr="00BE7D63">
        <w:rPr>
          <w:rFonts w:ascii="Times New Roman" w:eastAsia="Times New Roman" w:hAnsi="Times New Roman" w:cs="Times New Roman"/>
          <w:sz w:val="24"/>
          <w:szCs w:val="24"/>
        </w:rPr>
        <w:t xml:space="preserve"> loyalist who has been critical of the establishment and its chosen interior minister </w:t>
      </w:r>
      <w:hyperlink r:id="rId10" w:tgtFrame="_blank" w:history="1">
        <w:proofErr w:type="spellStart"/>
        <w:r w:rsidRPr="00BE7D63">
          <w:rPr>
            <w:rFonts w:ascii="Times New Roman" w:eastAsia="Times New Roman" w:hAnsi="Times New Roman" w:cs="Times New Roman"/>
            <w:color w:val="0000FF"/>
            <w:sz w:val="24"/>
            <w:szCs w:val="24"/>
            <w:u w:val="single"/>
          </w:rPr>
          <w:t>Mohsin</w:t>
        </w:r>
        <w:proofErr w:type="spellEnd"/>
        <w:r w:rsidRPr="00BE7D63">
          <w:rPr>
            <w:rFonts w:ascii="Times New Roman" w:eastAsia="Times New Roman" w:hAnsi="Times New Roman" w:cs="Times New Roman"/>
            <w:color w:val="0000FF"/>
            <w:sz w:val="24"/>
            <w:szCs w:val="24"/>
            <w:u w:val="single"/>
          </w:rPr>
          <w:t xml:space="preserve"> </w:t>
        </w:r>
        <w:proofErr w:type="spellStart"/>
        <w:r w:rsidRPr="00BE7D63">
          <w:rPr>
            <w:rFonts w:ascii="Times New Roman" w:eastAsia="Times New Roman" w:hAnsi="Times New Roman" w:cs="Times New Roman"/>
            <w:color w:val="0000FF"/>
            <w:sz w:val="24"/>
            <w:szCs w:val="24"/>
            <w:u w:val="single"/>
          </w:rPr>
          <w:t>Naqvi</w:t>
        </w:r>
        <w:proofErr w:type="spellEnd"/>
      </w:hyperlink>
      <w:r w:rsidRPr="00BE7D63">
        <w:rPr>
          <w:rFonts w:ascii="Times New Roman" w:eastAsia="Times New Roman" w:hAnsi="Times New Roman" w:cs="Times New Roman"/>
          <w:sz w:val="24"/>
          <w:szCs w:val="24"/>
        </w:rPr>
        <w:t>.</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 xml:space="preserve">The other decision which came in for a considerable amount of stick in these pages and beyond was the </w:t>
      </w:r>
      <w:hyperlink r:id="rId11" w:history="1">
        <w:r w:rsidRPr="00BE7D63">
          <w:rPr>
            <w:rFonts w:ascii="Times New Roman" w:eastAsia="Times New Roman" w:hAnsi="Times New Roman" w:cs="Times New Roman"/>
            <w:color w:val="0000FF"/>
            <w:sz w:val="24"/>
            <w:szCs w:val="24"/>
            <w:u w:val="single"/>
          </w:rPr>
          <w:t>elevation</w:t>
        </w:r>
      </w:hyperlink>
      <w:r w:rsidRPr="00BE7D63">
        <w:rPr>
          <w:rFonts w:ascii="Times New Roman" w:eastAsia="Times New Roman" w:hAnsi="Times New Roman" w:cs="Times New Roman"/>
          <w:sz w:val="24"/>
          <w:szCs w:val="24"/>
        </w:rPr>
        <w:t xml:space="preserve"> of Foreign Minister </w:t>
      </w:r>
      <w:proofErr w:type="spellStart"/>
      <w:r w:rsidRPr="00BE7D63">
        <w:rPr>
          <w:rFonts w:ascii="Times New Roman" w:eastAsia="Times New Roman" w:hAnsi="Times New Roman" w:cs="Times New Roman"/>
          <w:sz w:val="24"/>
          <w:szCs w:val="24"/>
        </w:rPr>
        <w:t>Ishaq</w:t>
      </w:r>
      <w:proofErr w:type="spellEnd"/>
      <w:r w:rsidRPr="00BE7D63">
        <w:rPr>
          <w:rFonts w:ascii="Times New Roman" w:eastAsia="Times New Roman" w:hAnsi="Times New Roman" w:cs="Times New Roman"/>
          <w:sz w:val="24"/>
          <w:szCs w:val="24"/>
        </w:rPr>
        <w:t xml:space="preserve"> Dar as the deputy prime minister. He was </w:t>
      </w:r>
      <w:proofErr w:type="spellStart"/>
      <w:r w:rsidRPr="00BE7D63">
        <w:rPr>
          <w:rFonts w:ascii="Times New Roman" w:eastAsia="Times New Roman" w:hAnsi="Times New Roman" w:cs="Times New Roman"/>
          <w:sz w:val="24"/>
          <w:szCs w:val="24"/>
        </w:rPr>
        <w:t>Nawaz</w:t>
      </w:r>
      <w:proofErr w:type="spellEnd"/>
      <w:r w:rsidRPr="00BE7D63">
        <w:rPr>
          <w:rFonts w:ascii="Times New Roman" w:eastAsia="Times New Roman" w:hAnsi="Times New Roman" w:cs="Times New Roman"/>
          <w:sz w:val="24"/>
          <w:szCs w:val="24"/>
        </w:rPr>
        <w:t xml:space="preserve"> Sharif’s first choice as finance minister but the establishment preferred </w:t>
      </w:r>
      <w:proofErr w:type="spellStart"/>
      <w:r w:rsidRPr="00BE7D63">
        <w:rPr>
          <w:rFonts w:ascii="Times New Roman" w:eastAsia="Times New Roman" w:hAnsi="Times New Roman" w:cs="Times New Roman"/>
          <w:sz w:val="24"/>
          <w:szCs w:val="24"/>
        </w:rPr>
        <w:t>Muhammed</w:t>
      </w:r>
      <w:proofErr w:type="spellEnd"/>
      <w:r w:rsidRPr="00BE7D63">
        <w:rPr>
          <w:rFonts w:ascii="Times New Roman" w:eastAsia="Times New Roman" w:hAnsi="Times New Roman" w:cs="Times New Roman"/>
          <w:sz w:val="24"/>
          <w:szCs w:val="24"/>
        </w:rPr>
        <w:t xml:space="preserve"> Aurangzeb over him. The appointment, it seems, was steamrolled.</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 xml:space="preserve">Coupled with </w:t>
      </w:r>
      <w:proofErr w:type="spellStart"/>
      <w:r w:rsidRPr="00BE7D63">
        <w:rPr>
          <w:rFonts w:ascii="Times New Roman" w:eastAsia="Times New Roman" w:hAnsi="Times New Roman" w:cs="Times New Roman"/>
          <w:sz w:val="24"/>
          <w:szCs w:val="24"/>
        </w:rPr>
        <w:t>Mohsin</w:t>
      </w:r>
      <w:proofErr w:type="spellEnd"/>
      <w:r w:rsidRPr="00BE7D63">
        <w:rPr>
          <w:rFonts w:ascii="Times New Roman" w:eastAsia="Times New Roman" w:hAnsi="Times New Roman" w:cs="Times New Roman"/>
          <w:sz w:val="24"/>
          <w:szCs w:val="24"/>
        </w:rPr>
        <w:t xml:space="preserve"> </w:t>
      </w:r>
      <w:proofErr w:type="spellStart"/>
      <w:r w:rsidRPr="00BE7D63">
        <w:rPr>
          <w:rFonts w:ascii="Times New Roman" w:eastAsia="Times New Roman" w:hAnsi="Times New Roman" w:cs="Times New Roman"/>
          <w:sz w:val="24"/>
          <w:szCs w:val="24"/>
        </w:rPr>
        <w:t>Naqvi’s</w:t>
      </w:r>
      <w:proofErr w:type="spellEnd"/>
      <w:r w:rsidRPr="00BE7D63">
        <w:rPr>
          <w:rFonts w:ascii="Times New Roman" w:eastAsia="Times New Roman" w:hAnsi="Times New Roman" w:cs="Times New Roman"/>
          <w:sz w:val="24"/>
          <w:szCs w:val="24"/>
        </w:rPr>
        <w:t xml:space="preserve"> control over the interior ministry and a host of federal investigation, law-enforcement and intelligence agencies and, of course, the federal capital administration, the PML-N saw the forcing away of its finance minister candidate as a setback in no uncertain terms.</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 xml:space="preserve">When the two decisions were notified, </w:t>
      </w:r>
      <w:proofErr w:type="spellStart"/>
      <w:r w:rsidRPr="00BE7D63">
        <w:rPr>
          <w:rFonts w:ascii="Times New Roman" w:eastAsia="Times New Roman" w:hAnsi="Times New Roman" w:cs="Times New Roman"/>
          <w:sz w:val="24"/>
          <w:szCs w:val="24"/>
        </w:rPr>
        <w:t>Nawaz</w:t>
      </w:r>
      <w:proofErr w:type="spellEnd"/>
      <w:r w:rsidRPr="00BE7D63">
        <w:rPr>
          <w:rFonts w:ascii="Times New Roman" w:eastAsia="Times New Roman" w:hAnsi="Times New Roman" w:cs="Times New Roman"/>
          <w:sz w:val="24"/>
          <w:szCs w:val="24"/>
        </w:rPr>
        <w:t xml:space="preserve"> Sharif himself was on a </w:t>
      </w:r>
      <w:hyperlink r:id="rId12" w:history="1">
        <w:r w:rsidRPr="00BE7D63">
          <w:rPr>
            <w:rFonts w:ascii="Times New Roman" w:eastAsia="Times New Roman" w:hAnsi="Times New Roman" w:cs="Times New Roman"/>
            <w:color w:val="0000FF"/>
            <w:sz w:val="24"/>
            <w:szCs w:val="24"/>
            <w:u w:val="single"/>
          </w:rPr>
          <w:t>private visit to China</w:t>
        </w:r>
      </w:hyperlink>
      <w:r w:rsidRPr="00BE7D63">
        <w:rPr>
          <w:rFonts w:ascii="Times New Roman" w:eastAsia="Times New Roman" w:hAnsi="Times New Roman" w:cs="Times New Roman"/>
          <w:sz w:val="24"/>
          <w:szCs w:val="24"/>
        </w:rPr>
        <w:t xml:space="preserve"> and </w:t>
      </w:r>
      <w:proofErr w:type="spellStart"/>
      <w:r w:rsidRPr="00BE7D63">
        <w:rPr>
          <w:rFonts w:ascii="Times New Roman" w:eastAsia="Times New Roman" w:hAnsi="Times New Roman" w:cs="Times New Roman"/>
          <w:sz w:val="24"/>
          <w:szCs w:val="24"/>
        </w:rPr>
        <w:t>Shehbaz</w:t>
      </w:r>
      <w:proofErr w:type="spellEnd"/>
      <w:r w:rsidRPr="00BE7D63">
        <w:rPr>
          <w:rFonts w:ascii="Times New Roman" w:eastAsia="Times New Roman" w:hAnsi="Times New Roman" w:cs="Times New Roman"/>
          <w:sz w:val="24"/>
          <w:szCs w:val="24"/>
        </w:rPr>
        <w:t xml:space="preserve"> Sharif was </w:t>
      </w:r>
      <w:hyperlink r:id="rId13" w:history="1">
        <w:r w:rsidRPr="00BE7D63">
          <w:rPr>
            <w:rFonts w:ascii="Times New Roman" w:eastAsia="Times New Roman" w:hAnsi="Times New Roman" w:cs="Times New Roman"/>
            <w:color w:val="0000FF"/>
            <w:sz w:val="24"/>
            <w:szCs w:val="24"/>
            <w:u w:val="single"/>
          </w:rPr>
          <w:t>in Saudi Arabia</w:t>
        </w:r>
      </w:hyperlink>
      <w:r w:rsidRPr="00BE7D63">
        <w:rPr>
          <w:rFonts w:ascii="Times New Roman" w:eastAsia="Times New Roman" w:hAnsi="Times New Roman" w:cs="Times New Roman"/>
          <w:sz w:val="24"/>
          <w:szCs w:val="24"/>
        </w:rPr>
        <w:t xml:space="preserve"> for the World Economic Forum’s special edition being held in Riyadh. One of the pro-PML-N spinners on YouTube, who also articulates the establishment’s position, tried to explain the Dar elevation as something triggered by the Chinese being unhappy with CPEC progress and liaison.</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 xml:space="preserve">But that wasn’t the case. </w:t>
      </w:r>
      <w:proofErr w:type="spellStart"/>
      <w:r w:rsidRPr="00BE7D63">
        <w:rPr>
          <w:rFonts w:ascii="Times New Roman" w:eastAsia="Times New Roman" w:hAnsi="Times New Roman" w:cs="Times New Roman"/>
          <w:sz w:val="24"/>
          <w:szCs w:val="24"/>
        </w:rPr>
        <w:t>Nawaz</w:t>
      </w:r>
      <w:proofErr w:type="spellEnd"/>
      <w:r w:rsidRPr="00BE7D63">
        <w:rPr>
          <w:rFonts w:ascii="Times New Roman" w:eastAsia="Times New Roman" w:hAnsi="Times New Roman" w:cs="Times New Roman"/>
          <w:sz w:val="24"/>
          <w:szCs w:val="24"/>
        </w:rPr>
        <w:t xml:space="preserve"> Sharif is said to be on a visit to China with his grandson and one of his sons to look at steel plants and negotiate with suppliers, as his son’s plant in Saudi Arabia needs to be upgraded, even expanded. Thus far, there is no indication he has met any Beijing official of note.</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 xml:space="preserve">It was left to TV anchor </w:t>
      </w:r>
      <w:proofErr w:type="spellStart"/>
      <w:r w:rsidRPr="00BE7D63">
        <w:rPr>
          <w:rFonts w:ascii="Times New Roman" w:eastAsia="Times New Roman" w:hAnsi="Times New Roman" w:cs="Times New Roman"/>
          <w:sz w:val="24"/>
          <w:szCs w:val="24"/>
        </w:rPr>
        <w:t>Najam</w:t>
      </w:r>
      <w:proofErr w:type="spellEnd"/>
      <w:r w:rsidRPr="00BE7D63">
        <w:rPr>
          <w:rFonts w:ascii="Times New Roman" w:eastAsia="Times New Roman" w:hAnsi="Times New Roman" w:cs="Times New Roman"/>
          <w:sz w:val="24"/>
          <w:szCs w:val="24"/>
        </w:rPr>
        <w:t xml:space="preserve"> </w:t>
      </w:r>
      <w:proofErr w:type="spellStart"/>
      <w:r w:rsidRPr="00BE7D63">
        <w:rPr>
          <w:rFonts w:ascii="Times New Roman" w:eastAsia="Times New Roman" w:hAnsi="Times New Roman" w:cs="Times New Roman"/>
          <w:sz w:val="24"/>
          <w:szCs w:val="24"/>
        </w:rPr>
        <w:t>Sethi</w:t>
      </w:r>
      <w:proofErr w:type="spellEnd"/>
      <w:r w:rsidRPr="00BE7D63">
        <w:rPr>
          <w:rFonts w:ascii="Times New Roman" w:eastAsia="Times New Roman" w:hAnsi="Times New Roman" w:cs="Times New Roman"/>
          <w:sz w:val="24"/>
          <w:szCs w:val="24"/>
        </w:rPr>
        <w:t xml:space="preserve"> to let the (Dar appointment) cat out of the bag. He told his co-anchor that given the former caretaker prime minister, </w:t>
      </w:r>
      <w:proofErr w:type="spellStart"/>
      <w:r w:rsidRPr="00BE7D63">
        <w:rPr>
          <w:rFonts w:ascii="Times New Roman" w:eastAsia="Times New Roman" w:hAnsi="Times New Roman" w:cs="Times New Roman"/>
          <w:sz w:val="24"/>
          <w:szCs w:val="24"/>
        </w:rPr>
        <w:t>Anwaar-ul-Haq</w:t>
      </w:r>
      <w:proofErr w:type="spellEnd"/>
      <w:r w:rsidRPr="00BE7D63">
        <w:rPr>
          <w:rFonts w:ascii="Times New Roman" w:eastAsia="Times New Roman" w:hAnsi="Times New Roman" w:cs="Times New Roman"/>
          <w:sz w:val="24"/>
          <w:szCs w:val="24"/>
        </w:rPr>
        <w:t xml:space="preserve"> </w:t>
      </w:r>
      <w:proofErr w:type="spellStart"/>
      <w:r w:rsidRPr="00BE7D63">
        <w:rPr>
          <w:rFonts w:ascii="Times New Roman" w:eastAsia="Times New Roman" w:hAnsi="Times New Roman" w:cs="Times New Roman"/>
          <w:sz w:val="24"/>
          <w:szCs w:val="24"/>
        </w:rPr>
        <w:t>Kakar’s</w:t>
      </w:r>
      <w:proofErr w:type="spellEnd"/>
      <w:r w:rsidRPr="00BE7D63">
        <w:rPr>
          <w:rFonts w:ascii="Times New Roman" w:eastAsia="Times New Roman" w:hAnsi="Times New Roman" w:cs="Times New Roman"/>
          <w:sz w:val="24"/>
          <w:szCs w:val="24"/>
        </w:rPr>
        <w:t xml:space="preserve"> ‘invaluable services’, the establishment was keen to reward him with an important position in the new government.</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The PML-N, which had apparently agreed reluctantly to give two key ministries of interior and finance to the establishment nominees, was not keen on inducting another one of its loyalists to a senior cabinet position. Therefore, first Dar was made foreign minister and then quickly elevated to deputy prime minister on a weekend, as that was the office likely to be sought for the former caretaker prime minister soon, there were suggestions.</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 xml:space="preserve">Earlier, the PPP’s decision to stick with </w:t>
      </w:r>
      <w:proofErr w:type="spellStart"/>
      <w:r w:rsidRPr="00BE7D63">
        <w:rPr>
          <w:rFonts w:ascii="Times New Roman" w:eastAsia="Times New Roman" w:hAnsi="Times New Roman" w:cs="Times New Roman"/>
          <w:sz w:val="24"/>
          <w:szCs w:val="24"/>
        </w:rPr>
        <w:t>Yousuf</w:t>
      </w:r>
      <w:proofErr w:type="spellEnd"/>
      <w:r w:rsidRPr="00BE7D63">
        <w:rPr>
          <w:rFonts w:ascii="Times New Roman" w:eastAsia="Times New Roman" w:hAnsi="Times New Roman" w:cs="Times New Roman"/>
          <w:sz w:val="24"/>
          <w:szCs w:val="24"/>
        </w:rPr>
        <w:t xml:space="preserve"> </w:t>
      </w:r>
      <w:proofErr w:type="spellStart"/>
      <w:r w:rsidRPr="00BE7D63">
        <w:rPr>
          <w:rFonts w:ascii="Times New Roman" w:eastAsia="Times New Roman" w:hAnsi="Times New Roman" w:cs="Times New Roman"/>
          <w:sz w:val="24"/>
          <w:szCs w:val="24"/>
        </w:rPr>
        <w:t>Raza</w:t>
      </w:r>
      <w:proofErr w:type="spellEnd"/>
      <w:r w:rsidRPr="00BE7D63">
        <w:rPr>
          <w:rFonts w:ascii="Times New Roman" w:eastAsia="Times New Roman" w:hAnsi="Times New Roman" w:cs="Times New Roman"/>
          <w:sz w:val="24"/>
          <w:szCs w:val="24"/>
        </w:rPr>
        <w:t xml:space="preserve"> </w:t>
      </w:r>
      <w:proofErr w:type="spellStart"/>
      <w:r w:rsidRPr="00BE7D63">
        <w:rPr>
          <w:rFonts w:ascii="Times New Roman" w:eastAsia="Times New Roman" w:hAnsi="Times New Roman" w:cs="Times New Roman"/>
          <w:sz w:val="24"/>
          <w:szCs w:val="24"/>
        </w:rPr>
        <w:t>Gilani</w:t>
      </w:r>
      <w:proofErr w:type="spellEnd"/>
      <w:r w:rsidRPr="00BE7D63">
        <w:rPr>
          <w:rFonts w:ascii="Times New Roman" w:eastAsia="Times New Roman" w:hAnsi="Times New Roman" w:cs="Times New Roman"/>
          <w:sz w:val="24"/>
          <w:szCs w:val="24"/>
        </w:rPr>
        <w:t xml:space="preserve"> as its successful candidate for the Senate chairman had narrowed down the number of ‘befitting’ roles for the </w:t>
      </w:r>
      <w:proofErr w:type="spellStart"/>
      <w:r w:rsidRPr="00BE7D63">
        <w:rPr>
          <w:rFonts w:ascii="Times New Roman" w:eastAsia="Times New Roman" w:hAnsi="Times New Roman" w:cs="Times New Roman"/>
          <w:sz w:val="24"/>
          <w:szCs w:val="24"/>
        </w:rPr>
        <w:t>Balochistan</w:t>
      </w:r>
      <w:proofErr w:type="spellEnd"/>
      <w:r w:rsidRPr="00BE7D63">
        <w:rPr>
          <w:rFonts w:ascii="Times New Roman" w:eastAsia="Times New Roman" w:hAnsi="Times New Roman" w:cs="Times New Roman"/>
          <w:sz w:val="24"/>
          <w:szCs w:val="24"/>
        </w:rPr>
        <w:t xml:space="preserve"> politician, whose caretaker government is now coming in for considerable criticism for allowing the import of hundreds of million dollars of wheat when a bumper crop was a near certainty at home.</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lastRenderedPageBreak/>
        <w:t xml:space="preserve">The PML-N’s </w:t>
      </w:r>
      <w:proofErr w:type="spellStart"/>
      <w:r w:rsidRPr="00BE7D63">
        <w:rPr>
          <w:rFonts w:ascii="Times New Roman" w:eastAsia="Times New Roman" w:hAnsi="Times New Roman" w:cs="Times New Roman"/>
          <w:sz w:val="24"/>
          <w:szCs w:val="24"/>
        </w:rPr>
        <w:t>Hanif</w:t>
      </w:r>
      <w:proofErr w:type="spellEnd"/>
      <w:r w:rsidRPr="00BE7D63">
        <w:rPr>
          <w:rFonts w:ascii="Times New Roman" w:eastAsia="Times New Roman" w:hAnsi="Times New Roman" w:cs="Times New Roman"/>
          <w:sz w:val="24"/>
          <w:szCs w:val="24"/>
        </w:rPr>
        <w:t xml:space="preserve"> </w:t>
      </w:r>
      <w:proofErr w:type="spellStart"/>
      <w:r w:rsidRPr="00BE7D63">
        <w:rPr>
          <w:rFonts w:ascii="Times New Roman" w:eastAsia="Times New Roman" w:hAnsi="Times New Roman" w:cs="Times New Roman"/>
          <w:sz w:val="24"/>
          <w:szCs w:val="24"/>
        </w:rPr>
        <w:t>Abbasi</w:t>
      </w:r>
      <w:proofErr w:type="spellEnd"/>
      <w:r w:rsidRPr="00BE7D63">
        <w:rPr>
          <w:rFonts w:ascii="Times New Roman" w:eastAsia="Times New Roman" w:hAnsi="Times New Roman" w:cs="Times New Roman"/>
          <w:sz w:val="24"/>
          <w:szCs w:val="24"/>
        </w:rPr>
        <w:t xml:space="preserve"> has </w:t>
      </w:r>
      <w:hyperlink r:id="rId14" w:tgtFrame="_blank" w:history="1">
        <w:r w:rsidRPr="00BE7D63">
          <w:rPr>
            <w:rFonts w:ascii="Times New Roman" w:eastAsia="Times New Roman" w:hAnsi="Times New Roman" w:cs="Times New Roman"/>
            <w:color w:val="0000FF"/>
            <w:sz w:val="24"/>
            <w:szCs w:val="24"/>
            <w:u w:val="single"/>
          </w:rPr>
          <w:t>gone public</w:t>
        </w:r>
      </w:hyperlink>
      <w:r w:rsidRPr="00BE7D63">
        <w:rPr>
          <w:rFonts w:ascii="Times New Roman" w:eastAsia="Times New Roman" w:hAnsi="Times New Roman" w:cs="Times New Roman"/>
          <w:sz w:val="24"/>
          <w:szCs w:val="24"/>
        </w:rPr>
        <w:t xml:space="preserve"> with the details of a heated exchange with </w:t>
      </w:r>
      <w:proofErr w:type="spellStart"/>
      <w:r w:rsidRPr="00BE7D63">
        <w:rPr>
          <w:rFonts w:ascii="Times New Roman" w:eastAsia="Times New Roman" w:hAnsi="Times New Roman" w:cs="Times New Roman"/>
          <w:sz w:val="24"/>
          <w:szCs w:val="24"/>
        </w:rPr>
        <w:t>Mr</w:t>
      </w:r>
      <w:proofErr w:type="spellEnd"/>
      <w:r w:rsidRPr="00BE7D63">
        <w:rPr>
          <w:rFonts w:ascii="Times New Roman" w:eastAsia="Times New Roman" w:hAnsi="Times New Roman" w:cs="Times New Roman"/>
          <w:sz w:val="24"/>
          <w:szCs w:val="24"/>
        </w:rPr>
        <w:t xml:space="preserve"> </w:t>
      </w:r>
      <w:proofErr w:type="spellStart"/>
      <w:r w:rsidRPr="00BE7D63">
        <w:rPr>
          <w:rFonts w:ascii="Times New Roman" w:eastAsia="Times New Roman" w:hAnsi="Times New Roman" w:cs="Times New Roman"/>
          <w:sz w:val="24"/>
          <w:szCs w:val="24"/>
        </w:rPr>
        <w:t>Kakar</w:t>
      </w:r>
      <w:proofErr w:type="spellEnd"/>
      <w:r w:rsidRPr="00BE7D63">
        <w:rPr>
          <w:rFonts w:ascii="Times New Roman" w:eastAsia="Times New Roman" w:hAnsi="Times New Roman" w:cs="Times New Roman"/>
          <w:sz w:val="24"/>
          <w:szCs w:val="24"/>
        </w:rPr>
        <w:t xml:space="preserve"> over alleged irregularities in the wheat import decision. This exchange took place at the door of a five-star hotel’s gym in Islamabad, across the road from the ministers’ enclave, where the caretaker prime minister was given a house on moving from the Prime Minister’s House after the election, in anticipation of an office in the new government.</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 xml:space="preserve">From </w:t>
      </w:r>
      <w:proofErr w:type="spellStart"/>
      <w:r w:rsidRPr="00BE7D63">
        <w:rPr>
          <w:rFonts w:ascii="Times New Roman" w:eastAsia="Times New Roman" w:hAnsi="Times New Roman" w:cs="Times New Roman"/>
          <w:sz w:val="24"/>
          <w:szCs w:val="24"/>
        </w:rPr>
        <w:t>Mr</w:t>
      </w:r>
      <w:proofErr w:type="spellEnd"/>
      <w:r w:rsidRPr="00BE7D63">
        <w:rPr>
          <w:rFonts w:ascii="Times New Roman" w:eastAsia="Times New Roman" w:hAnsi="Times New Roman" w:cs="Times New Roman"/>
          <w:sz w:val="24"/>
          <w:szCs w:val="24"/>
        </w:rPr>
        <w:t xml:space="preserve"> </w:t>
      </w:r>
      <w:proofErr w:type="spellStart"/>
      <w:r w:rsidRPr="00BE7D63">
        <w:rPr>
          <w:rFonts w:ascii="Times New Roman" w:eastAsia="Times New Roman" w:hAnsi="Times New Roman" w:cs="Times New Roman"/>
          <w:sz w:val="24"/>
          <w:szCs w:val="24"/>
        </w:rPr>
        <w:t>Abbasi’s</w:t>
      </w:r>
      <w:proofErr w:type="spellEnd"/>
      <w:r w:rsidRPr="00BE7D63">
        <w:rPr>
          <w:rFonts w:ascii="Times New Roman" w:eastAsia="Times New Roman" w:hAnsi="Times New Roman" w:cs="Times New Roman"/>
          <w:sz w:val="24"/>
          <w:szCs w:val="24"/>
        </w:rPr>
        <w:t xml:space="preserve"> account, it seems clear that the usually calm and composed </w:t>
      </w:r>
      <w:proofErr w:type="spellStart"/>
      <w:r w:rsidRPr="00BE7D63">
        <w:rPr>
          <w:rFonts w:ascii="Times New Roman" w:eastAsia="Times New Roman" w:hAnsi="Times New Roman" w:cs="Times New Roman"/>
          <w:sz w:val="24"/>
          <w:szCs w:val="24"/>
        </w:rPr>
        <w:t>Mr</w:t>
      </w:r>
      <w:proofErr w:type="spellEnd"/>
      <w:r w:rsidRPr="00BE7D63">
        <w:rPr>
          <w:rFonts w:ascii="Times New Roman" w:eastAsia="Times New Roman" w:hAnsi="Times New Roman" w:cs="Times New Roman"/>
          <w:sz w:val="24"/>
          <w:szCs w:val="24"/>
        </w:rPr>
        <w:t xml:space="preserve"> </w:t>
      </w:r>
      <w:proofErr w:type="spellStart"/>
      <w:r w:rsidRPr="00BE7D63">
        <w:rPr>
          <w:rFonts w:ascii="Times New Roman" w:eastAsia="Times New Roman" w:hAnsi="Times New Roman" w:cs="Times New Roman"/>
          <w:sz w:val="24"/>
          <w:szCs w:val="24"/>
        </w:rPr>
        <w:t>Kakar</w:t>
      </w:r>
      <w:proofErr w:type="spellEnd"/>
      <w:r w:rsidRPr="00BE7D63">
        <w:rPr>
          <w:rFonts w:ascii="Times New Roman" w:eastAsia="Times New Roman" w:hAnsi="Times New Roman" w:cs="Times New Roman"/>
          <w:sz w:val="24"/>
          <w:szCs w:val="24"/>
        </w:rPr>
        <w:t xml:space="preserve"> lost his cool. Normally, he can talk a lot but does not say much apart from </w:t>
      </w:r>
      <w:hyperlink r:id="rId15" w:history="1">
        <w:r w:rsidRPr="00BE7D63">
          <w:rPr>
            <w:rFonts w:ascii="Times New Roman" w:eastAsia="Times New Roman" w:hAnsi="Times New Roman" w:cs="Times New Roman"/>
            <w:color w:val="0000FF"/>
            <w:sz w:val="24"/>
            <w:szCs w:val="24"/>
            <w:u w:val="single"/>
          </w:rPr>
          <w:t>high praise</w:t>
        </w:r>
      </w:hyperlink>
      <w:r w:rsidRPr="00BE7D63">
        <w:rPr>
          <w:rFonts w:ascii="Times New Roman" w:eastAsia="Times New Roman" w:hAnsi="Times New Roman" w:cs="Times New Roman"/>
          <w:sz w:val="24"/>
          <w:szCs w:val="24"/>
        </w:rPr>
        <w:t xml:space="preserve"> for the intelligence agencies and criticism of the protesting loved ones of the </w:t>
      </w:r>
      <w:proofErr w:type="spellStart"/>
      <w:r w:rsidRPr="00BE7D63">
        <w:rPr>
          <w:rFonts w:ascii="Times New Roman" w:eastAsia="Times New Roman" w:hAnsi="Times New Roman" w:cs="Times New Roman"/>
          <w:sz w:val="24"/>
          <w:szCs w:val="24"/>
        </w:rPr>
        <w:t>Baloch</w:t>
      </w:r>
      <w:proofErr w:type="spellEnd"/>
      <w:r w:rsidRPr="00BE7D63">
        <w:rPr>
          <w:rFonts w:ascii="Times New Roman" w:eastAsia="Times New Roman" w:hAnsi="Times New Roman" w:cs="Times New Roman"/>
          <w:sz w:val="24"/>
          <w:szCs w:val="24"/>
        </w:rPr>
        <w:t xml:space="preserve"> ‘missing’. The loss of high office and criticism of his handling of the wheat import seems to have rattled him.</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sz w:val="24"/>
          <w:szCs w:val="24"/>
        </w:rPr>
        <w:t xml:space="preserve">The politically astute </w:t>
      </w:r>
      <w:proofErr w:type="spellStart"/>
      <w:r w:rsidRPr="00BE7D63">
        <w:rPr>
          <w:rFonts w:ascii="Times New Roman" w:eastAsia="Times New Roman" w:hAnsi="Times New Roman" w:cs="Times New Roman"/>
          <w:sz w:val="24"/>
          <w:szCs w:val="24"/>
        </w:rPr>
        <w:t>Nawaz</w:t>
      </w:r>
      <w:proofErr w:type="spellEnd"/>
      <w:r w:rsidRPr="00BE7D63">
        <w:rPr>
          <w:rFonts w:ascii="Times New Roman" w:eastAsia="Times New Roman" w:hAnsi="Times New Roman" w:cs="Times New Roman"/>
          <w:sz w:val="24"/>
          <w:szCs w:val="24"/>
        </w:rPr>
        <w:t xml:space="preserve"> Sharif who, many observers said, was well past his ‘sell-by’ date is active again because he scents an opportunity to create more elbow room for his party so he can steer a safe path through tough economic decisions that could dent, even decimate, his support.</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i/>
          <w:iCs/>
          <w:sz w:val="24"/>
          <w:szCs w:val="24"/>
        </w:rPr>
        <w:t>The writer is a former editor of Dawn.</w:t>
      </w:r>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hyperlink r:id="rId16" w:tgtFrame="_blank" w:history="1">
        <w:r w:rsidRPr="00BE7D63">
          <w:rPr>
            <w:rFonts w:ascii="Times New Roman" w:eastAsia="Times New Roman" w:hAnsi="Times New Roman" w:cs="Times New Roman"/>
            <w:b/>
            <w:bCs/>
            <w:color w:val="0000FF"/>
            <w:sz w:val="24"/>
            <w:szCs w:val="24"/>
            <w:u w:val="single"/>
          </w:rPr>
          <w:t>abbas.nasir@hotmail.com</w:t>
        </w:r>
      </w:hyperlink>
    </w:p>
    <w:p w:rsidR="00BE7D63" w:rsidRPr="00BE7D63" w:rsidRDefault="00BE7D63" w:rsidP="00BE7D63">
      <w:pPr>
        <w:spacing w:before="100" w:beforeAutospacing="1" w:after="100" w:afterAutospacing="1"/>
        <w:ind w:firstLine="0"/>
        <w:rPr>
          <w:rFonts w:ascii="Times New Roman" w:eastAsia="Times New Roman" w:hAnsi="Times New Roman" w:cs="Times New Roman"/>
          <w:sz w:val="24"/>
          <w:szCs w:val="24"/>
        </w:rPr>
      </w:pPr>
      <w:r w:rsidRPr="00BE7D63">
        <w:rPr>
          <w:rFonts w:ascii="Times New Roman" w:eastAsia="Times New Roman" w:hAnsi="Times New Roman" w:cs="Times New Roman"/>
          <w:i/>
          <w:iCs/>
          <w:sz w:val="24"/>
          <w:szCs w:val="24"/>
        </w:rPr>
        <w:t>Published in Dawn, May 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E7D63"/>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E717B"/>
    <w:rsid w:val="00BE7D63"/>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E7D63"/>
    <w:rPr>
      <w:color w:val="0000FF"/>
      <w:u w:val="single"/>
    </w:rPr>
  </w:style>
  <w:style w:type="character" w:customStyle="1" w:styleId="storybyline">
    <w:name w:val="story__byline"/>
    <w:basedOn w:val="DefaultParagraphFont"/>
    <w:rsid w:val="00BE7D63"/>
  </w:style>
  <w:style w:type="character" w:customStyle="1" w:styleId="storytime">
    <w:name w:val="story__time"/>
    <w:basedOn w:val="DefaultParagraphFont"/>
    <w:rsid w:val="00BE7D63"/>
  </w:style>
  <w:style w:type="character" w:customStyle="1" w:styleId="timestamp--label">
    <w:name w:val="timestamp--label"/>
    <w:basedOn w:val="DefaultParagraphFont"/>
    <w:rsid w:val="00BE7D63"/>
  </w:style>
  <w:style w:type="character" w:customStyle="1" w:styleId="timestamp--date">
    <w:name w:val="timestamp--date"/>
    <w:basedOn w:val="DefaultParagraphFont"/>
    <w:rsid w:val="00BE7D63"/>
  </w:style>
  <w:style w:type="character" w:customStyle="1" w:styleId="mt-05">
    <w:name w:val="mt-0.5"/>
    <w:basedOn w:val="DefaultParagraphFont"/>
    <w:rsid w:val="00BE7D63"/>
  </w:style>
  <w:style w:type="character" w:customStyle="1" w:styleId="hidden">
    <w:name w:val="hidden"/>
    <w:basedOn w:val="DefaultParagraphFont"/>
    <w:rsid w:val="00BE7D63"/>
  </w:style>
  <w:style w:type="paragraph" w:styleId="NormalWeb">
    <w:name w:val="Normal (Web)"/>
    <w:basedOn w:val="Normal"/>
    <w:uiPriority w:val="99"/>
    <w:semiHidden/>
    <w:unhideWhenUsed/>
    <w:rsid w:val="00BE7D63"/>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7D63"/>
    <w:rPr>
      <w:rFonts w:ascii="Tahoma" w:hAnsi="Tahoma" w:cs="Tahoma"/>
      <w:szCs w:val="16"/>
    </w:rPr>
  </w:style>
  <w:style w:type="character" w:customStyle="1" w:styleId="BalloonTextChar">
    <w:name w:val="Balloon Text Char"/>
    <w:basedOn w:val="DefaultParagraphFont"/>
    <w:link w:val="BalloonText"/>
    <w:uiPriority w:val="99"/>
    <w:semiHidden/>
    <w:rsid w:val="00BE7D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952374">
      <w:bodyDiv w:val="1"/>
      <w:marLeft w:val="0"/>
      <w:marRight w:val="0"/>
      <w:marTop w:val="0"/>
      <w:marBottom w:val="0"/>
      <w:divBdr>
        <w:top w:val="none" w:sz="0" w:space="0" w:color="auto"/>
        <w:left w:val="none" w:sz="0" w:space="0" w:color="auto"/>
        <w:bottom w:val="none" w:sz="0" w:space="0" w:color="auto"/>
        <w:right w:val="none" w:sz="0" w:space="0" w:color="auto"/>
      </w:divBdr>
      <w:divsChild>
        <w:div w:id="33501454">
          <w:marLeft w:val="0"/>
          <w:marRight w:val="0"/>
          <w:marTop w:val="0"/>
          <w:marBottom w:val="0"/>
          <w:divBdr>
            <w:top w:val="none" w:sz="0" w:space="0" w:color="auto"/>
            <w:left w:val="none" w:sz="0" w:space="0" w:color="auto"/>
            <w:bottom w:val="none" w:sz="0" w:space="0" w:color="auto"/>
            <w:right w:val="none" w:sz="0" w:space="0" w:color="auto"/>
          </w:divBdr>
        </w:div>
        <w:div w:id="944963984">
          <w:marLeft w:val="0"/>
          <w:marRight w:val="0"/>
          <w:marTop w:val="0"/>
          <w:marBottom w:val="0"/>
          <w:divBdr>
            <w:top w:val="none" w:sz="0" w:space="0" w:color="auto"/>
            <w:left w:val="none" w:sz="0" w:space="0" w:color="auto"/>
            <w:bottom w:val="none" w:sz="0" w:space="0" w:color="auto"/>
            <w:right w:val="none" w:sz="0" w:space="0" w:color="auto"/>
          </w:divBdr>
          <w:divsChild>
            <w:div w:id="2043819996">
              <w:marLeft w:val="0"/>
              <w:marRight w:val="0"/>
              <w:marTop w:val="0"/>
              <w:marBottom w:val="0"/>
              <w:divBdr>
                <w:top w:val="none" w:sz="0" w:space="0" w:color="auto"/>
                <w:left w:val="none" w:sz="0" w:space="0" w:color="auto"/>
                <w:bottom w:val="none" w:sz="0" w:space="0" w:color="auto"/>
                <w:right w:val="none" w:sz="0" w:space="0" w:color="auto"/>
              </w:divBdr>
            </w:div>
            <w:div w:id="381759425">
              <w:marLeft w:val="0"/>
              <w:marRight w:val="0"/>
              <w:marTop w:val="0"/>
              <w:marBottom w:val="0"/>
              <w:divBdr>
                <w:top w:val="none" w:sz="0" w:space="0" w:color="auto"/>
                <w:left w:val="none" w:sz="0" w:space="0" w:color="auto"/>
                <w:bottom w:val="none" w:sz="0" w:space="0" w:color="auto"/>
                <w:right w:val="none" w:sz="0" w:space="0" w:color="auto"/>
              </w:divBdr>
            </w:div>
            <w:div w:id="541406728">
              <w:marLeft w:val="0"/>
              <w:marRight w:val="0"/>
              <w:marTop w:val="0"/>
              <w:marBottom w:val="0"/>
              <w:divBdr>
                <w:top w:val="none" w:sz="0" w:space="0" w:color="auto"/>
                <w:left w:val="none" w:sz="0" w:space="0" w:color="auto"/>
                <w:bottom w:val="none" w:sz="0" w:space="0" w:color="auto"/>
                <w:right w:val="none" w:sz="0" w:space="0" w:color="auto"/>
              </w:divBdr>
            </w:div>
            <w:div w:id="1499929047">
              <w:marLeft w:val="0"/>
              <w:marRight w:val="0"/>
              <w:marTop w:val="0"/>
              <w:marBottom w:val="0"/>
              <w:divBdr>
                <w:top w:val="none" w:sz="0" w:space="0" w:color="auto"/>
                <w:left w:val="none" w:sz="0" w:space="0" w:color="auto"/>
                <w:bottom w:val="none" w:sz="0" w:space="0" w:color="auto"/>
                <w:right w:val="none" w:sz="0" w:space="0" w:color="auto"/>
              </w:divBdr>
            </w:div>
            <w:div w:id="1402757284">
              <w:marLeft w:val="0"/>
              <w:marRight w:val="0"/>
              <w:marTop w:val="0"/>
              <w:marBottom w:val="0"/>
              <w:divBdr>
                <w:top w:val="none" w:sz="0" w:space="0" w:color="auto"/>
                <w:left w:val="none" w:sz="0" w:space="0" w:color="auto"/>
                <w:bottom w:val="none" w:sz="0" w:space="0" w:color="auto"/>
                <w:right w:val="none" w:sz="0" w:space="0" w:color="auto"/>
              </w:divBdr>
            </w:div>
            <w:div w:id="446508754">
              <w:marLeft w:val="0"/>
              <w:marRight w:val="0"/>
              <w:marTop w:val="0"/>
              <w:marBottom w:val="0"/>
              <w:divBdr>
                <w:top w:val="none" w:sz="0" w:space="0" w:color="auto"/>
                <w:left w:val="none" w:sz="0" w:space="0" w:color="auto"/>
                <w:bottom w:val="none" w:sz="0" w:space="0" w:color="auto"/>
                <w:right w:val="none" w:sz="0" w:space="0" w:color="auto"/>
              </w:divBdr>
            </w:div>
          </w:divsChild>
        </w:div>
        <w:div w:id="531722168">
          <w:marLeft w:val="0"/>
          <w:marRight w:val="0"/>
          <w:marTop w:val="0"/>
          <w:marBottom w:val="0"/>
          <w:divBdr>
            <w:top w:val="none" w:sz="0" w:space="0" w:color="auto"/>
            <w:left w:val="none" w:sz="0" w:space="0" w:color="auto"/>
            <w:bottom w:val="none" w:sz="0" w:space="0" w:color="auto"/>
            <w:right w:val="none" w:sz="0" w:space="0" w:color="auto"/>
          </w:divBdr>
          <w:divsChild>
            <w:div w:id="1880622745">
              <w:marLeft w:val="0"/>
              <w:marRight w:val="0"/>
              <w:marTop w:val="0"/>
              <w:marBottom w:val="0"/>
              <w:divBdr>
                <w:top w:val="none" w:sz="0" w:space="0" w:color="auto"/>
                <w:left w:val="none" w:sz="0" w:space="0" w:color="auto"/>
                <w:bottom w:val="none" w:sz="0" w:space="0" w:color="auto"/>
                <w:right w:val="none" w:sz="0" w:space="0" w:color="auto"/>
              </w:divBdr>
              <w:divsChild>
                <w:div w:id="468985591">
                  <w:marLeft w:val="0"/>
                  <w:marRight w:val="0"/>
                  <w:marTop w:val="0"/>
                  <w:marBottom w:val="0"/>
                  <w:divBdr>
                    <w:top w:val="none" w:sz="0" w:space="0" w:color="auto"/>
                    <w:left w:val="none" w:sz="0" w:space="0" w:color="auto"/>
                    <w:bottom w:val="none" w:sz="0" w:space="0" w:color="auto"/>
                    <w:right w:val="none" w:sz="0" w:space="0" w:color="auto"/>
                  </w:divBdr>
                  <w:divsChild>
                    <w:div w:id="164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2674">
          <w:marLeft w:val="0"/>
          <w:marRight w:val="0"/>
          <w:marTop w:val="0"/>
          <w:marBottom w:val="0"/>
          <w:divBdr>
            <w:top w:val="none" w:sz="0" w:space="0" w:color="auto"/>
            <w:left w:val="none" w:sz="0" w:space="0" w:color="auto"/>
            <w:bottom w:val="none" w:sz="0" w:space="0" w:color="auto"/>
            <w:right w:val="none" w:sz="0" w:space="0" w:color="auto"/>
          </w:divBdr>
        </w:div>
        <w:div w:id="2082677817">
          <w:marLeft w:val="0"/>
          <w:marRight w:val="0"/>
          <w:marTop w:val="0"/>
          <w:marBottom w:val="0"/>
          <w:divBdr>
            <w:top w:val="none" w:sz="0" w:space="0" w:color="auto"/>
            <w:left w:val="none" w:sz="0" w:space="0" w:color="auto"/>
            <w:bottom w:val="none" w:sz="0" w:space="0" w:color="auto"/>
            <w:right w:val="none" w:sz="0" w:space="0" w:color="auto"/>
          </w:divBdr>
          <w:divsChild>
            <w:div w:id="1135947856">
              <w:marLeft w:val="0"/>
              <w:marRight w:val="0"/>
              <w:marTop w:val="0"/>
              <w:marBottom w:val="0"/>
              <w:divBdr>
                <w:top w:val="none" w:sz="0" w:space="0" w:color="auto"/>
                <w:left w:val="none" w:sz="0" w:space="0" w:color="auto"/>
                <w:bottom w:val="none" w:sz="0" w:space="0" w:color="auto"/>
                <w:right w:val="none" w:sz="0" w:space="0" w:color="auto"/>
              </w:divBdr>
            </w:div>
          </w:divsChild>
        </w:div>
        <w:div w:id="467283582">
          <w:marLeft w:val="0"/>
          <w:marRight w:val="0"/>
          <w:marTop w:val="0"/>
          <w:marBottom w:val="0"/>
          <w:divBdr>
            <w:top w:val="none" w:sz="0" w:space="0" w:color="auto"/>
            <w:left w:val="none" w:sz="0" w:space="0" w:color="auto"/>
            <w:bottom w:val="none" w:sz="0" w:space="0" w:color="auto"/>
            <w:right w:val="none" w:sz="0" w:space="0" w:color="auto"/>
          </w:divBdr>
          <w:divsChild>
            <w:div w:id="85924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ews.com.pk/print/1183842-ex-defence-secretary-launches-effort-for-reconciliation" TargetMode="External"/><Relationship Id="rId13" Type="http://schemas.openxmlformats.org/officeDocument/2006/relationships/hyperlink" Target="https://www.dawn.com/news/183029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elegraph.co.uk/world-news/2024/05/02/imran-khan-pakistan-jail-not-afraid-die-general-asim-munir/" TargetMode="External"/><Relationship Id="rId12" Type="http://schemas.openxmlformats.org/officeDocument/2006/relationships/hyperlink" Target="https://www.dawn.com/news/182909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abbas.nasir@hotmail.com" TargetMode="External"/><Relationship Id="rId1" Type="http://schemas.openxmlformats.org/officeDocument/2006/relationships/styles" Target="styles.xml"/><Relationship Id="rId6" Type="http://schemas.openxmlformats.org/officeDocument/2006/relationships/hyperlink" Target="https://www.thenews.com.pk/print/1184869-gen-r-lodhi-s-reconciliation-proposal-has-reached-military-authorities" TargetMode="External"/><Relationship Id="rId11" Type="http://schemas.openxmlformats.org/officeDocument/2006/relationships/hyperlink" Target="https://www.dawn.com/news/1830191" TargetMode="External"/><Relationship Id="rId5" Type="http://schemas.openxmlformats.org/officeDocument/2006/relationships/hyperlink" Target="https://www.dawn.com/news/1813434" TargetMode="External"/><Relationship Id="rId15" Type="http://schemas.openxmlformats.org/officeDocument/2006/relationships/hyperlink" Target="https://www.dawn.com/news/1817769" TargetMode="External"/><Relationship Id="rId10" Type="http://schemas.openxmlformats.org/officeDocument/2006/relationships/hyperlink" Target="https://tribune.com.pk/story/2464102/naqvi-breaks-silence-on-criticism-from-detractors" TargetMode="External"/><Relationship Id="rId4" Type="http://schemas.openxmlformats.org/officeDocument/2006/relationships/hyperlink" Target="https://www.dawn.com/authors/112/abbas-nasir" TargetMode="External"/><Relationship Id="rId9" Type="http://schemas.openxmlformats.org/officeDocument/2006/relationships/hyperlink" Target="https://www.dawn.com/news/1830602" TargetMode="External"/><Relationship Id="rId14" Type="http://schemas.openxmlformats.org/officeDocument/2006/relationships/hyperlink" Target="https://www.thenews.com.pk/latest/1185347-ex-pm-kakar-pml-ns-abbasi-engage-in-verbal-spat-over-wheat-import-scand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6351</Characters>
  <Application>Microsoft Office Word</Application>
  <DocSecurity>0</DocSecurity>
  <Lines>52</Lines>
  <Paragraphs>14</Paragraphs>
  <ScaleCrop>false</ScaleCrop>
  <Company>Grizli777</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2024-05-08T07:00:00Z</dcterms:created>
  <dcterms:modified xsi:type="dcterms:W3CDTF">2024-05-08T07:00:00Z</dcterms:modified>
</cp:coreProperties>
</file>