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CD" w:rsidRPr="007233CD" w:rsidRDefault="007233CD" w:rsidP="007233CD">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7233CD">
        <w:rPr>
          <w:rFonts w:ascii="Arial" w:eastAsia="Times New Roman" w:hAnsi="Arial" w:cs="Arial"/>
          <w:color w:val="222222"/>
          <w:kern w:val="36"/>
          <w:sz w:val="51"/>
          <w:szCs w:val="51"/>
        </w:rPr>
        <w:fldChar w:fldCharType="begin"/>
      </w:r>
      <w:r w:rsidRPr="007233CD">
        <w:rPr>
          <w:rFonts w:ascii="Arial" w:eastAsia="Times New Roman" w:hAnsi="Arial" w:cs="Arial"/>
          <w:color w:val="222222"/>
          <w:kern w:val="36"/>
          <w:sz w:val="51"/>
          <w:szCs w:val="51"/>
        </w:rPr>
        <w:instrText xml:space="preserve"> HYPERLINK "https://nation.com.pk/08-Nov-2019/maulana-fazalur-rehman-s-game-plan" \t "_new" </w:instrText>
      </w:r>
      <w:r w:rsidRPr="007233CD">
        <w:rPr>
          <w:rFonts w:ascii="Arial" w:eastAsia="Times New Roman" w:hAnsi="Arial" w:cs="Arial"/>
          <w:color w:val="222222"/>
          <w:kern w:val="36"/>
          <w:sz w:val="51"/>
          <w:szCs w:val="51"/>
        </w:rPr>
        <w:fldChar w:fldCharType="separate"/>
      </w:r>
      <w:proofErr w:type="spellStart"/>
      <w:r w:rsidRPr="007233CD">
        <w:rPr>
          <w:rFonts w:ascii="Arial" w:eastAsia="Times New Roman" w:hAnsi="Arial" w:cs="Arial"/>
          <w:color w:val="FF0000"/>
          <w:kern w:val="36"/>
          <w:sz w:val="51"/>
          <w:u w:val="single"/>
        </w:rPr>
        <w:t>Maulana</w:t>
      </w:r>
      <w:proofErr w:type="spellEnd"/>
      <w:r w:rsidRPr="007233CD">
        <w:rPr>
          <w:rFonts w:ascii="Arial" w:eastAsia="Times New Roman" w:hAnsi="Arial" w:cs="Arial"/>
          <w:color w:val="FF0000"/>
          <w:kern w:val="36"/>
          <w:sz w:val="51"/>
          <w:u w:val="single"/>
        </w:rPr>
        <w:t xml:space="preserve"> </w:t>
      </w:r>
      <w:proofErr w:type="spellStart"/>
      <w:r w:rsidRPr="007233CD">
        <w:rPr>
          <w:rFonts w:ascii="Arial" w:eastAsia="Times New Roman" w:hAnsi="Arial" w:cs="Arial"/>
          <w:color w:val="FF0000"/>
          <w:kern w:val="36"/>
          <w:sz w:val="51"/>
          <w:u w:val="single"/>
        </w:rPr>
        <w:t>Fazalur</w:t>
      </w:r>
      <w:proofErr w:type="spellEnd"/>
      <w:r w:rsidRPr="007233CD">
        <w:rPr>
          <w:rFonts w:ascii="Arial" w:eastAsia="Times New Roman" w:hAnsi="Arial" w:cs="Arial"/>
          <w:color w:val="FF0000"/>
          <w:kern w:val="36"/>
          <w:sz w:val="51"/>
          <w:u w:val="single"/>
        </w:rPr>
        <w:t xml:space="preserve"> </w:t>
      </w:r>
      <w:proofErr w:type="spellStart"/>
      <w:r w:rsidRPr="007233CD">
        <w:rPr>
          <w:rFonts w:ascii="Arial" w:eastAsia="Times New Roman" w:hAnsi="Arial" w:cs="Arial"/>
          <w:color w:val="FF0000"/>
          <w:kern w:val="36"/>
          <w:sz w:val="51"/>
          <w:u w:val="single"/>
        </w:rPr>
        <w:t>Rehman’s</w:t>
      </w:r>
      <w:proofErr w:type="spellEnd"/>
      <w:r w:rsidRPr="007233CD">
        <w:rPr>
          <w:rFonts w:ascii="Arial" w:eastAsia="Times New Roman" w:hAnsi="Arial" w:cs="Arial"/>
          <w:color w:val="FF0000"/>
          <w:kern w:val="36"/>
          <w:sz w:val="51"/>
          <w:u w:val="single"/>
        </w:rPr>
        <w:t xml:space="preserve"> game plan</w:t>
      </w:r>
      <w:r w:rsidRPr="007233CD">
        <w:rPr>
          <w:rFonts w:ascii="Arial" w:eastAsia="Times New Roman" w:hAnsi="Arial" w:cs="Arial"/>
          <w:color w:val="222222"/>
          <w:kern w:val="36"/>
          <w:sz w:val="51"/>
          <w:szCs w:val="51"/>
        </w:rPr>
        <w:fldChar w:fldCharType="end"/>
      </w:r>
    </w:p>
    <w:p w:rsidR="007233CD" w:rsidRPr="007233CD" w:rsidRDefault="007233CD" w:rsidP="007233CD">
      <w:pPr>
        <w:shd w:val="clear" w:color="auto" w:fill="F5F5F5"/>
        <w:spacing w:after="0" w:line="240" w:lineRule="auto"/>
        <w:rPr>
          <w:rFonts w:ascii="Times New Roman" w:eastAsia="Times New Roman" w:hAnsi="Times New Roman" w:cs="Times New Roman"/>
          <w:sz w:val="21"/>
          <w:szCs w:val="21"/>
        </w:rPr>
      </w:pPr>
      <w:proofErr w:type="spellStart"/>
      <w:r w:rsidRPr="007233CD">
        <w:rPr>
          <w:rFonts w:ascii="Times New Roman" w:eastAsia="Times New Roman" w:hAnsi="Times New Roman" w:cs="Times New Roman"/>
          <w:sz w:val="21"/>
          <w:szCs w:val="21"/>
        </w:rPr>
        <w:t>Salman</w:t>
      </w:r>
      <w:proofErr w:type="spellEnd"/>
      <w:r w:rsidRPr="007233CD">
        <w:rPr>
          <w:rFonts w:ascii="Times New Roman" w:eastAsia="Times New Roman" w:hAnsi="Times New Roman" w:cs="Times New Roman"/>
          <w:sz w:val="21"/>
          <w:szCs w:val="21"/>
        </w:rPr>
        <w:t xml:space="preserve"> </w:t>
      </w:r>
      <w:proofErr w:type="spellStart"/>
      <w:r w:rsidRPr="007233CD">
        <w:rPr>
          <w:rFonts w:ascii="Times New Roman" w:eastAsia="Times New Roman" w:hAnsi="Times New Roman" w:cs="Times New Roman"/>
          <w:sz w:val="21"/>
          <w:szCs w:val="21"/>
        </w:rPr>
        <w:t>Masood</w:t>
      </w:r>
      <w:proofErr w:type="spellEnd"/>
      <w:r w:rsidRPr="007233CD">
        <w:rPr>
          <w:rFonts w:ascii="Times New Roman" w:eastAsia="Times New Roman" w:hAnsi="Times New Roman" w:cs="Times New Roman"/>
          <w:sz w:val="21"/>
          <w:szCs w:val="21"/>
        </w:rPr>
        <w:t xml:space="preserve"> November 08, 2019</w:t>
      </w:r>
    </w:p>
    <w:p w:rsidR="007233CD" w:rsidRPr="007233CD" w:rsidRDefault="007233CD" w:rsidP="007233CD">
      <w:pPr>
        <w:spacing w:after="0" w:line="240" w:lineRule="auto"/>
        <w:rPr>
          <w:rFonts w:ascii="Times New Roman" w:eastAsia="Times New Roman" w:hAnsi="Times New Roman" w:cs="Times New Roman"/>
          <w:sz w:val="21"/>
          <w:szCs w:val="21"/>
        </w:rPr>
      </w:pPr>
    </w:p>
    <w:p w:rsidR="007233CD" w:rsidRPr="007233CD" w:rsidRDefault="007233CD" w:rsidP="007233CD">
      <w:pPr>
        <w:spacing w:after="0" w:line="240" w:lineRule="auto"/>
        <w:rPr>
          <w:rFonts w:ascii="Times New Roman" w:eastAsia="Times New Roman" w:hAnsi="Times New Roman" w:cs="Times New Roman"/>
          <w:color w:val="FF0000"/>
          <w:sz w:val="24"/>
          <w:szCs w:val="24"/>
        </w:rPr>
      </w:pPr>
      <w:r w:rsidRPr="007233CD">
        <w:rPr>
          <w:rFonts w:ascii="Times New Roman" w:eastAsia="Times New Roman" w:hAnsi="Times New Roman" w:cs="Times New Roman"/>
          <w:sz w:val="21"/>
          <w:szCs w:val="21"/>
        </w:rPr>
        <w:fldChar w:fldCharType="begin"/>
      </w:r>
      <w:r w:rsidRPr="007233CD">
        <w:rPr>
          <w:rFonts w:ascii="Times New Roman" w:eastAsia="Times New Roman" w:hAnsi="Times New Roman" w:cs="Times New Roman"/>
          <w:sz w:val="21"/>
          <w:szCs w:val="21"/>
        </w:rPr>
        <w:instrText xml:space="preserve"> HYPERLINK "https://nation.com.pk/Columnist/salman-masood" </w:instrText>
      </w:r>
      <w:r w:rsidRPr="007233CD">
        <w:rPr>
          <w:rFonts w:ascii="Times New Roman" w:eastAsia="Times New Roman" w:hAnsi="Times New Roman" w:cs="Times New Roman"/>
          <w:sz w:val="21"/>
          <w:szCs w:val="21"/>
        </w:rPr>
        <w:fldChar w:fldCharType="separate"/>
      </w:r>
    </w:p>
    <w:p w:rsidR="007233CD" w:rsidRPr="007233CD" w:rsidRDefault="007233CD" w:rsidP="007233CD">
      <w:pPr>
        <w:spacing w:after="0" w:line="240" w:lineRule="auto"/>
        <w:rPr>
          <w:rFonts w:ascii="Times New Roman" w:eastAsia="Times New Roman" w:hAnsi="Times New Roman" w:cs="Times New Roman"/>
          <w:sz w:val="24"/>
          <w:szCs w:val="24"/>
        </w:rPr>
      </w:pPr>
      <w:r w:rsidRPr="007233CD">
        <w:rPr>
          <w:rFonts w:ascii="Times New Roman" w:eastAsia="Times New Roman" w:hAnsi="Times New Roman" w:cs="Times New Roman"/>
          <w:sz w:val="21"/>
          <w:szCs w:val="21"/>
        </w:rPr>
        <w:fldChar w:fldCharType="end"/>
      </w:r>
    </w:p>
    <w:p w:rsidR="007233CD" w:rsidRPr="007233CD" w:rsidRDefault="007233CD" w:rsidP="007233CD">
      <w:pPr>
        <w:spacing w:before="75" w:line="240" w:lineRule="auto"/>
        <w:outlineLvl w:val="4"/>
        <w:rPr>
          <w:rFonts w:ascii="Arial" w:eastAsia="Times New Roman" w:hAnsi="Arial" w:cs="Arial"/>
          <w:b/>
          <w:bCs/>
          <w:color w:val="222222"/>
          <w:sz w:val="21"/>
          <w:szCs w:val="21"/>
        </w:rPr>
      </w:pPr>
      <w:hyperlink r:id="rId4" w:history="1">
        <w:proofErr w:type="spellStart"/>
        <w:r w:rsidRPr="007233CD">
          <w:rPr>
            <w:rFonts w:ascii="Arial" w:eastAsia="Times New Roman" w:hAnsi="Arial" w:cs="Arial"/>
            <w:b/>
            <w:bCs/>
            <w:color w:val="FF0000"/>
            <w:sz w:val="21"/>
            <w:u w:val="single"/>
          </w:rPr>
          <w:t>Salman</w:t>
        </w:r>
        <w:proofErr w:type="spellEnd"/>
        <w:r w:rsidRPr="007233CD">
          <w:rPr>
            <w:rFonts w:ascii="Arial" w:eastAsia="Times New Roman" w:hAnsi="Arial" w:cs="Arial"/>
            <w:b/>
            <w:bCs/>
            <w:color w:val="FF0000"/>
            <w:sz w:val="21"/>
            <w:u w:val="single"/>
          </w:rPr>
          <w:t xml:space="preserve"> </w:t>
        </w:r>
        <w:proofErr w:type="spellStart"/>
        <w:r w:rsidRPr="007233CD">
          <w:rPr>
            <w:rFonts w:ascii="Arial" w:eastAsia="Times New Roman" w:hAnsi="Arial" w:cs="Arial"/>
            <w:b/>
            <w:bCs/>
            <w:color w:val="FF0000"/>
            <w:sz w:val="21"/>
            <w:u w:val="single"/>
          </w:rPr>
          <w:t>Masood</w:t>
        </w:r>
        <w:proofErr w:type="spellEnd"/>
      </w:hyperlink>
    </w:p>
    <w:p w:rsidR="007233CD" w:rsidRPr="007233CD" w:rsidRDefault="007233CD" w:rsidP="007233CD">
      <w:pPr>
        <w:spacing w:after="255" w:line="360" w:lineRule="atLeast"/>
        <w:jc w:val="both"/>
        <w:rPr>
          <w:rFonts w:ascii="Arial" w:eastAsia="Times New Roman" w:hAnsi="Arial" w:cs="Arial"/>
          <w:sz w:val="24"/>
          <w:szCs w:val="24"/>
        </w:rPr>
      </w:pPr>
      <w:r w:rsidRPr="007233CD">
        <w:rPr>
          <w:rFonts w:ascii="Arial" w:eastAsia="Times New Roman" w:hAnsi="Arial" w:cs="Arial"/>
          <w:sz w:val="24"/>
          <w:szCs w:val="24"/>
        </w:rPr>
        <w:t xml:space="preserve">For years,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w:t>
      </w:r>
      <w:proofErr w:type="spellStart"/>
      <w:r w:rsidRPr="007233CD">
        <w:rPr>
          <w:rFonts w:ascii="Arial" w:eastAsia="Times New Roman" w:hAnsi="Arial" w:cs="Arial"/>
          <w:sz w:val="24"/>
          <w:szCs w:val="24"/>
        </w:rPr>
        <w:t>Fazalur</w:t>
      </w:r>
      <w:proofErr w:type="spellEnd"/>
      <w:r w:rsidRPr="007233CD">
        <w:rPr>
          <w:rFonts w:ascii="Arial" w:eastAsia="Times New Roman" w:hAnsi="Arial" w:cs="Arial"/>
          <w:sz w:val="24"/>
          <w:szCs w:val="24"/>
        </w:rPr>
        <w:t xml:space="preserve"> </w:t>
      </w:r>
      <w:proofErr w:type="spellStart"/>
      <w:r w:rsidRPr="007233CD">
        <w:rPr>
          <w:rFonts w:ascii="Arial" w:eastAsia="Times New Roman" w:hAnsi="Arial" w:cs="Arial"/>
          <w:sz w:val="24"/>
          <w:szCs w:val="24"/>
        </w:rPr>
        <w:t>Rehman</w:t>
      </w:r>
      <w:proofErr w:type="spellEnd"/>
      <w:r w:rsidRPr="007233CD">
        <w:rPr>
          <w:rFonts w:ascii="Arial" w:eastAsia="Times New Roman" w:hAnsi="Arial" w:cs="Arial"/>
          <w:sz w:val="24"/>
          <w:szCs w:val="24"/>
        </w:rPr>
        <w:t xml:space="preserve"> lived with the reputation of being just another political wheeler-dealer. In successive governments, he managed to extract substantial gains through deft and pragmatic negotiating and bargaining skills. It changed after the setback in the 2018 general elections when he found himself out of the playing field. From day one,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has cried foul and blamed the Establishment of denying him, and the rest of the current opposition political parties, a level playing field. He was seething in a press conference soon after the elections and urged the rest of the opposition not to accept the results. He also called for en masse resignations. But the exhortations went in vain as other opposition politicians opposed the move.</w:t>
      </w:r>
    </w:p>
    <w:p w:rsidR="007233CD" w:rsidRPr="007233CD" w:rsidRDefault="007233CD" w:rsidP="007233CD">
      <w:pPr>
        <w:spacing w:after="255" w:line="360" w:lineRule="atLeast"/>
        <w:jc w:val="both"/>
        <w:rPr>
          <w:rFonts w:ascii="Arial" w:eastAsia="Times New Roman" w:hAnsi="Arial" w:cs="Arial"/>
          <w:sz w:val="24"/>
          <w:szCs w:val="24"/>
        </w:rPr>
      </w:pPr>
      <w:r w:rsidRPr="007233CD">
        <w:rPr>
          <w:rFonts w:ascii="Arial" w:eastAsia="Times New Roman" w:hAnsi="Arial" w:cs="Arial"/>
          <w:sz w:val="24"/>
          <w:szCs w:val="24"/>
        </w:rPr>
        <w:t xml:space="preserve">More than a year later,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has flipped the political game on its head. He has replicated the past protest campaigns of Pakistan </w:t>
      </w:r>
      <w:proofErr w:type="spellStart"/>
      <w:r w:rsidRPr="007233CD">
        <w:rPr>
          <w:rFonts w:ascii="Arial" w:eastAsia="Times New Roman" w:hAnsi="Arial" w:cs="Arial"/>
          <w:sz w:val="24"/>
          <w:szCs w:val="24"/>
        </w:rPr>
        <w:t>Tehreek</w:t>
      </w:r>
      <w:proofErr w:type="spellEnd"/>
      <w:r w:rsidRPr="007233CD">
        <w:rPr>
          <w:rFonts w:ascii="Arial" w:eastAsia="Times New Roman" w:hAnsi="Arial" w:cs="Arial"/>
          <w:sz w:val="24"/>
          <w:szCs w:val="24"/>
        </w:rPr>
        <w:t>-e-</w:t>
      </w:r>
      <w:proofErr w:type="spellStart"/>
      <w:r w:rsidRPr="007233CD">
        <w:rPr>
          <w:rFonts w:ascii="Arial" w:eastAsia="Times New Roman" w:hAnsi="Arial" w:cs="Arial"/>
          <w:sz w:val="24"/>
          <w:szCs w:val="24"/>
        </w:rPr>
        <w:t>Insaf</w:t>
      </w:r>
      <w:proofErr w:type="spellEnd"/>
      <w:r w:rsidRPr="007233CD">
        <w:rPr>
          <w:rFonts w:ascii="Arial" w:eastAsia="Times New Roman" w:hAnsi="Arial" w:cs="Arial"/>
          <w:sz w:val="24"/>
          <w:szCs w:val="24"/>
        </w:rPr>
        <w:t xml:space="preserve"> and </w:t>
      </w:r>
      <w:proofErr w:type="spellStart"/>
      <w:r w:rsidRPr="007233CD">
        <w:rPr>
          <w:rFonts w:ascii="Arial" w:eastAsia="Times New Roman" w:hAnsi="Arial" w:cs="Arial"/>
          <w:sz w:val="24"/>
          <w:szCs w:val="24"/>
        </w:rPr>
        <w:t>Tahir-ul-Qadri</w:t>
      </w:r>
      <w:proofErr w:type="spellEnd"/>
      <w:r w:rsidRPr="007233CD">
        <w:rPr>
          <w:rFonts w:ascii="Arial" w:eastAsia="Times New Roman" w:hAnsi="Arial" w:cs="Arial"/>
          <w:sz w:val="24"/>
          <w:szCs w:val="24"/>
        </w:rPr>
        <w:t xml:space="preserve">. </w:t>
      </w:r>
      <w:proofErr w:type="spellStart"/>
      <w:r w:rsidRPr="007233CD">
        <w:rPr>
          <w:rFonts w:ascii="Arial" w:eastAsia="Times New Roman" w:hAnsi="Arial" w:cs="Arial"/>
          <w:sz w:val="24"/>
          <w:szCs w:val="24"/>
        </w:rPr>
        <w:t>Maulana’s</w:t>
      </w:r>
      <w:proofErr w:type="spellEnd"/>
      <w:r w:rsidRPr="007233CD">
        <w:rPr>
          <w:rFonts w:ascii="Arial" w:eastAsia="Times New Roman" w:hAnsi="Arial" w:cs="Arial"/>
          <w:sz w:val="24"/>
          <w:szCs w:val="24"/>
        </w:rPr>
        <w:t xml:space="preserve"> protest campaign is both political and personal. He feels grated by the constant barrage of ridicule heaped on him by Prime Minister </w:t>
      </w:r>
      <w:proofErr w:type="spellStart"/>
      <w:r w:rsidRPr="007233CD">
        <w:rPr>
          <w:rFonts w:ascii="Arial" w:eastAsia="Times New Roman" w:hAnsi="Arial" w:cs="Arial"/>
          <w:sz w:val="24"/>
          <w:szCs w:val="24"/>
        </w:rPr>
        <w:t>Imran</w:t>
      </w:r>
      <w:proofErr w:type="spellEnd"/>
      <w:r w:rsidRPr="007233CD">
        <w:rPr>
          <w:rFonts w:ascii="Arial" w:eastAsia="Times New Roman" w:hAnsi="Arial" w:cs="Arial"/>
          <w:sz w:val="24"/>
          <w:szCs w:val="24"/>
        </w:rPr>
        <w:t xml:space="preserve"> Khan. It has become a rivalry both bitter and irreconcilable. With thousands of supporters,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is staying put in the federal capital. By managing to bring a </w:t>
      </w:r>
      <w:proofErr w:type="spellStart"/>
      <w:r w:rsidRPr="007233CD">
        <w:rPr>
          <w:rFonts w:ascii="Arial" w:eastAsia="Times New Roman" w:hAnsi="Arial" w:cs="Arial"/>
          <w:sz w:val="24"/>
          <w:szCs w:val="24"/>
        </w:rPr>
        <w:t>seizable</w:t>
      </w:r>
      <w:proofErr w:type="spellEnd"/>
      <w:r w:rsidRPr="007233CD">
        <w:rPr>
          <w:rFonts w:ascii="Arial" w:eastAsia="Times New Roman" w:hAnsi="Arial" w:cs="Arial"/>
          <w:sz w:val="24"/>
          <w:szCs w:val="24"/>
        </w:rPr>
        <w:t xml:space="preserve"> crowd as it meandered through several big cities of the country and galvanized the anti-government sentiment,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has raised his political stature. He is now someone who can rattle the cage. He has also forced the other two opposition political parties to stand by him, if not behind him, as he spearheads the first significant political challenge to the government of Prime Minister </w:t>
      </w:r>
      <w:proofErr w:type="spellStart"/>
      <w:r w:rsidRPr="007233CD">
        <w:rPr>
          <w:rFonts w:ascii="Arial" w:eastAsia="Times New Roman" w:hAnsi="Arial" w:cs="Arial"/>
          <w:sz w:val="24"/>
          <w:szCs w:val="24"/>
        </w:rPr>
        <w:t>Imran</w:t>
      </w:r>
      <w:proofErr w:type="spellEnd"/>
      <w:r w:rsidRPr="007233CD">
        <w:rPr>
          <w:rFonts w:ascii="Arial" w:eastAsia="Times New Roman" w:hAnsi="Arial" w:cs="Arial"/>
          <w:sz w:val="24"/>
          <w:szCs w:val="24"/>
        </w:rPr>
        <w:t xml:space="preserve"> Khan.</w:t>
      </w:r>
    </w:p>
    <w:p w:rsidR="007233CD" w:rsidRPr="007233CD" w:rsidRDefault="007233CD" w:rsidP="007233CD">
      <w:pPr>
        <w:spacing w:after="255" w:line="360" w:lineRule="atLeast"/>
        <w:jc w:val="both"/>
        <w:rPr>
          <w:rFonts w:ascii="Arial" w:eastAsia="Times New Roman" w:hAnsi="Arial" w:cs="Arial"/>
          <w:sz w:val="24"/>
          <w:szCs w:val="24"/>
        </w:rPr>
      </w:pPr>
      <w:r w:rsidRPr="007233CD">
        <w:rPr>
          <w:rFonts w:ascii="Arial" w:eastAsia="Times New Roman" w:hAnsi="Arial" w:cs="Arial"/>
          <w:sz w:val="24"/>
          <w:szCs w:val="24"/>
        </w:rPr>
        <w:t xml:space="preserve">The PTI government has begun the negotiating process despite initially spurning such a possibility. The government was forced on the back-foot from the get-go. It was compelled to allow easy entry of the protesters in the capital. The restrictions on mainstream media have failed to dent the protest as social media continues to provide an alternative and more widespread space. The decision of not going toward the Red Zone has been a masterstroke. The government can’t use force to disperse the existing crowd, which has remained peaceful and shown no signs of embarking on a violent </w:t>
      </w:r>
      <w:r w:rsidRPr="007233CD">
        <w:rPr>
          <w:rFonts w:ascii="Arial" w:eastAsia="Times New Roman" w:hAnsi="Arial" w:cs="Arial"/>
          <w:sz w:val="24"/>
          <w:szCs w:val="24"/>
        </w:rPr>
        <w:lastRenderedPageBreak/>
        <w:t xml:space="preserve">confrontation with the law-enforcing authorities. But the initiative rests with the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Whenever he feels cornered or conned in the ongoing negotiations, he can raise the stakes and order his supporters to start the march towards the sensitive government locations.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has also recovered from the setback of PPP and PML-N, staying away from his prolonged sit-in plan.</w:t>
      </w:r>
    </w:p>
    <w:p w:rsidR="007233CD" w:rsidRPr="007233CD" w:rsidRDefault="007233CD" w:rsidP="007233CD">
      <w:pPr>
        <w:spacing w:after="255" w:line="360" w:lineRule="atLeast"/>
        <w:jc w:val="both"/>
        <w:rPr>
          <w:rFonts w:ascii="Arial" w:eastAsia="Times New Roman" w:hAnsi="Arial" w:cs="Arial"/>
          <w:sz w:val="24"/>
          <w:szCs w:val="24"/>
        </w:rPr>
      </w:pPr>
      <w:r w:rsidRPr="007233CD">
        <w:rPr>
          <w:rFonts w:ascii="Arial" w:eastAsia="Times New Roman" w:hAnsi="Arial" w:cs="Arial"/>
          <w:sz w:val="24"/>
          <w:szCs w:val="24"/>
        </w:rPr>
        <w:t xml:space="preserve">One of the spin-offs of the current political turbulence has been the apparent relaxation towards PML-N leadership. </w:t>
      </w:r>
      <w:proofErr w:type="spellStart"/>
      <w:r w:rsidRPr="007233CD">
        <w:rPr>
          <w:rFonts w:ascii="Arial" w:eastAsia="Times New Roman" w:hAnsi="Arial" w:cs="Arial"/>
          <w:sz w:val="24"/>
          <w:szCs w:val="24"/>
        </w:rPr>
        <w:t>Nawaz</w:t>
      </w:r>
      <w:proofErr w:type="spellEnd"/>
      <w:r w:rsidRPr="007233CD">
        <w:rPr>
          <w:rFonts w:ascii="Arial" w:eastAsia="Times New Roman" w:hAnsi="Arial" w:cs="Arial"/>
          <w:sz w:val="24"/>
          <w:szCs w:val="24"/>
        </w:rPr>
        <w:t xml:space="preserve"> Sharif and </w:t>
      </w:r>
      <w:proofErr w:type="spellStart"/>
      <w:r w:rsidRPr="007233CD">
        <w:rPr>
          <w:rFonts w:ascii="Arial" w:eastAsia="Times New Roman" w:hAnsi="Arial" w:cs="Arial"/>
          <w:sz w:val="24"/>
          <w:szCs w:val="24"/>
        </w:rPr>
        <w:t>Maryam</w:t>
      </w:r>
      <w:proofErr w:type="spellEnd"/>
      <w:r w:rsidRPr="007233CD">
        <w:rPr>
          <w:rFonts w:ascii="Arial" w:eastAsia="Times New Roman" w:hAnsi="Arial" w:cs="Arial"/>
          <w:sz w:val="24"/>
          <w:szCs w:val="24"/>
        </w:rPr>
        <w:t xml:space="preserve"> </w:t>
      </w:r>
      <w:proofErr w:type="spellStart"/>
      <w:r w:rsidRPr="007233CD">
        <w:rPr>
          <w:rFonts w:ascii="Arial" w:eastAsia="Times New Roman" w:hAnsi="Arial" w:cs="Arial"/>
          <w:sz w:val="24"/>
          <w:szCs w:val="24"/>
        </w:rPr>
        <w:t>Nawaz</w:t>
      </w:r>
      <w:proofErr w:type="spellEnd"/>
      <w:r w:rsidRPr="007233CD">
        <w:rPr>
          <w:rFonts w:ascii="Arial" w:eastAsia="Times New Roman" w:hAnsi="Arial" w:cs="Arial"/>
          <w:sz w:val="24"/>
          <w:szCs w:val="24"/>
        </w:rPr>
        <w:t xml:space="preserve"> Sharif are both out of prison and ensconced in </w:t>
      </w:r>
      <w:proofErr w:type="spellStart"/>
      <w:r w:rsidRPr="007233CD">
        <w:rPr>
          <w:rFonts w:ascii="Arial" w:eastAsia="Times New Roman" w:hAnsi="Arial" w:cs="Arial"/>
          <w:sz w:val="24"/>
          <w:szCs w:val="24"/>
        </w:rPr>
        <w:t>Jati</w:t>
      </w:r>
      <w:proofErr w:type="spellEnd"/>
      <w:r w:rsidRPr="007233CD">
        <w:rPr>
          <w:rFonts w:ascii="Arial" w:eastAsia="Times New Roman" w:hAnsi="Arial" w:cs="Arial"/>
          <w:sz w:val="24"/>
          <w:szCs w:val="24"/>
        </w:rPr>
        <w:t xml:space="preserve"> </w:t>
      </w:r>
      <w:proofErr w:type="spellStart"/>
      <w:r w:rsidRPr="007233CD">
        <w:rPr>
          <w:rFonts w:ascii="Arial" w:eastAsia="Times New Roman" w:hAnsi="Arial" w:cs="Arial"/>
          <w:sz w:val="24"/>
          <w:szCs w:val="24"/>
        </w:rPr>
        <w:t>Umra</w:t>
      </w:r>
      <w:proofErr w:type="spellEnd"/>
      <w:r w:rsidRPr="007233CD">
        <w:rPr>
          <w:rFonts w:ascii="Arial" w:eastAsia="Times New Roman" w:hAnsi="Arial" w:cs="Arial"/>
          <w:sz w:val="24"/>
          <w:szCs w:val="24"/>
        </w:rPr>
        <w:t xml:space="preserve">. There is an expectation that </w:t>
      </w:r>
      <w:proofErr w:type="spellStart"/>
      <w:r w:rsidRPr="007233CD">
        <w:rPr>
          <w:rFonts w:ascii="Arial" w:eastAsia="Times New Roman" w:hAnsi="Arial" w:cs="Arial"/>
          <w:sz w:val="24"/>
          <w:szCs w:val="24"/>
        </w:rPr>
        <w:t>Asif</w:t>
      </w:r>
      <w:proofErr w:type="spellEnd"/>
      <w:r w:rsidRPr="007233CD">
        <w:rPr>
          <w:rFonts w:ascii="Arial" w:eastAsia="Times New Roman" w:hAnsi="Arial" w:cs="Arial"/>
          <w:sz w:val="24"/>
          <w:szCs w:val="24"/>
        </w:rPr>
        <w:t xml:space="preserve"> Ali </w:t>
      </w:r>
      <w:proofErr w:type="spellStart"/>
      <w:r w:rsidRPr="007233CD">
        <w:rPr>
          <w:rFonts w:ascii="Arial" w:eastAsia="Times New Roman" w:hAnsi="Arial" w:cs="Arial"/>
          <w:sz w:val="24"/>
          <w:szCs w:val="24"/>
        </w:rPr>
        <w:t>Zardari</w:t>
      </w:r>
      <w:proofErr w:type="spellEnd"/>
      <w:r w:rsidRPr="007233CD">
        <w:rPr>
          <w:rFonts w:ascii="Arial" w:eastAsia="Times New Roman" w:hAnsi="Arial" w:cs="Arial"/>
          <w:sz w:val="24"/>
          <w:szCs w:val="24"/>
        </w:rPr>
        <w:t xml:space="preserve"> will also soon find himself at a hospital bed in place of custody of NAB.</w:t>
      </w:r>
    </w:p>
    <w:p w:rsidR="007233CD" w:rsidRPr="007233CD" w:rsidRDefault="007233CD" w:rsidP="007233CD">
      <w:pPr>
        <w:spacing w:after="255" w:line="360" w:lineRule="atLeast"/>
        <w:jc w:val="both"/>
        <w:rPr>
          <w:rFonts w:ascii="Arial" w:eastAsia="Times New Roman" w:hAnsi="Arial" w:cs="Arial"/>
          <w:sz w:val="24"/>
          <w:szCs w:val="24"/>
        </w:rPr>
      </w:pP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has used political rhetoric in a clever and calibrated manner. His statements forced the ISPR to initially issue a stern counter-statement. But ISPR mellowed down its posture on Wednesday, reiterating that the army has nothing to do with politics. Part of it owes to the backchannel talks. The </w:t>
      </w:r>
      <w:proofErr w:type="spellStart"/>
      <w:r w:rsidRPr="007233CD">
        <w:rPr>
          <w:rFonts w:ascii="Arial" w:eastAsia="Times New Roman" w:hAnsi="Arial" w:cs="Arial"/>
          <w:sz w:val="24"/>
          <w:szCs w:val="24"/>
        </w:rPr>
        <w:t>Chaudhrys</w:t>
      </w:r>
      <w:proofErr w:type="spellEnd"/>
      <w:r w:rsidRPr="007233CD">
        <w:rPr>
          <w:rFonts w:ascii="Arial" w:eastAsia="Times New Roman" w:hAnsi="Arial" w:cs="Arial"/>
          <w:sz w:val="24"/>
          <w:szCs w:val="24"/>
        </w:rPr>
        <w:t xml:space="preserve"> of </w:t>
      </w:r>
      <w:proofErr w:type="spellStart"/>
      <w:r w:rsidRPr="007233CD">
        <w:rPr>
          <w:rFonts w:ascii="Arial" w:eastAsia="Times New Roman" w:hAnsi="Arial" w:cs="Arial"/>
          <w:sz w:val="24"/>
          <w:szCs w:val="24"/>
        </w:rPr>
        <w:t>Gujrat</w:t>
      </w:r>
      <w:proofErr w:type="spellEnd"/>
      <w:r w:rsidRPr="007233CD">
        <w:rPr>
          <w:rFonts w:ascii="Arial" w:eastAsia="Times New Roman" w:hAnsi="Arial" w:cs="Arial"/>
          <w:sz w:val="24"/>
          <w:szCs w:val="24"/>
        </w:rPr>
        <w:t>, the oracles of political mediation and bargaining, have been employed to find a middle ground.</w:t>
      </w:r>
    </w:p>
    <w:p w:rsidR="007233CD" w:rsidRPr="007233CD" w:rsidRDefault="007233CD" w:rsidP="007233CD">
      <w:pPr>
        <w:spacing w:after="255" w:line="360" w:lineRule="atLeast"/>
        <w:jc w:val="both"/>
        <w:rPr>
          <w:rFonts w:ascii="Arial" w:eastAsia="Times New Roman" w:hAnsi="Arial" w:cs="Arial"/>
          <w:sz w:val="24"/>
          <w:szCs w:val="24"/>
        </w:rPr>
      </w:pPr>
      <w:r w:rsidRPr="007233CD">
        <w:rPr>
          <w:rFonts w:ascii="Arial" w:eastAsia="Times New Roman" w:hAnsi="Arial" w:cs="Arial"/>
          <w:sz w:val="24"/>
          <w:szCs w:val="24"/>
        </w:rPr>
        <w:t xml:space="preserve">Being a political animal, </w:t>
      </w:r>
      <w:proofErr w:type="gramStart"/>
      <w:r w:rsidRPr="007233CD">
        <w:rPr>
          <w:rFonts w:ascii="Arial" w:eastAsia="Times New Roman" w:hAnsi="Arial" w:cs="Arial"/>
          <w:sz w:val="24"/>
          <w:szCs w:val="24"/>
        </w:rPr>
        <w:t>who</w:t>
      </w:r>
      <w:proofErr w:type="gramEnd"/>
      <w:r w:rsidRPr="007233CD">
        <w:rPr>
          <w:rFonts w:ascii="Arial" w:eastAsia="Times New Roman" w:hAnsi="Arial" w:cs="Arial"/>
          <w:sz w:val="24"/>
          <w:szCs w:val="24"/>
        </w:rPr>
        <w:t xml:space="preserve"> has been part of the rough and tumble of Pakistani politics for decades and strongly familiar with the ways the Establishment plays its game,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must have calculated his game plan long ago. One does not expect the wily religious-politician to gamble everything on a zero-sum game.</w:t>
      </w:r>
    </w:p>
    <w:p w:rsidR="007233CD" w:rsidRPr="007233CD" w:rsidRDefault="007233CD" w:rsidP="007233CD">
      <w:pPr>
        <w:spacing w:after="255" w:line="360" w:lineRule="atLeast"/>
        <w:jc w:val="both"/>
        <w:rPr>
          <w:rFonts w:ascii="Arial" w:eastAsia="Times New Roman" w:hAnsi="Arial" w:cs="Arial"/>
          <w:sz w:val="24"/>
          <w:szCs w:val="24"/>
        </w:rPr>
      </w:pPr>
      <w:r w:rsidRPr="007233CD">
        <w:rPr>
          <w:rFonts w:ascii="Arial" w:eastAsia="Times New Roman" w:hAnsi="Arial" w:cs="Arial"/>
          <w:sz w:val="24"/>
          <w:szCs w:val="24"/>
        </w:rPr>
        <w:t xml:space="preserve">This is why many have been left wondering. Surely, there is something deeper at play, some argue. There have been vague and sometimes not-so-vague hints. Some analysts, close to the Establishment, say the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plans to use the ‘religious card’ and set the country ablaze by fanning the sentiments over the </w:t>
      </w:r>
      <w:proofErr w:type="spellStart"/>
      <w:r w:rsidRPr="007233CD">
        <w:rPr>
          <w:rFonts w:ascii="Arial" w:eastAsia="Times New Roman" w:hAnsi="Arial" w:cs="Arial"/>
          <w:sz w:val="24"/>
          <w:szCs w:val="24"/>
        </w:rPr>
        <w:t>Khatam</w:t>
      </w:r>
      <w:proofErr w:type="spellEnd"/>
      <w:r w:rsidRPr="007233CD">
        <w:rPr>
          <w:rFonts w:ascii="Arial" w:eastAsia="Times New Roman" w:hAnsi="Arial" w:cs="Arial"/>
          <w:sz w:val="24"/>
          <w:szCs w:val="24"/>
        </w:rPr>
        <w:t>-e-</w:t>
      </w:r>
      <w:proofErr w:type="spellStart"/>
      <w:r w:rsidRPr="007233CD">
        <w:rPr>
          <w:rFonts w:ascii="Arial" w:eastAsia="Times New Roman" w:hAnsi="Arial" w:cs="Arial"/>
          <w:sz w:val="24"/>
          <w:szCs w:val="24"/>
        </w:rPr>
        <w:t>Nabuwat</w:t>
      </w:r>
      <w:proofErr w:type="spellEnd"/>
      <w:r w:rsidRPr="007233CD">
        <w:rPr>
          <w:rFonts w:ascii="Arial" w:eastAsia="Times New Roman" w:hAnsi="Arial" w:cs="Arial"/>
          <w:sz w:val="24"/>
          <w:szCs w:val="24"/>
        </w:rPr>
        <w:t xml:space="preserve"> issue. Some analysts have pointed out to rifts within the Establishment, parts of which are said to be opposed to the way all-out support has been given to the federal government. But such speculations lack any specific, tangible proofs. And,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has kept his cards close to his chest. In the past few days, he has walked back from the edge whenever there was an expectation of him making that “incendiary, combustible speech.”</w:t>
      </w:r>
    </w:p>
    <w:p w:rsidR="007233CD" w:rsidRPr="007233CD" w:rsidRDefault="007233CD" w:rsidP="007233CD">
      <w:pPr>
        <w:spacing w:after="255" w:line="360" w:lineRule="atLeast"/>
        <w:jc w:val="both"/>
        <w:rPr>
          <w:rFonts w:ascii="Arial" w:eastAsia="Times New Roman" w:hAnsi="Arial" w:cs="Arial"/>
          <w:sz w:val="24"/>
          <w:szCs w:val="24"/>
        </w:rPr>
      </w:pPr>
      <w:r w:rsidRPr="007233CD">
        <w:rPr>
          <w:rFonts w:ascii="Arial" w:eastAsia="Times New Roman" w:hAnsi="Arial" w:cs="Arial"/>
          <w:sz w:val="24"/>
          <w:szCs w:val="24"/>
        </w:rPr>
        <w:t xml:space="preserve">The maximalist demands of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 resignation of the prime minister and new elections— would eventually see a climb down. The negotiations going on right now can lead to an understanding of a midterm election at best. The demand that the Establishment remains totally aloof from the election process is quite idealistic given the </w:t>
      </w:r>
      <w:r w:rsidRPr="007233CD">
        <w:rPr>
          <w:rFonts w:ascii="Arial" w:eastAsia="Times New Roman" w:hAnsi="Arial" w:cs="Arial"/>
          <w:sz w:val="24"/>
          <w:szCs w:val="24"/>
        </w:rPr>
        <w:lastRenderedPageBreak/>
        <w:t xml:space="preserve">ground realities of the country’s political landscape. But the current political pressure can ease off the restrictions and allow more room to maneuver for some of the political entities, including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in the next political setup. </w:t>
      </w:r>
      <w:proofErr w:type="spellStart"/>
      <w:r w:rsidRPr="007233CD">
        <w:rPr>
          <w:rFonts w:ascii="Arial" w:eastAsia="Times New Roman" w:hAnsi="Arial" w:cs="Arial"/>
          <w:sz w:val="24"/>
          <w:szCs w:val="24"/>
        </w:rPr>
        <w:t>Maulana</w:t>
      </w:r>
      <w:proofErr w:type="spellEnd"/>
      <w:r w:rsidRPr="007233CD">
        <w:rPr>
          <w:rFonts w:ascii="Arial" w:eastAsia="Times New Roman" w:hAnsi="Arial" w:cs="Arial"/>
          <w:sz w:val="24"/>
          <w:szCs w:val="24"/>
        </w:rPr>
        <w:t xml:space="preserve"> can also be eyeing just at a coalition in Baluchistan and a few more seats in the upcoming Senate. It won’t be a bad bargain for a player who is essentially sitting outside the current system.</w:t>
      </w:r>
    </w:p>
    <w:p w:rsidR="007233CD" w:rsidRPr="007233CD" w:rsidRDefault="007233CD" w:rsidP="007233CD">
      <w:pPr>
        <w:spacing w:after="255" w:line="360" w:lineRule="atLeast"/>
        <w:jc w:val="both"/>
        <w:rPr>
          <w:rFonts w:ascii="Arial" w:eastAsia="Times New Roman" w:hAnsi="Arial" w:cs="Arial"/>
          <w:sz w:val="24"/>
          <w:szCs w:val="24"/>
        </w:rPr>
      </w:pPr>
      <w:r w:rsidRPr="007233CD">
        <w:rPr>
          <w:rFonts w:ascii="Arial" w:eastAsia="Times New Roman" w:hAnsi="Arial" w:cs="Arial"/>
          <w:sz w:val="24"/>
          <w:szCs w:val="24"/>
        </w:rPr>
        <w:t xml:space="preserve">The ongoing political upheaval has left the government significantly weakened. If the </w:t>
      </w:r>
      <w:proofErr w:type="spellStart"/>
      <w:r w:rsidRPr="007233CD">
        <w:rPr>
          <w:rFonts w:ascii="Arial" w:eastAsia="Times New Roman" w:hAnsi="Arial" w:cs="Arial"/>
          <w:sz w:val="24"/>
          <w:szCs w:val="24"/>
        </w:rPr>
        <w:t>Chaudhrys</w:t>
      </w:r>
      <w:proofErr w:type="spellEnd"/>
      <w:r w:rsidRPr="007233CD">
        <w:rPr>
          <w:rFonts w:ascii="Arial" w:eastAsia="Times New Roman" w:hAnsi="Arial" w:cs="Arial"/>
          <w:sz w:val="24"/>
          <w:szCs w:val="24"/>
        </w:rPr>
        <w:t xml:space="preserve"> of </w:t>
      </w:r>
      <w:proofErr w:type="spellStart"/>
      <w:r w:rsidRPr="007233CD">
        <w:rPr>
          <w:rFonts w:ascii="Arial" w:eastAsia="Times New Roman" w:hAnsi="Arial" w:cs="Arial"/>
          <w:sz w:val="24"/>
          <w:szCs w:val="24"/>
        </w:rPr>
        <w:t>Gujrat</w:t>
      </w:r>
      <w:proofErr w:type="spellEnd"/>
      <w:r w:rsidRPr="007233CD">
        <w:rPr>
          <w:rFonts w:ascii="Arial" w:eastAsia="Times New Roman" w:hAnsi="Arial" w:cs="Arial"/>
          <w:sz w:val="24"/>
          <w:szCs w:val="24"/>
        </w:rPr>
        <w:t xml:space="preserve"> manage to broker a settlement, they will extract their own pound of flesh. It will also be a reflection of the inability and incompetence of the government’s negotiating team. The PTI government will keep bumbling and faltering if a course correction is not made and some of the ministers, who are nothing but colossal embarrassments and emblems of incompetence, not shown the door. Shedding this extra weight is essential not only for perception management but also for better governance delivery. How long will the Prime Minister </w:t>
      </w:r>
      <w:proofErr w:type="spellStart"/>
      <w:r w:rsidRPr="007233CD">
        <w:rPr>
          <w:rFonts w:ascii="Arial" w:eastAsia="Times New Roman" w:hAnsi="Arial" w:cs="Arial"/>
          <w:sz w:val="24"/>
          <w:szCs w:val="24"/>
        </w:rPr>
        <w:t>Imran</w:t>
      </w:r>
      <w:proofErr w:type="spellEnd"/>
      <w:r w:rsidRPr="007233CD">
        <w:rPr>
          <w:rFonts w:ascii="Arial" w:eastAsia="Times New Roman" w:hAnsi="Arial" w:cs="Arial"/>
          <w:sz w:val="24"/>
          <w:szCs w:val="24"/>
        </w:rPr>
        <w:t xml:space="preserve"> Khan keep delaying the inevitable?</w:t>
      </w:r>
    </w:p>
    <w:p w:rsidR="007233CD" w:rsidRPr="007233CD" w:rsidRDefault="007233CD" w:rsidP="007233CD">
      <w:pPr>
        <w:spacing w:after="255" w:line="360" w:lineRule="atLeast"/>
        <w:jc w:val="both"/>
        <w:rPr>
          <w:rFonts w:ascii="Arial" w:eastAsia="Times New Roman" w:hAnsi="Arial" w:cs="Arial"/>
          <w:sz w:val="24"/>
          <w:szCs w:val="24"/>
        </w:rPr>
      </w:pPr>
      <w:r w:rsidRPr="007233CD">
        <w:rPr>
          <w:rFonts w:ascii="Arial" w:eastAsia="Times New Roman" w:hAnsi="Arial" w:cs="Arial"/>
          <w:sz w:val="24"/>
          <w:szCs w:val="24"/>
        </w:rPr>
        <w:t>The writer is The Nation’s Resident Editor, Islamabad and </w:t>
      </w:r>
      <w:hyperlink r:id="rId5" w:history="1">
        <w:r w:rsidRPr="007233CD">
          <w:rPr>
            <w:rFonts w:ascii="Arial" w:eastAsia="Times New Roman" w:hAnsi="Arial" w:cs="Arial"/>
            <w:color w:val="FF0000"/>
            <w:sz w:val="24"/>
            <w:szCs w:val="24"/>
            <w:u w:val="single"/>
          </w:rPr>
          <w:t>KP.salman@nation.com.pk@salmanmasood</w:t>
        </w:r>
      </w:hyperlink>
    </w:p>
    <w:p w:rsidR="007233CD" w:rsidRPr="007233CD" w:rsidRDefault="007233CD" w:rsidP="007233CD">
      <w:pPr>
        <w:spacing w:after="255" w:line="360" w:lineRule="atLeast"/>
        <w:jc w:val="both"/>
        <w:rPr>
          <w:rFonts w:ascii="Arial" w:eastAsia="Times New Roman" w:hAnsi="Arial" w:cs="Arial"/>
          <w:sz w:val="24"/>
          <w:szCs w:val="24"/>
        </w:rPr>
      </w:pPr>
      <w:r w:rsidRPr="007233CD">
        <w:rPr>
          <w:rFonts w:ascii="Arial" w:eastAsia="Times New Roman" w:hAnsi="Arial" w:cs="Arial"/>
          <w:sz w:val="24"/>
          <w:szCs w:val="24"/>
        </w:rPr>
        <w:t xml:space="preserve">How long will the Prime Minister </w:t>
      </w:r>
      <w:proofErr w:type="spellStart"/>
      <w:r w:rsidRPr="007233CD">
        <w:rPr>
          <w:rFonts w:ascii="Arial" w:eastAsia="Times New Roman" w:hAnsi="Arial" w:cs="Arial"/>
          <w:sz w:val="24"/>
          <w:szCs w:val="24"/>
        </w:rPr>
        <w:t>Imran</w:t>
      </w:r>
      <w:proofErr w:type="spellEnd"/>
      <w:r w:rsidRPr="007233CD">
        <w:rPr>
          <w:rFonts w:ascii="Arial" w:eastAsia="Times New Roman" w:hAnsi="Arial" w:cs="Arial"/>
          <w:sz w:val="24"/>
          <w:szCs w:val="24"/>
        </w:rPr>
        <w:t xml:space="preserve"> Khan keep delaying the inevitable?</w:t>
      </w:r>
    </w:p>
    <w:p w:rsidR="003C7C27" w:rsidRDefault="007233CD"/>
    <w:sectPr w:rsidR="003C7C27" w:rsidSect="00043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3CD"/>
    <w:rsid w:val="00043193"/>
    <w:rsid w:val="00146FBB"/>
    <w:rsid w:val="007233CD"/>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93"/>
  </w:style>
  <w:style w:type="paragraph" w:styleId="Heading1">
    <w:name w:val="heading 1"/>
    <w:basedOn w:val="Normal"/>
    <w:link w:val="Heading1Char"/>
    <w:uiPriority w:val="9"/>
    <w:qFormat/>
    <w:rsid w:val="00723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233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3C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233C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233CD"/>
    <w:rPr>
      <w:color w:val="0000FF"/>
      <w:u w:val="single"/>
    </w:rPr>
  </w:style>
  <w:style w:type="paragraph" w:styleId="NormalWeb">
    <w:name w:val="Normal (Web)"/>
    <w:basedOn w:val="Normal"/>
    <w:uiPriority w:val="99"/>
    <w:semiHidden/>
    <w:unhideWhenUsed/>
    <w:rsid w:val="007233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289285">
      <w:bodyDiv w:val="1"/>
      <w:marLeft w:val="0"/>
      <w:marRight w:val="0"/>
      <w:marTop w:val="0"/>
      <w:marBottom w:val="0"/>
      <w:divBdr>
        <w:top w:val="none" w:sz="0" w:space="0" w:color="auto"/>
        <w:left w:val="none" w:sz="0" w:space="0" w:color="auto"/>
        <w:bottom w:val="none" w:sz="0" w:space="0" w:color="auto"/>
        <w:right w:val="none" w:sz="0" w:space="0" w:color="auto"/>
      </w:divBdr>
      <w:divsChild>
        <w:div w:id="1675570197">
          <w:marLeft w:val="0"/>
          <w:marRight w:val="0"/>
          <w:marTop w:val="0"/>
          <w:marBottom w:val="0"/>
          <w:divBdr>
            <w:top w:val="none" w:sz="0" w:space="0" w:color="auto"/>
            <w:left w:val="none" w:sz="0" w:space="0" w:color="auto"/>
            <w:bottom w:val="none" w:sz="0" w:space="0" w:color="auto"/>
            <w:right w:val="none" w:sz="0" w:space="0" w:color="auto"/>
          </w:divBdr>
          <w:divsChild>
            <w:div w:id="318995477">
              <w:marLeft w:val="0"/>
              <w:marRight w:val="0"/>
              <w:marTop w:val="0"/>
              <w:marBottom w:val="0"/>
              <w:divBdr>
                <w:top w:val="none" w:sz="0" w:space="0" w:color="auto"/>
                <w:left w:val="none" w:sz="0" w:space="0" w:color="auto"/>
                <w:bottom w:val="none" w:sz="0" w:space="0" w:color="auto"/>
                <w:right w:val="none" w:sz="0" w:space="0" w:color="auto"/>
              </w:divBdr>
            </w:div>
          </w:divsChild>
        </w:div>
        <w:div w:id="785198403">
          <w:marLeft w:val="0"/>
          <w:marRight w:val="0"/>
          <w:marTop w:val="0"/>
          <w:marBottom w:val="0"/>
          <w:divBdr>
            <w:top w:val="none" w:sz="0" w:space="0" w:color="auto"/>
            <w:left w:val="none" w:sz="0" w:space="0" w:color="auto"/>
            <w:bottom w:val="none" w:sz="0" w:space="0" w:color="auto"/>
            <w:right w:val="none" w:sz="0" w:space="0" w:color="auto"/>
          </w:divBdr>
        </w:div>
        <w:div w:id="1857424972">
          <w:marLeft w:val="300"/>
          <w:marRight w:val="0"/>
          <w:marTop w:val="300"/>
          <w:marBottom w:val="300"/>
          <w:divBdr>
            <w:top w:val="none" w:sz="0" w:space="0" w:color="auto"/>
            <w:left w:val="none" w:sz="0" w:space="0" w:color="auto"/>
            <w:bottom w:val="none" w:sz="0" w:space="0" w:color="auto"/>
            <w:right w:val="none" w:sz="0" w:space="0" w:color="auto"/>
          </w:divBdr>
        </w:div>
        <w:div w:id="194884768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salman@nation.com.pk@salmanmasood" TargetMode="External"/><Relationship Id="rId4" Type="http://schemas.openxmlformats.org/officeDocument/2006/relationships/hyperlink" Target="https://nation.com.pk/Columnist/salman-mas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5454</Characters>
  <Application>Microsoft Office Word</Application>
  <DocSecurity>0</DocSecurity>
  <Lines>45</Lines>
  <Paragraphs>12</Paragraphs>
  <ScaleCrop>false</ScaleCrop>
  <Company>Grizli777</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2019-11-08T05:31:00Z</dcterms:created>
  <dcterms:modified xsi:type="dcterms:W3CDTF">2019-11-08T05:33:00Z</dcterms:modified>
</cp:coreProperties>
</file>