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09" w:rsidRPr="009C0109" w:rsidRDefault="009C0109" w:rsidP="009C0109">
      <w:pPr>
        <w:spacing w:before="100" w:beforeAutospacing="1" w:after="100" w:afterAutospacing="1"/>
        <w:ind w:firstLine="0"/>
        <w:jc w:val="left"/>
        <w:outlineLvl w:val="1"/>
        <w:rPr>
          <w:rFonts w:ascii="Times New Roman" w:eastAsia="Times New Roman" w:hAnsi="Times New Roman" w:cs="Times New Roman"/>
          <w:b/>
          <w:bCs/>
          <w:sz w:val="36"/>
          <w:szCs w:val="36"/>
        </w:rPr>
      </w:pPr>
      <w:r w:rsidRPr="009C0109">
        <w:rPr>
          <w:rFonts w:ascii="Times New Roman" w:eastAsia="Times New Roman" w:hAnsi="Times New Roman" w:cs="Times New Roman"/>
          <w:b/>
          <w:bCs/>
          <w:sz w:val="36"/>
          <w:szCs w:val="36"/>
        </w:rPr>
        <w:fldChar w:fldCharType="begin"/>
      </w:r>
      <w:r w:rsidRPr="009C0109">
        <w:rPr>
          <w:rFonts w:ascii="Times New Roman" w:eastAsia="Times New Roman" w:hAnsi="Times New Roman" w:cs="Times New Roman"/>
          <w:b/>
          <w:bCs/>
          <w:sz w:val="36"/>
          <w:szCs w:val="36"/>
        </w:rPr>
        <w:instrText xml:space="preserve"> HYPERLINK "https://www.dawn.com/news/1819224/destined-to-fail" </w:instrText>
      </w:r>
      <w:r w:rsidRPr="009C0109">
        <w:rPr>
          <w:rFonts w:ascii="Times New Roman" w:eastAsia="Times New Roman" w:hAnsi="Times New Roman" w:cs="Times New Roman"/>
          <w:b/>
          <w:bCs/>
          <w:sz w:val="36"/>
          <w:szCs w:val="36"/>
        </w:rPr>
        <w:fldChar w:fldCharType="separate"/>
      </w:r>
      <w:r w:rsidRPr="009C0109">
        <w:rPr>
          <w:rFonts w:ascii="Times New Roman" w:eastAsia="Times New Roman" w:hAnsi="Times New Roman" w:cs="Times New Roman"/>
          <w:b/>
          <w:bCs/>
          <w:color w:val="0000FF"/>
          <w:sz w:val="36"/>
          <w:szCs w:val="36"/>
          <w:u w:val="single"/>
        </w:rPr>
        <w:t xml:space="preserve">Destined to fail? </w:t>
      </w:r>
      <w:r w:rsidRPr="009C0109">
        <w:rPr>
          <w:rFonts w:ascii="Times New Roman" w:eastAsia="Times New Roman" w:hAnsi="Times New Roman" w:cs="Times New Roman"/>
          <w:b/>
          <w:bCs/>
          <w:sz w:val="36"/>
          <w:szCs w:val="36"/>
        </w:rPr>
        <w:fldChar w:fldCharType="end"/>
      </w:r>
    </w:p>
    <w:p w:rsidR="009C0109" w:rsidRPr="009C0109" w:rsidRDefault="009C0109" w:rsidP="009C0109">
      <w:pPr>
        <w:ind w:firstLine="0"/>
        <w:jc w:val="left"/>
        <w:rPr>
          <w:rFonts w:ascii="Times New Roman" w:eastAsia="Times New Roman" w:hAnsi="Times New Roman" w:cs="Times New Roman"/>
          <w:sz w:val="24"/>
          <w:szCs w:val="24"/>
        </w:rPr>
      </w:pPr>
      <w:hyperlink r:id="rId4" w:history="1">
        <w:r w:rsidRPr="009C0109">
          <w:rPr>
            <w:rFonts w:ascii="Times New Roman" w:eastAsia="Times New Roman" w:hAnsi="Times New Roman" w:cs="Times New Roman"/>
            <w:color w:val="0000FF"/>
            <w:sz w:val="24"/>
            <w:szCs w:val="24"/>
            <w:u w:val="single"/>
          </w:rPr>
          <w:t xml:space="preserve">Dr </w:t>
        </w:r>
        <w:proofErr w:type="spellStart"/>
        <w:r w:rsidRPr="009C0109">
          <w:rPr>
            <w:rFonts w:ascii="Times New Roman" w:eastAsia="Times New Roman" w:hAnsi="Times New Roman" w:cs="Times New Roman"/>
            <w:color w:val="0000FF"/>
            <w:sz w:val="24"/>
            <w:szCs w:val="24"/>
            <w:u w:val="single"/>
          </w:rPr>
          <w:t>Niaz</w:t>
        </w:r>
        <w:proofErr w:type="spellEnd"/>
        <w:r w:rsidRPr="009C0109">
          <w:rPr>
            <w:rFonts w:ascii="Times New Roman" w:eastAsia="Times New Roman" w:hAnsi="Times New Roman" w:cs="Times New Roman"/>
            <w:color w:val="0000FF"/>
            <w:sz w:val="24"/>
            <w:szCs w:val="24"/>
            <w:u w:val="single"/>
          </w:rPr>
          <w:t xml:space="preserve"> </w:t>
        </w:r>
        <w:proofErr w:type="spellStart"/>
        <w:r w:rsidRPr="009C0109">
          <w:rPr>
            <w:rFonts w:ascii="Times New Roman" w:eastAsia="Times New Roman" w:hAnsi="Times New Roman" w:cs="Times New Roman"/>
            <w:color w:val="0000FF"/>
            <w:sz w:val="24"/>
            <w:szCs w:val="24"/>
            <w:u w:val="single"/>
          </w:rPr>
          <w:t>Murtaza</w:t>
        </w:r>
        <w:proofErr w:type="spellEnd"/>
      </w:hyperlink>
      <w:r w:rsidRPr="009C0109">
        <w:rPr>
          <w:rFonts w:ascii="Times New Roman" w:eastAsia="Times New Roman" w:hAnsi="Times New Roman" w:cs="Times New Roman"/>
          <w:sz w:val="24"/>
          <w:szCs w:val="24"/>
        </w:rPr>
        <w:t xml:space="preserve"> Published March 5, 2024 Updated 2 days ago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DESTINY in social science refers to likely cause and effect links versus a pre-ordained view of fatalism. One such political link is that the quality of outcomes of a regime depends on the quality of its strategies, which depends on its team quality. I used this link to predict early in the PTI’s term that it wouldn’t do well given its team. As the PML-N arguably pursues narrow interests over merit in filling key posts, I fear the same now, more so as we are close to doom.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We face urgent economic and security issues plus social, political and external ones. The key post to tackle them is the prime minister’s. In </w:t>
      </w:r>
      <w:proofErr w:type="spellStart"/>
      <w:r w:rsidRPr="009C0109">
        <w:rPr>
          <w:rFonts w:ascii="Times New Roman" w:eastAsia="Times New Roman" w:hAnsi="Times New Roman" w:cs="Times New Roman"/>
          <w:sz w:val="24"/>
          <w:szCs w:val="24"/>
        </w:rPr>
        <w:t>Shehbaz</w:t>
      </w:r>
      <w:proofErr w:type="spellEnd"/>
      <w:r w:rsidRPr="009C0109">
        <w:rPr>
          <w:rFonts w:ascii="Times New Roman" w:eastAsia="Times New Roman" w:hAnsi="Times New Roman" w:cs="Times New Roman"/>
          <w:sz w:val="24"/>
          <w:szCs w:val="24"/>
        </w:rPr>
        <w:t xml:space="preserve"> Sharif, the PML-N has opted for a drab but able manager — one who is good at running local projects rather than being a strong federal leader. The last time he cut a sorry figure in managing the economy, foreign policy and security, and was a mere appendage caught between the powerful establishment and his elder brother </w:t>
      </w:r>
      <w:proofErr w:type="spellStart"/>
      <w:r w:rsidRPr="009C0109">
        <w:rPr>
          <w:rFonts w:ascii="Times New Roman" w:eastAsia="Times New Roman" w:hAnsi="Times New Roman" w:cs="Times New Roman"/>
          <w:sz w:val="24"/>
          <w:szCs w:val="24"/>
        </w:rPr>
        <w:t>Nawaz</w:t>
      </w:r>
      <w:proofErr w:type="spellEnd"/>
      <w:r w:rsidRPr="009C0109">
        <w:rPr>
          <w:rFonts w:ascii="Times New Roman" w:eastAsia="Times New Roman" w:hAnsi="Times New Roman" w:cs="Times New Roman"/>
          <w:sz w:val="24"/>
          <w:szCs w:val="24"/>
        </w:rPr>
        <w:t xml:space="preserve"> Sharif. The same seems likely now.</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The economy posts are the next key ones — that of the finance minister but also those of industry, investment, commerce, IT and planning. Our socioeconomic musts are fourfold: stability (most urgent), productivity, equity and sustainability. The finance minister ensures economic stability. But recent finance ministers such as </w:t>
      </w:r>
      <w:proofErr w:type="spellStart"/>
      <w:r w:rsidRPr="009C0109">
        <w:rPr>
          <w:rFonts w:ascii="Times New Roman" w:eastAsia="Times New Roman" w:hAnsi="Times New Roman" w:cs="Times New Roman"/>
          <w:sz w:val="24"/>
          <w:szCs w:val="24"/>
        </w:rPr>
        <w:t>Ishaq</w:t>
      </w:r>
      <w:proofErr w:type="spellEnd"/>
      <w:r w:rsidRPr="009C0109">
        <w:rPr>
          <w:rFonts w:ascii="Times New Roman" w:eastAsia="Times New Roman" w:hAnsi="Times New Roman" w:cs="Times New Roman"/>
          <w:sz w:val="24"/>
          <w:szCs w:val="24"/>
        </w:rPr>
        <w:t xml:space="preserve"> Dar and </w:t>
      </w:r>
      <w:proofErr w:type="spellStart"/>
      <w:r w:rsidRPr="009C0109">
        <w:rPr>
          <w:rFonts w:ascii="Times New Roman" w:eastAsia="Times New Roman" w:hAnsi="Times New Roman" w:cs="Times New Roman"/>
          <w:sz w:val="24"/>
          <w:szCs w:val="24"/>
        </w:rPr>
        <w:t>Shaukat</w:t>
      </w:r>
      <w:proofErr w:type="spellEnd"/>
      <w:r w:rsidRPr="009C0109">
        <w:rPr>
          <w:rFonts w:ascii="Times New Roman" w:eastAsia="Times New Roman" w:hAnsi="Times New Roman" w:cs="Times New Roman"/>
          <w:sz w:val="24"/>
          <w:szCs w:val="24"/>
        </w:rPr>
        <w:t xml:space="preserve"> </w:t>
      </w:r>
      <w:proofErr w:type="spellStart"/>
      <w:r w:rsidRPr="009C0109">
        <w:rPr>
          <w:rFonts w:ascii="Times New Roman" w:eastAsia="Times New Roman" w:hAnsi="Times New Roman" w:cs="Times New Roman"/>
          <w:sz w:val="24"/>
          <w:szCs w:val="24"/>
        </w:rPr>
        <w:t>Tarin</w:t>
      </w:r>
      <w:proofErr w:type="spellEnd"/>
      <w:r w:rsidRPr="009C0109">
        <w:rPr>
          <w:rFonts w:ascii="Times New Roman" w:eastAsia="Times New Roman" w:hAnsi="Times New Roman" w:cs="Times New Roman"/>
          <w:sz w:val="24"/>
          <w:szCs w:val="24"/>
        </w:rPr>
        <w:t xml:space="preserve"> </w:t>
      </w:r>
      <w:proofErr w:type="spellStart"/>
      <w:r w:rsidRPr="009C0109">
        <w:rPr>
          <w:rFonts w:ascii="Times New Roman" w:eastAsia="Times New Roman" w:hAnsi="Times New Roman" w:cs="Times New Roman"/>
          <w:sz w:val="24"/>
          <w:szCs w:val="24"/>
        </w:rPr>
        <w:t>favoured</w:t>
      </w:r>
      <w:proofErr w:type="spellEnd"/>
      <w:r w:rsidRPr="009C0109">
        <w:rPr>
          <w:rFonts w:ascii="Times New Roman" w:eastAsia="Times New Roman" w:hAnsi="Times New Roman" w:cs="Times New Roman"/>
          <w:sz w:val="24"/>
          <w:szCs w:val="24"/>
        </w:rPr>
        <w:t xml:space="preserve"> the elites and undermined macro-stability. We need a finance minister with a solid education and experience in macro-economic stability who can curb fiscal and external deficits as well as ensure durable growth in tax and export revenues and jobs. This rules out Dar and also people like </w:t>
      </w:r>
      <w:proofErr w:type="spellStart"/>
      <w:r w:rsidRPr="009C0109">
        <w:rPr>
          <w:rFonts w:ascii="Times New Roman" w:eastAsia="Times New Roman" w:hAnsi="Times New Roman" w:cs="Times New Roman"/>
          <w:sz w:val="24"/>
          <w:szCs w:val="24"/>
        </w:rPr>
        <w:t>Hafeez</w:t>
      </w:r>
      <w:proofErr w:type="spellEnd"/>
      <w:r w:rsidRPr="009C0109">
        <w:rPr>
          <w:rFonts w:ascii="Times New Roman" w:eastAsia="Times New Roman" w:hAnsi="Times New Roman" w:cs="Times New Roman"/>
          <w:sz w:val="24"/>
          <w:szCs w:val="24"/>
        </w:rPr>
        <w:t xml:space="preserve"> </w:t>
      </w:r>
      <w:proofErr w:type="spellStart"/>
      <w:r w:rsidRPr="009C0109">
        <w:rPr>
          <w:rFonts w:ascii="Times New Roman" w:eastAsia="Times New Roman" w:hAnsi="Times New Roman" w:cs="Times New Roman"/>
          <w:sz w:val="24"/>
          <w:szCs w:val="24"/>
        </w:rPr>
        <w:t>Shaikh</w:t>
      </w:r>
      <w:proofErr w:type="spellEnd"/>
      <w:r w:rsidRPr="009C0109">
        <w:rPr>
          <w:rFonts w:ascii="Times New Roman" w:eastAsia="Times New Roman" w:hAnsi="Times New Roman" w:cs="Times New Roman"/>
          <w:sz w:val="24"/>
          <w:szCs w:val="24"/>
        </w:rPr>
        <w:t xml:space="preserve">, who loyally </w:t>
      </w:r>
      <w:proofErr w:type="gramStart"/>
      <w:r w:rsidRPr="009C0109">
        <w:rPr>
          <w:rFonts w:ascii="Times New Roman" w:eastAsia="Times New Roman" w:hAnsi="Times New Roman" w:cs="Times New Roman"/>
          <w:sz w:val="24"/>
          <w:szCs w:val="24"/>
        </w:rPr>
        <w:t>implement</w:t>
      </w:r>
      <w:proofErr w:type="gramEnd"/>
      <w:r w:rsidRPr="009C0109">
        <w:rPr>
          <w:rFonts w:ascii="Times New Roman" w:eastAsia="Times New Roman" w:hAnsi="Times New Roman" w:cs="Times New Roman"/>
          <w:sz w:val="24"/>
          <w:szCs w:val="24"/>
        </w:rPr>
        <w:t xml:space="preserve"> IMF policies that neglect growth.</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But stability alone doesn’t result in durable growth. Growth and productivity require experts in the other ministries mentioned, who can creatively identify new investment, industrial and export avenues via a strong industrial policy, as done by the Asian Tigers. The PML-N must field strong, dynamic people with vast experience. But the trends look bad. Cutting fiscal deficits would require the party to tax and/ or remove subsidies from its core elite base. Cutting external deficits and enhancing productivity would require creativity that the old guard lacks. Thus, all key economic aims appear tough to achieve.</w:t>
      </w:r>
    </w:p>
    <w:p w:rsidR="009C0109" w:rsidRPr="009C0109" w:rsidRDefault="009C0109" w:rsidP="009C0109">
      <w:pPr>
        <w:spacing w:beforeAutospacing="1"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Stability alone doesn’t result in durable growth.</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Ensuring equity and sustainability requires experts in ministries for social areas like climate change, poverty alleviation, health, education, population, </w:t>
      </w:r>
      <w:proofErr w:type="spellStart"/>
      <w:r w:rsidRPr="009C0109">
        <w:rPr>
          <w:rFonts w:ascii="Times New Roman" w:eastAsia="Times New Roman" w:hAnsi="Times New Roman" w:cs="Times New Roman"/>
          <w:sz w:val="24"/>
          <w:szCs w:val="24"/>
        </w:rPr>
        <w:t>labour</w:t>
      </w:r>
      <w:proofErr w:type="spellEnd"/>
      <w:r w:rsidRPr="009C0109">
        <w:rPr>
          <w:rFonts w:ascii="Times New Roman" w:eastAsia="Times New Roman" w:hAnsi="Times New Roman" w:cs="Times New Roman"/>
          <w:sz w:val="24"/>
          <w:szCs w:val="24"/>
        </w:rPr>
        <w:t xml:space="preserve"> and agriculture. Besides a strong industrial policy, we need strong agricultural, informal sector and </w:t>
      </w:r>
      <w:proofErr w:type="spellStart"/>
      <w:r w:rsidRPr="009C0109">
        <w:rPr>
          <w:rFonts w:ascii="Times New Roman" w:eastAsia="Times New Roman" w:hAnsi="Times New Roman" w:cs="Times New Roman"/>
          <w:sz w:val="24"/>
          <w:szCs w:val="24"/>
        </w:rPr>
        <w:t>labour</w:t>
      </w:r>
      <w:proofErr w:type="spellEnd"/>
      <w:r w:rsidRPr="009C0109">
        <w:rPr>
          <w:rFonts w:ascii="Times New Roman" w:eastAsia="Times New Roman" w:hAnsi="Times New Roman" w:cs="Times New Roman"/>
          <w:sz w:val="24"/>
          <w:szCs w:val="24"/>
        </w:rPr>
        <w:t xml:space="preserve"> policies as most of the poor work in these areas. The PPP has more expertise here than the PML-N, which </w:t>
      </w:r>
      <w:proofErr w:type="spellStart"/>
      <w:r w:rsidRPr="009C0109">
        <w:rPr>
          <w:rFonts w:ascii="Times New Roman" w:eastAsia="Times New Roman" w:hAnsi="Times New Roman" w:cs="Times New Roman"/>
          <w:sz w:val="24"/>
          <w:szCs w:val="24"/>
        </w:rPr>
        <w:lastRenderedPageBreak/>
        <w:t>specialises</w:t>
      </w:r>
      <w:proofErr w:type="spellEnd"/>
      <w:r w:rsidRPr="009C0109">
        <w:rPr>
          <w:rFonts w:ascii="Times New Roman" w:eastAsia="Times New Roman" w:hAnsi="Times New Roman" w:cs="Times New Roman"/>
          <w:sz w:val="24"/>
          <w:szCs w:val="24"/>
        </w:rPr>
        <w:t xml:space="preserve"> in physical projects. But even the PPP focuses on band-aids rather than root causes. It must review its cabinet decision and also appoint competent people to constitutional posts to influence policy indirectly.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The main security threats relate to the TTP, </w:t>
      </w:r>
      <w:proofErr w:type="spellStart"/>
      <w:r w:rsidRPr="009C0109">
        <w:rPr>
          <w:rFonts w:ascii="Times New Roman" w:eastAsia="Times New Roman" w:hAnsi="Times New Roman" w:cs="Times New Roman"/>
          <w:sz w:val="24"/>
          <w:szCs w:val="24"/>
        </w:rPr>
        <w:t>Balochistan</w:t>
      </w:r>
      <w:proofErr w:type="spellEnd"/>
      <w:r w:rsidRPr="009C0109">
        <w:rPr>
          <w:rFonts w:ascii="Times New Roman" w:eastAsia="Times New Roman" w:hAnsi="Times New Roman" w:cs="Times New Roman"/>
          <w:sz w:val="24"/>
          <w:szCs w:val="24"/>
        </w:rPr>
        <w:t xml:space="preserve">, India and societal extremism. A role for the establishment in security policy under civilian sway can give benefits. Unlike the economy, they have some understanding here. </w:t>
      </w:r>
      <w:proofErr w:type="spellStart"/>
      <w:r w:rsidRPr="009C0109">
        <w:rPr>
          <w:rFonts w:ascii="Times New Roman" w:eastAsia="Times New Roman" w:hAnsi="Times New Roman" w:cs="Times New Roman"/>
          <w:sz w:val="24"/>
          <w:szCs w:val="24"/>
        </w:rPr>
        <w:t>Nawaz</w:t>
      </w:r>
      <w:proofErr w:type="spellEnd"/>
      <w:r w:rsidRPr="009C0109">
        <w:rPr>
          <w:rFonts w:ascii="Times New Roman" w:eastAsia="Times New Roman" w:hAnsi="Times New Roman" w:cs="Times New Roman"/>
          <w:sz w:val="24"/>
          <w:szCs w:val="24"/>
        </w:rPr>
        <w:t xml:space="preserve"> Sharif, even informally, can provide the impetus for peace with India given his past forays with the BJP. Peace with India is the single change that can have ripple effects in all realms — economic, social, foreign, </w:t>
      </w:r>
      <w:proofErr w:type="gramStart"/>
      <w:r w:rsidRPr="009C0109">
        <w:rPr>
          <w:rFonts w:ascii="Times New Roman" w:eastAsia="Times New Roman" w:hAnsi="Times New Roman" w:cs="Times New Roman"/>
          <w:sz w:val="24"/>
          <w:szCs w:val="24"/>
        </w:rPr>
        <w:t>political</w:t>
      </w:r>
      <w:proofErr w:type="gramEnd"/>
      <w:r w:rsidRPr="009C0109">
        <w:rPr>
          <w:rFonts w:ascii="Times New Roman" w:eastAsia="Times New Roman" w:hAnsi="Times New Roman" w:cs="Times New Roman"/>
          <w:sz w:val="24"/>
          <w:szCs w:val="24"/>
        </w:rPr>
        <w:t xml:space="preserve"> and security. As president, </w:t>
      </w:r>
      <w:proofErr w:type="spellStart"/>
      <w:r w:rsidRPr="009C0109">
        <w:rPr>
          <w:rFonts w:ascii="Times New Roman" w:eastAsia="Times New Roman" w:hAnsi="Times New Roman" w:cs="Times New Roman"/>
          <w:sz w:val="24"/>
          <w:szCs w:val="24"/>
        </w:rPr>
        <w:t>Asif</w:t>
      </w:r>
      <w:proofErr w:type="spellEnd"/>
      <w:r w:rsidRPr="009C0109">
        <w:rPr>
          <w:rFonts w:ascii="Times New Roman" w:eastAsia="Times New Roman" w:hAnsi="Times New Roman" w:cs="Times New Roman"/>
          <w:sz w:val="24"/>
          <w:szCs w:val="24"/>
        </w:rPr>
        <w:t xml:space="preserve"> </w:t>
      </w:r>
      <w:proofErr w:type="spellStart"/>
      <w:r w:rsidRPr="009C0109">
        <w:rPr>
          <w:rFonts w:ascii="Times New Roman" w:eastAsia="Times New Roman" w:hAnsi="Times New Roman" w:cs="Times New Roman"/>
          <w:sz w:val="24"/>
          <w:szCs w:val="24"/>
        </w:rPr>
        <w:t>Zardari</w:t>
      </w:r>
      <w:proofErr w:type="spellEnd"/>
      <w:r w:rsidRPr="009C0109">
        <w:rPr>
          <w:rFonts w:ascii="Times New Roman" w:eastAsia="Times New Roman" w:hAnsi="Times New Roman" w:cs="Times New Roman"/>
          <w:sz w:val="24"/>
          <w:szCs w:val="24"/>
        </w:rPr>
        <w:t xml:space="preserve"> with his </w:t>
      </w:r>
      <w:proofErr w:type="spellStart"/>
      <w:r w:rsidRPr="009C0109">
        <w:rPr>
          <w:rFonts w:ascii="Times New Roman" w:eastAsia="Times New Roman" w:hAnsi="Times New Roman" w:cs="Times New Roman"/>
          <w:sz w:val="24"/>
          <w:szCs w:val="24"/>
        </w:rPr>
        <w:t>Baloch</w:t>
      </w:r>
      <w:proofErr w:type="spellEnd"/>
      <w:r w:rsidRPr="009C0109">
        <w:rPr>
          <w:rFonts w:ascii="Times New Roman" w:eastAsia="Times New Roman" w:hAnsi="Times New Roman" w:cs="Times New Roman"/>
          <w:sz w:val="24"/>
          <w:szCs w:val="24"/>
        </w:rPr>
        <w:t xml:space="preserve"> roots, provincial set-up and reconciliation politics, can help end the </w:t>
      </w:r>
      <w:proofErr w:type="spellStart"/>
      <w:r w:rsidRPr="009C0109">
        <w:rPr>
          <w:rFonts w:ascii="Times New Roman" w:eastAsia="Times New Roman" w:hAnsi="Times New Roman" w:cs="Times New Roman"/>
          <w:sz w:val="24"/>
          <w:szCs w:val="24"/>
        </w:rPr>
        <w:t>Baloch</w:t>
      </w:r>
      <w:proofErr w:type="spellEnd"/>
      <w:r w:rsidRPr="009C0109">
        <w:rPr>
          <w:rFonts w:ascii="Times New Roman" w:eastAsia="Times New Roman" w:hAnsi="Times New Roman" w:cs="Times New Roman"/>
          <w:sz w:val="24"/>
          <w:szCs w:val="24"/>
        </w:rPr>
        <w:t xml:space="preserve"> stand-off. But for all this, the establishment cannot maintain total control on security policy. A set-up that won power with establishment aid will strugg</w:t>
      </w:r>
      <w:r w:rsidRPr="009C0109">
        <w:rPr>
          <w:rFonts w:ascii="Times New Roman" w:eastAsia="Times New Roman" w:hAnsi="Times New Roman" w:cs="Times New Roman"/>
          <w:sz w:val="24"/>
          <w:szCs w:val="24"/>
        </w:rPr>
        <w:softHyphen/>
      </w:r>
      <w:r w:rsidRPr="009C0109">
        <w:rPr>
          <w:rFonts w:ascii="Times New Roman" w:eastAsia="Times New Roman" w:hAnsi="Times New Roman" w:cs="Times New Roman"/>
          <w:sz w:val="24"/>
          <w:szCs w:val="24"/>
        </w:rPr>
        <w:softHyphen/>
        <w:t xml:space="preserve">le to wrest space from it. On the TTP and other extremists, the PML-N has a mixed record. It wanted curbs on </w:t>
      </w:r>
      <w:proofErr w:type="spellStart"/>
      <w:r w:rsidRPr="009C0109">
        <w:rPr>
          <w:rFonts w:ascii="Times New Roman" w:eastAsia="Times New Roman" w:hAnsi="Times New Roman" w:cs="Times New Roman"/>
          <w:sz w:val="24"/>
          <w:szCs w:val="24"/>
        </w:rPr>
        <w:t>jihadis</w:t>
      </w:r>
      <w:proofErr w:type="spellEnd"/>
      <w:r w:rsidRPr="009C0109">
        <w:rPr>
          <w:rFonts w:ascii="Times New Roman" w:eastAsia="Times New Roman" w:hAnsi="Times New Roman" w:cs="Times New Roman"/>
          <w:sz w:val="24"/>
          <w:szCs w:val="24"/>
        </w:rPr>
        <w:t xml:space="preserve"> but pursued peace with TTP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proofErr w:type="gramStart"/>
      <w:r w:rsidRPr="009C0109">
        <w:rPr>
          <w:rFonts w:ascii="Times New Roman" w:eastAsia="Times New Roman" w:hAnsi="Times New Roman" w:cs="Times New Roman"/>
          <w:sz w:val="24"/>
          <w:szCs w:val="24"/>
        </w:rPr>
        <w:t>initially</w:t>
      </w:r>
      <w:proofErr w:type="gramEnd"/>
      <w:r w:rsidRPr="009C0109">
        <w:rPr>
          <w:rFonts w:ascii="Times New Roman" w:eastAsia="Times New Roman" w:hAnsi="Times New Roman" w:cs="Times New Roman"/>
          <w:sz w:val="24"/>
          <w:szCs w:val="24"/>
        </w:rPr>
        <w:t xml:space="preserve"> and its key leaders have close extremist ties.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We badly need a new and creative foreign policy that balances our ties with China and Western states. Our Constitution and institutions lie in tatters given the political tussles of recent years. But a regime with dubious legitimacy is ill-placed to fix them.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sz w:val="24"/>
          <w:szCs w:val="24"/>
        </w:rPr>
        <w:t xml:space="preserve">There are then huge gaps in the competence required </w:t>
      </w:r>
      <w:proofErr w:type="gramStart"/>
      <w:r w:rsidRPr="009C0109">
        <w:rPr>
          <w:rFonts w:ascii="Times New Roman" w:eastAsia="Times New Roman" w:hAnsi="Times New Roman" w:cs="Times New Roman"/>
          <w:sz w:val="24"/>
          <w:szCs w:val="24"/>
        </w:rPr>
        <w:t>to tackle</w:t>
      </w:r>
      <w:proofErr w:type="gramEnd"/>
      <w:r w:rsidRPr="009C0109">
        <w:rPr>
          <w:rFonts w:ascii="Times New Roman" w:eastAsia="Times New Roman" w:hAnsi="Times New Roman" w:cs="Times New Roman"/>
          <w:sz w:val="24"/>
          <w:szCs w:val="24"/>
        </w:rPr>
        <w:t xml:space="preserve"> our challenges. Where the coalition will have authority, it may lack capacity and vice versa. The good news from social science is that effects and outcomes can change if one changes the causes. Simply put, if the PML-N wants good outcomes after five years, it can make them more likely by ensuring greater competence today. Otherwise, with each passing day, the path will increase the prospects of doom and another establishment-imposed set-up will fail. </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i/>
          <w:iCs/>
          <w:sz w:val="24"/>
          <w:szCs w:val="24"/>
        </w:rPr>
        <w:t>The writer is a political economist with a PhD degree from the University of California, Berkeley.</w:t>
      </w:r>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hyperlink r:id="rId5" w:tgtFrame="_blank" w:history="1">
        <w:r w:rsidRPr="009C0109">
          <w:rPr>
            <w:rFonts w:ascii="Times New Roman" w:eastAsia="Times New Roman" w:hAnsi="Times New Roman" w:cs="Times New Roman"/>
            <w:i/>
            <w:iCs/>
            <w:color w:val="0000FF"/>
            <w:sz w:val="24"/>
            <w:szCs w:val="24"/>
            <w:u w:val="single"/>
          </w:rPr>
          <w:t>murtazaniaz@yahoo.com</w:t>
        </w:r>
      </w:hyperlink>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i/>
          <w:iCs/>
          <w:sz w:val="24"/>
          <w:szCs w:val="24"/>
        </w:rPr>
        <w:t xml:space="preserve">X: </w:t>
      </w:r>
      <w:hyperlink r:id="rId6" w:tgtFrame="_blank" w:history="1">
        <w:r w:rsidRPr="009C0109">
          <w:rPr>
            <w:rFonts w:ascii="Times New Roman" w:eastAsia="Times New Roman" w:hAnsi="Times New Roman" w:cs="Times New Roman"/>
            <w:i/>
            <w:iCs/>
            <w:color w:val="0000FF"/>
            <w:sz w:val="24"/>
            <w:szCs w:val="24"/>
            <w:u w:val="single"/>
          </w:rPr>
          <w:t>@NiazMurtaza2</w:t>
        </w:r>
      </w:hyperlink>
    </w:p>
    <w:p w:rsidR="009C0109" w:rsidRPr="009C0109" w:rsidRDefault="009C0109" w:rsidP="009C0109">
      <w:pPr>
        <w:spacing w:before="100" w:beforeAutospacing="1" w:after="100" w:afterAutospacing="1"/>
        <w:ind w:firstLine="0"/>
        <w:jc w:val="left"/>
        <w:rPr>
          <w:rFonts w:ascii="Times New Roman" w:eastAsia="Times New Roman" w:hAnsi="Times New Roman" w:cs="Times New Roman"/>
          <w:sz w:val="24"/>
          <w:szCs w:val="24"/>
        </w:rPr>
      </w:pPr>
      <w:r w:rsidRPr="009C0109">
        <w:rPr>
          <w:rFonts w:ascii="Times New Roman" w:eastAsia="Times New Roman" w:hAnsi="Times New Roman" w:cs="Times New Roman"/>
          <w:i/>
          <w:iCs/>
          <w:sz w:val="24"/>
          <w:szCs w:val="24"/>
        </w:rPr>
        <w:t>Published in Dawn, March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0109"/>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C0109"/>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9C0109"/>
    <w:rPr>
      <w:color w:val="0000FF"/>
      <w:u w:val="single"/>
    </w:rPr>
  </w:style>
  <w:style w:type="character" w:customStyle="1" w:styleId="storybyline">
    <w:name w:val="story__byline"/>
    <w:basedOn w:val="DefaultParagraphFont"/>
    <w:rsid w:val="009C0109"/>
  </w:style>
  <w:style w:type="character" w:customStyle="1" w:styleId="storytime">
    <w:name w:val="story__time"/>
    <w:basedOn w:val="DefaultParagraphFont"/>
    <w:rsid w:val="009C0109"/>
  </w:style>
  <w:style w:type="character" w:customStyle="1" w:styleId="timestamp--label">
    <w:name w:val="timestamp--label"/>
    <w:basedOn w:val="DefaultParagraphFont"/>
    <w:rsid w:val="009C0109"/>
  </w:style>
  <w:style w:type="character" w:customStyle="1" w:styleId="timestamp--date">
    <w:name w:val="timestamp--date"/>
    <w:basedOn w:val="DefaultParagraphFont"/>
    <w:rsid w:val="009C0109"/>
  </w:style>
  <w:style w:type="character" w:customStyle="1" w:styleId="timestamp--time">
    <w:name w:val="timestamp--time"/>
    <w:basedOn w:val="DefaultParagraphFont"/>
    <w:rsid w:val="009C0109"/>
  </w:style>
  <w:style w:type="character" w:customStyle="1" w:styleId="mt-05">
    <w:name w:val="mt-0.5"/>
    <w:basedOn w:val="DefaultParagraphFont"/>
    <w:rsid w:val="009C0109"/>
  </w:style>
  <w:style w:type="character" w:customStyle="1" w:styleId="hidden">
    <w:name w:val="hidden"/>
    <w:basedOn w:val="DefaultParagraphFont"/>
    <w:rsid w:val="009C0109"/>
  </w:style>
  <w:style w:type="paragraph" w:styleId="NormalWeb">
    <w:name w:val="Normal (Web)"/>
    <w:basedOn w:val="Normal"/>
    <w:uiPriority w:val="99"/>
    <w:semiHidden/>
    <w:unhideWhenUsed/>
    <w:rsid w:val="009C0109"/>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109"/>
    <w:rPr>
      <w:rFonts w:ascii="Tahoma" w:hAnsi="Tahoma" w:cs="Tahoma"/>
      <w:szCs w:val="16"/>
    </w:rPr>
  </w:style>
  <w:style w:type="character" w:customStyle="1" w:styleId="BalloonTextChar">
    <w:name w:val="Balloon Text Char"/>
    <w:basedOn w:val="DefaultParagraphFont"/>
    <w:link w:val="BalloonText"/>
    <w:uiPriority w:val="99"/>
    <w:semiHidden/>
    <w:rsid w:val="009C0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022463">
      <w:bodyDiv w:val="1"/>
      <w:marLeft w:val="0"/>
      <w:marRight w:val="0"/>
      <w:marTop w:val="0"/>
      <w:marBottom w:val="0"/>
      <w:divBdr>
        <w:top w:val="none" w:sz="0" w:space="0" w:color="auto"/>
        <w:left w:val="none" w:sz="0" w:space="0" w:color="auto"/>
        <w:bottom w:val="none" w:sz="0" w:space="0" w:color="auto"/>
        <w:right w:val="none" w:sz="0" w:space="0" w:color="auto"/>
      </w:divBdr>
      <w:divsChild>
        <w:div w:id="472017855">
          <w:marLeft w:val="0"/>
          <w:marRight w:val="0"/>
          <w:marTop w:val="0"/>
          <w:marBottom w:val="0"/>
          <w:divBdr>
            <w:top w:val="none" w:sz="0" w:space="0" w:color="auto"/>
            <w:left w:val="none" w:sz="0" w:space="0" w:color="auto"/>
            <w:bottom w:val="none" w:sz="0" w:space="0" w:color="auto"/>
            <w:right w:val="none" w:sz="0" w:space="0" w:color="auto"/>
          </w:divBdr>
        </w:div>
        <w:div w:id="837503840">
          <w:marLeft w:val="0"/>
          <w:marRight w:val="0"/>
          <w:marTop w:val="0"/>
          <w:marBottom w:val="0"/>
          <w:divBdr>
            <w:top w:val="none" w:sz="0" w:space="0" w:color="auto"/>
            <w:left w:val="none" w:sz="0" w:space="0" w:color="auto"/>
            <w:bottom w:val="none" w:sz="0" w:space="0" w:color="auto"/>
            <w:right w:val="none" w:sz="0" w:space="0" w:color="auto"/>
          </w:divBdr>
          <w:divsChild>
            <w:div w:id="729575894">
              <w:marLeft w:val="0"/>
              <w:marRight w:val="0"/>
              <w:marTop w:val="0"/>
              <w:marBottom w:val="0"/>
              <w:divBdr>
                <w:top w:val="none" w:sz="0" w:space="0" w:color="auto"/>
                <w:left w:val="none" w:sz="0" w:space="0" w:color="auto"/>
                <w:bottom w:val="none" w:sz="0" w:space="0" w:color="auto"/>
                <w:right w:val="none" w:sz="0" w:space="0" w:color="auto"/>
              </w:divBdr>
            </w:div>
            <w:div w:id="1501502234">
              <w:marLeft w:val="0"/>
              <w:marRight w:val="0"/>
              <w:marTop w:val="0"/>
              <w:marBottom w:val="0"/>
              <w:divBdr>
                <w:top w:val="none" w:sz="0" w:space="0" w:color="auto"/>
                <w:left w:val="none" w:sz="0" w:space="0" w:color="auto"/>
                <w:bottom w:val="none" w:sz="0" w:space="0" w:color="auto"/>
                <w:right w:val="none" w:sz="0" w:space="0" w:color="auto"/>
              </w:divBdr>
            </w:div>
            <w:div w:id="1005283738">
              <w:marLeft w:val="0"/>
              <w:marRight w:val="0"/>
              <w:marTop w:val="0"/>
              <w:marBottom w:val="0"/>
              <w:divBdr>
                <w:top w:val="none" w:sz="0" w:space="0" w:color="auto"/>
                <w:left w:val="none" w:sz="0" w:space="0" w:color="auto"/>
                <w:bottom w:val="none" w:sz="0" w:space="0" w:color="auto"/>
                <w:right w:val="none" w:sz="0" w:space="0" w:color="auto"/>
              </w:divBdr>
            </w:div>
            <w:div w:id="1807311251">
              <w:marLeft w:val="0"/>
              <w:marRight w:val="0"/>
              <w:marTop w:val="0"/>
              <w:marBottom w:val="0"/>
              <w:divBdr>
                <w:top w:val="none" w:sz="0" w:space="0" w:color="auto"/>
                <w:left w:val="none" w:sz="0" w:space="0" w:color="auto"/>
                <w:bottom w:val="none" w:sz="0" w:space="0" w:color="auto"/>
                <w:right w:val="none" w:sz="0" w:space="0" w:color="auto"/>
              </w:divBdr>
            </w:div>
            <w:div w:id="2057312171">
              <w:marLeft w:val="0"/>
              <w:marRight w:val="0"/>
              <w:marTop w:val="0"/>
              <w:marBottom w:val="0"/>
              <w:divBdr>
                <w:top w:val="none" w:sz="0" w:space="0" w:color="auto"/>
                <w:left w:val="none" w:sz="0" w:space="0" w:color="auto"/>
                <w:bottom w:val="none" w:sz="0" w:space="0" w:color="auto"/>
                <w:right w:val="none" w:sz="0" w:space="0" w:color="auto"/>
              </w:divBdr>
            </w:div>
            <w:div w:id="312638190">
              <w:marLeft w:val="0"/>
              <w:marRight w:val="0"/>
              <w:marTop w:val="0"/>
              <w:marBottom w:val="0"/>
              <w:divBdr>
                <w:top w:val="none" w:sz="0" w:space="0" w:color="auto"/>
                <w:left w:val="none" w:sz="0" w:space="0" w:color="auto"/>
                <w:bottom w:val="none" w:sz="0" w:space="0" w:color="auto"/>
                <w:right w:val="none" w:sz="0" w:space="0" w:color="auto"/>
              </w:divBdr>
            </w:div>
          </w:divsChild>
        </w:div>
        <w:div w:id="2104762114">
          <w:marLeft w:val="0"/>
          <w:marRight w:val="0"/>
          <w:marTop w:val="0"/>
          <w:marBottom w:val="0"/>
          <w:divBdr>
            <w:top w:val="none" w:sz="0" w:space="0" w:color="auto"/>
            <w:left w:val="none" w:sz="0" w:space="0" w:color="auto"/>
            <w:bottom w:val="none" w:sz="0" w:space="0" w:color="auto"/>
            <w:right w:val="none" w:sz="0" w:space="0" w:color="auto"/>
          </w:divBdr>
          <w:divsChild>
            <w:div w:id="766269693">
              <w:marLeft w:val="0"/>
              <w:marRight w:val="0"/>
              <w:marTop w:val="0"/>
              <w:marBottom w:val="0"/>
              <w:divBdr>
                <w:top w:val="none" w:sz="0" w:space="0" w:color="auto"/>
                <w:left w:val="none" w:sz="0" w:space="0" w:color="auto"/>
                <w:bottom w:val="none" w:sz="0" w:space="0" w:color="auto"/>
                <w:right w:val="none" w:sz="0" w:space="0" w:color="auto"/>
              </w:divBdr>
              <w:divsChild>
                <w:div w:id="801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181">
          <w:marLeft w:val="0"/>
          <w:marRight w:val="0"/>
          <w:marTop w:val="0"/>
          <w:marBottom w:val="0"/>
          <w:divBdr>
            <w:top w:val="none" w:sz="0" w:space="0" w:color="auto"/>
            <w:left w:val="none" w:sz="0" w:space="0" w:color="auto"/>
            <w:bottom w:val="none" w:sz="0" w:space="0" w:color="auto"/>
            <w:right w:val="none" w:sz="0" w:space="0" w:color="auto"/>
          </w:divBdr>
        </w:div>
        <w:div w:id="1761027909">
          <w:marLeft w:val="0"/>
          <w:marRight w:val="0"/>
          <w:marTop w:val="0"/>
          <w:marBottom w:val="0"/>
          <w:divBdr>
            <w:top w:val="none" w:sz="0" w:space="0" w:color="auto"/>
            <w:left w:val="none" w:sz="0" w:space="0" w:color="auto"/>
            <w:bottom w:val="none" w:sz="0" w:space="0" w:color="auto"/>
            <w:right w:val="none" w:sz="0" w:space="0" w:color="auto"/>
          </w:divBdr>
          <w:divsChild>
            <w:div w:id="762992539">
              <w:marLeft w:val="0"/>
              <w:marRight w:val="0"/>
              <w:marTop w:val="0"/>
              <w:marBottom w:val="0"/>
              <w:divBdr>
                <w:top w:val="none" w:sz="0" w:space="0" w:color="auto"/>
                <w:left w:val="none" w:sz="0" w:space="0" w:color="auto"/>
                <w:bottom w:val="none" w:sz="0" w:space="0" w:color="auto"/>
                <w:right w:val="none" w:sz="0" w:space="0" w:color="auto"/>
              </w:divBdr>
            </w:div>
          </w:divsChild>
        </w:div>
        <w:div w:id="1862624283">
          <w:marLeft w:val="0"/>
          <w:marRight w:val="0"/>
          <w:marTop w:val="0"/>
          <w:marBottom w:val="0"/>
          <w:divBdr>
            <w:top w:val="none" w:sz="0" w:space="0" w:color="auto"/>
            <w:left w:val="none" w:sz="0" w:space="0" w:color="auto"/>
            <w:bottom w:val="none" w:sz="0" w:space="0" w:color="auto"/>
            <w:right w:val="none" w:sz="0" w:space="0" w:color="auto"/>
          </w:divBdr>
          <w:divsChild>
            <w:div w:id="180045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NiazMurtaza2" TargetMode="External"/><Relationship Id="rId5" Type="http://schemas.openxmlformats.org/officeDocument/2006/relationships/hyperlink" Target="http://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Company>Grizli777</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2024-03-07T04:41:00Z</dcterms:created>
  <dcterms:modified xsi:type="dcterms:W3CDTF">2024-03-07T04:46:00Z</dcterms:modified>
</cp:coreProperties>
</file>