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045" w:rsidRPr="00D01045" w:rsidRDefault="00D01045" w:rsidP="00D01045">
      <w:pPr>
        <w:spacing w:before="100" w:beforeAutospacing="1" w:afterAutospacing="1" w:line="240" w:lineRule="auto"/>
        <w:outlineLvl w:val="0"/>
        <w:rPr>
          <w:rFonts w:ascii="Times New Roman" w:eastAsia="Times New Roman" w:hAnsi="Times New Roman" w:cs="Times New Roman"/>
          <w:b/>
          <w:bCs/>
          <w:kern w:val="36"/>
          <w:sz w:val="48"/>
          <w:szCs w:val="48"/>
        </w:rPr>
      </w:pPr>
      <w:r w:rsidRPr="00D01045">
        <w:rPr>
          <w:rFonts w:ascii="Times New Roman" w:eastAsia="Times New Roman" w:hAnsi="Times New Roman" w:cs="Times New Roman"/>
          <w:b/>
          <w:bCs/>
          <w:kern w:val="36"/>
          <w:sz w:val="48"/>
          <w:szCs w:val="48"/>
        </w:rPr>
        <w:t xml:space="preserve">The Nobel Gamble </w:t>
      </w:r>
    </w:p>
    <w:p w:rsidR="00D01045" w:rsidRPr="00D01045" w:rsidRDefault="00D01045" w:rsidP="00D01045">
      <w:pPr>
        <w:spacing w:before="100" w:beforeAutospacing="1" w:afterAutospacing="1" w:line="240" w:lineRule="auto"/>
        <w:outlineLvl w:val="1"/>
        <w:rPr>
          <w:rFonts w:ascii="Times New Roman" w:eastAsia="Times New Roman" w:hAnsi="Times New Roman" w:cs="Times New Roman"/>
          <w:b/>
          <w:bCs/>
          <w:sz w:val="36"/>
          <w:szCs w:val="36"/>
        </w:rPr>
      </w:pPr>
      <w:r w:rsidRPr="00D01045">
        <w:rPr>
          <w:rFonts w:ascii="Times New Roman" w:eastAsia="Times New Roman" w:hAnsi="Times New Roman" w:cs="Times New Roman"/>
          <w:b/>
          <w:bCs/>
          <w:sz w:val="36"/>
          <w:szCs w:val="36"/>
        </w:rPr>
        <w:t xml:space="preserve">History is replete with examples where Prizes given to encourage peace processes later stalled, failed, or even reversed. </w:t>
      </w:r>
    </w:p>
    <w:p w:rsidR="00D01045" w:rsidRPr="00D01045" w:rsidRDefault="00D01045" w:rsidP="00D01045">
      <w:pPr>
        <w:spacing w:after="0" w:line="240" w:lineRule="auto"/>
        <w:rPr>
          <w:rFonts w:ascii="Times New Roman" w:eastAsia="Times New Roman" w:hAnsi="Times New Roman" w:cs="Times New Roman"/>
          <w:szCs w:val="24"/>
        </w:rPr>
      </w:pPr>
      <w:hyperlink r:id="rId4" w:history="1">
        <w:proofErr w:type="spellStart"/>
        <w:r w:rsidRPr="00D01045">
          <w:rPr>
            <w:rFonts w:ascii="Times New Roman" w:eastAsia="Times New Roman" w:hAnsi="Times New Roman" w:cs="Times New Roman"/>
            <w:color w:val="0000FF"/>
            <w:szCs w:val="24"/>
            <w:u w:val="single"/>
          </w:rPr>
          <w:t>Najm</w:t>
        </w:r>
        <w:proofErr w:type="spellEnd"/>
        <w:r w:rsidRPr="00D01045">
          <w:rPr>
            <w:rFonts w:ascii="Times New Roman" w:eastAsia="Times New Roman" w:hAnsi="Times New Roman" w:cs="Times New Roman"/>
            <w:color w:val="0000FF"/>
            <w:szCs w:val="24"/>
            <w:u w:val="single"/>
          </w:rPr>
          <w:t xml:space="preserve"> us </w:t>
        </w:r>
        <w:proofErr w:type="spellStart"/>
        <w:r w:rsidRPr="00D01045">
          <w:rPr>
            <w:rFonts w:ascii="Times New Roman" w:eastAsia="Times New Roman" w:hAnsi="Times New Roman" w:cs="Times New Roman"/>
            <w:color w:val="0000FF"/>
            <w:szCs w:val="24"/>
            <w:u w:val="single"/>
          </w:rPr>
          <w:t>Saqib</w:t>
        </w:r>
        <w:proofErr w:type="spellEnd"/>
      </w:hyperlink>
      <w:r w:rsidRPr="00D01045">
        <w:rPr>
          <w:rFonts w:ascii="Times New Roman" w:eastAsia="Times New Roman" w:hAnsi="Times New Roman" w:cs="Times New Roman"/>
          <w:szCs w:val="24"/>
        </w:rPr>
        <w:t xml:space="preserve"> </w:t>
      </w:r>
    </w:p>
    <w:p w:rsidR="00D01045" w:rsidRPr="00D01045" w:rsidRDefault="00D01045" w:rsidP="00D01045">
      <w:pPr>
        <w:spacing w:after="0" w:line="240" w:lineRule="auto"/>
        <w:rPr>
          <w:rFonts w:ascii="Times New Roman" w:eastAsia="Times New Roman" w:hAnsi="Times New Roman" w:cs="Times New Roman"/>
          <w:szCs w:val="24"/>
        </w:rPr>
      </w:pPr>
      <w:r w:rsidRPr="00D01045">
        <w:rPr>
          <w:rFonts w:ascii="Times New Roman" w:eastAsia="Times New Roman" w:hAnsi="Times New Roman" w:cs="Times New Roman"/>
          <w:szCs w:val="24"/>
        </w:rPr>
        <w:t xml:space="preserve">October 18, 2025 </w:t>
      </w:r>
    </w:p>
    <w:p w:rsidR="00D01045" w:rsidRPr="00D01045" w:rsidRDefault="00D01045" w:rsidP="00D01045">
      <w:pPr>
        <w:spacing w:before="100" w:beforeAutospacing="1" w:afterAutospacing="1" w:line="240" w:lineRule="auto"/>
        <w:jc w:val="both"/>
        <w:rPr>
          <w:rFonts w:ascii="Times New Roman" w:eastAsia="Times New Roman" w:hAnsi="Times New Roman" w:cs="Times New Roman"/>
          <w:szCs w:val="24"/>
        </w:rPr>
      </w:pPr>
      <w:r w:rsidRPr="00D01045">
        <w:rPr>
          <w:rFonts w:ascii="Times New Roman" w:eastAsia="Times New Roman" w:hAnsi="Times New Roman" w:cs="Times New Roman"/>
          <w:szCs w:val="24"/>
        </w:rPr>
        <w:t xml:space="preserve">The Nobel Peace Prize is regarded as one of the world’s most potent symbols of moral authority. It inevitably draws global attention to spirited individuals and forgotten struggles. Inherently, the Prize is a high-stakes </w:t>
      </w:r>
      <w:proofErr w:type="spellStart"/>
      <w:r w:rsidRPr="00D01045">
        <w:rPr>
          <w:rFonts w:ascii="Times New Roman" w:eastAsia="Times New Roman" w:hAnsi="Times New Roman" w:cs="Times New Roman"/>
          <w:szCs w:val="24"/>
        </w:rPr>
        <w:t>endeavour</w:t>
      </w:r>
      <w:proofErr w:type="spellEnd"/>
      <w:r w:rsidRPr="00D01045">
        <w:rPr>
          <w:rFonts w:ascii="Times New Roman" w:eastAsia="Times New Roman" w:hAnsi="Times New Roman" w:cs="Times New Roman"/>
          <w:szCs w:val="24"/>
        </w:rPr>
        <w:t xml:space="preserve"> — an award often given not for achievements secured but for promises made and processes begun. This forward-looking nature, while </w:t>
      </w:r>
      <w:proofErr w:type="spellStart"/>
      <w:r w:rsidRPr="00D01045">
        <w:rPr>
          <w:rFonts w:ascii="Times New Roman" w:eastAsia="Times New Roman" w:hAnsi="Times New Roman" w:cs="Times New Roman"/>
          <w:szCs w:val="24"/>
        </w:rPr>
        <w:t>aspirational</w:t>
      </w:r>
      <w:proofErr w:type="spellEnd"/>
      <w:r w:rsidRPr="00D01045">
        <w:rPr>
          <w:rFonts w:ascii="Times New Roman" w:eastAsia="Times New Roman" w:hAnsi="Times New Roman" w:cs="Times New Roman"/>
          <w:szCs w:val="24"/>
        </w:rPr>
        <w:t>, has repeatedly plunged the Prize into controversy, revealing the immense difficulty of judging peace in the fog of the present.</w:t>
      </w:r>
    </w:p>
    <w:p w:rsidR="00D01045" w:rsidRPr="00D01045" w:rsidRDefault="00D01045" w:rsidP="00D01045">
      <w:pPr>
        <w:spacing w:before="100" w:beforeAutospacing="1" w:afterAutospacing="1" w:line="240" w:lineRule="auto"/>
        <w:jc w:val="both"/>
        <w:rPr>
          <w:rFonts w:ascii="Times New Roman" w:eastAsia="Times New Roman" w:hAnsi="Times New Roman" w:cs="Times New Roman"/>
          <w:szCs w:val="24"/>
        </w:rPr>
      </w:pPr>
      <w:r w:rsidRPr="00D01045">
        <w:rPr>
          <w:rFonts w:ascii="Times New Roman" w:eastAsia="Times New Roman" w:hAnsi="Times New Roman" w:cs="Times New Roman"/>
          <w:szCs w:val="24"/>
        </w:rPr>
        <w:t xml:space="preserve">The history of the Nobel Peace Prize reflects the complex and often contradictory nature of international politics and the perpetual struggle for peace. The architect of the Prize, Alfred Nobel, could scarcely have imagined the debates his legacy would ignite. Motivated by a desire to shape a positive legacy and counterbalance the destructive power of his invention, dynamite, </w:t>
      </w:r>
      <w:proofErr w:type="gramStart"/>
      <w:r w:rsidRPr="00D01045">
        <w:rPr>
          <w:rFonts w:ascii="Times New Roman" w:eastAsia="Times New Roman" w:hAnsi="Times New Roman" w:cs="Times New Roman"/>
          <w:szCs w:val="24"/>
        </w:rPr>
        <w:t>his</w:t>
      </w:r>
      <w:proofErr w:type="gramEnd"/>
      <w:r w:rsidRPr="00D01045">
        <w:rPr>
          <w:rFonts w:ascii="Times New Roman" w:eastAsia="Times New Roman" w:hAnsi="Times New Roman" w:cs="Times New Roman"/>
          <w:szCs w:val="24"/>
        </w:rPr>
        <w:t xml:space="preserve"> 1895 testament directed that his fortune fund annual prizes, including one for peace. The recipient, he decreed, should be “the person who shall have done the most or the best work for fraternity between nations and the abolition or reduction of standing armies.” It is undoubtedly a monumental responsibility for the Norwegian Nobel Committee to interpret this 19th-century ideal in a rapidly evolving modern world. The obscurity of the present makes it nearly impossible for the Committee to render infallible </w:t>
      </w:r>
      <w:proofErr w:type="spellStart"/>
      <w:r w:rsidRPr="00D01045">
        <w:rPr>
          <w:rFonts w:ascii="Times New Roman" w:eastAsia="Times New Roman" w:hAnsi="Times New Roman" w:cs="Times New Roman"/>
          <w:szCs w:val="24"/>
        </w:rPr>
        <w:t>judgements</w:t>
      </w:r>
      <w:proofErr w:type="spellEnd"/>
      <w:r w:rsidRPr="00D01045">
        <w:rPr>
          <w:rFonts w:ascii="Times New Roman" w:eastAsia="Times New Roman" w:hAnsi="Times New Roman" w:cs="Times New Roman"/>
          <w:szCs w:val="24"/>
        </w:rPr>
        <w:t>, as a recipient’s full legacy may not be evident for decades. Consequently, the Prize has been conferred upon several controversial figures, leading to regret and enduring debate.</w:t>
      </w:r>
    </w:p>
    <w:p w:rsidR="00D01045" w:rsidRPr="00D01045" w:rsidRDefault="00D01045" w:rsidP="00D01045">
      <w:pPr>
        <w:spacing w:before="100" w:beforeAutospacing="1" w:afterAutospacing="1" w:line="240" w:lineRule="auto"/>
        <w:jc w:val="both"/>
        <w:rPr>
          <w:rFonts w:ascii="Times New Roman" w:eastAsia="Times New Roman" w:hAnsi="Times New Roman" w:cs="Times New Roman"/>
          <w:szCs w:val="24"/>
        </w:rPr>
      </w:pPr>
      <w:r w:rsidRPr="00D01045">
        <w:rPr>
          <w:rFonts w:ascii="Times New Roman" w:eastAsia="Times New Roman" w:hAnsi="Times New Roman" w:cs="Times New Roman"/>
          <w:szCs w:val="24"/>
        </w:rPr>
        <w:t xml:space="preserve">History is replete with examples where Prizes given to encourage peace processes later stalled, failed, or even reversed. A prominent case was the 2009 award to Barack Obama, then only nine months into his presidency, for his “vision and work” for a world without nuclear weapons and his altered diplomatic tone. The Committee admitted the award was a “hope for what he would do.” The subsequent escalation of drone strikes and ongoing conflicts led to widespread criticism that the </w:t>
      </w:r>
      <w:proofErr w:type="spellStart"/>
      <w:r w:rsidRPr="00D01045">
        <w:rPr>
          <w:rFonts w:ascii="Times New Roman" w:eastAsia="Times New Roman" w:hAnsi="Times New Roman" w:cs="Times New Roman"/>
          <w:szCs w:val="24"/>
        </w:rPr>
        <w:t>honour</w:t>
      </w:r>
      <w:proofErr w:type="spellEnd"/>
      <w:r w:rsidRPr="00D01045">
        <w:rPr>
          <w:rFonts w:ascii="Times New Roman" w:eastAsia="Times New Roman" w:hAnsi="Times New Roman" w:cs="Times New Roman"/>
          <w:szCs w:val="24"/>
        </w:rPr>
        <w:t xml:space="preserve"> was premature and politically driven. Similarly, the 1991 award to </w:t>
      </w:r>
      <w:proofErr w:type="spellStart"/>
      <w:r w:rsidRPr="00D01045">
        <w:rPr>
          <w:rFonts w:ascii="Times New Roman" w:eastAsia="Times New Roman" w:hAnsi="Times New Roman" w:cs="Times New Roman"/>
          <w:szCs w:val="24"/>
        </w:rPr>
        <w:t>Aung</w:t>
      </w:r>
      <w:proofErr w:type="spellEnd"/>
      <w:r w:rsidRPr="00D01045">
        <w:rPr>
          <w:rFonts w:ascii="Times New Roman" w:eastAsia="Times New Roman" w:hAnsi="Times New Roman" w:cs="Times New Roman"/>
          <w:szCs w:val="24"/>
        </w:rPr>
        <w:t xml:space="preserve"> San </w:t>
      </w:r>
      <w:proofErr w:type="spellStart"/>
      <w:r w:rsidRPr="00D01045">
        <w:rPr>
          <w:rFonts w:ascii="Times New Roman" w:eastAsia="Times New Roman" w:hAnsi="Times New Roman" w:cs="Times New Roman"/>
          <w:szCs w:val="24"/>
        </w:rPr>
        <w:t>Suu</w:t>
      </w:r>
      <w:proofErr w:type="spellEnd"/>
      <w:r w:rsidRPr="00D01045">
        <w:rPr>
          <w:rFonts w:ascii="Times New Roman" w:eastAsia="Times New Roman" w:hAnsi="Times New Roman" w:cs="Times New Roman"/>
          <w:szCs w:val="24"/>
        </w:rPr>
        <w:t xml:space="preserve"> </w:t>
      </w:r>
      <w:proofErr w:type="spellStart"/>
      <w:r w:rsidRPr="00D01045">
        <w:rPr>
          <w:rFonts w:ascii="Times New Roman" w:eastAsia="Times New Roman" w:hAnsi="Times New Roman" w:cs="Times New Roman"/>
          <w:szCs w:val="24"/>
        </w:rPr>
        <w:t>Kyi</w:t>
      </w:r>
      <w:proofErr w:type="spellEnd"/>
      <w:r w:rsidRPr="00D01045">
        <w:rPr>
          <w:rFonts w:ascii="Times New Roman" w:eastAsia="Times New Roman" w:hAnsi="Times New Roman" w:cs="Times New Roman"/>
          <w:szCs w:val="24"/>
        </w:rPr>
        <w:t xml:space="preserve">, once a global icon of democracy, was later tarnished when she defended the Myanmar military — the very institution that committed genocide against the </w:t>
      </w:r>
      <w:proofErr w:type="spellStart"/>
      <w:r w:rsidRPr="00D01045">
        <w:rPr>
          <w:rFonts w:ascii="Times New Roman" w:eastAsia="Times New Roman" w:hAnsi="Times New Roman" w:cs="Times New Roman"/>
          <w:szCs w:val="24"/>
        </w:rPr>
        <w:t>Rohingya</w:t>
      </w:r>
      <w:proofErr w:type="spellEnd"/>
      <w:r w:rsidRPr="00D01045">
        <w:rPr>
          <w:rFonts w:ascii="Times New Roman" w:eastAsia="Times New Roman" w:hAnsi="Times New Roman" w:cs="Times New Roman"/>
          <w:szCs w:val="24"/>
        </w:rPr>
        <w:t xml:space="preserve"> people.</w:t>
      </w:r>
    </w:p>
    <w:p w:rsidR="00D01045" w:rsidRPr="00D01045" w:rsidRDefault="00D01045" w:rsidP="00D01045">
      <w:pPr>
        <w:spacing w:before="100" w:beforeAutospacing="1" w:afterAutospacing="1" w:line="240" w:lineRule="auto"/>
        <w:jc w:val="both"/>
        <w:rPr>
          <w:rFonts w:ascii="Times New Roman" w:eastAsia="Times New Roman" w:hAnsi="Times New Roman" w:cs="Times New Roman"/>
          <w:szCs w:val="24"/>
        </w:rPr>
      </w:pPr>
      <w:r w:rsidRPr="00D01045">
        <w:rPr>
          <w:rFonts w:ascii="Times New Roman" w:eastAsia="Times New Roman" w:hAnsi="Times New Roman" w:cs="Times New Roman"/>
          <w:szCs w:val="24"/>
        </w:rPr>
        <w:lastRenderedPageBreak/>
        <w:t xml:space="preserve">This historical context frames the debate surrounding President Donald Trump and his desire to receive the </w:t>
      </w:r>
      <w:proofErr w:type="spellStart"/>
      <w:r w:rsidRPr="00D01045">
        <w:rPr>
          <w:rFonts w:ascii="Times New Roman" w:eastAsia="Times New Roman" w:hAnsi="Times New Roman" w:cs="Times New Roman"/>
          <w:szCs w:val="24"/>
        </w:rPr>
        <w:t>honour</w:t>
      </w:r>
      <w:proofErr w:type="spellEnd"/>
      <w:r w:rsidRPr="00D01045">
        <w:rPr>
          <w:rFonts w:ascii="Times New Roman" w:eastAsia="Times New Roman" w:hAnsi="Times New Roman" w:cs="Times New Roman"/>
          <w:szCs w:val="24"/>
        </w:rPr>
        <w:t xml:space="preserve">. To the disappointment of his supporters, including political allies in Europe and Pakistan, he was not considered a suitable candidate. His proponents pointed to several diplomatic initiatives they believed merited recognition. Chief among them were the 2020 Abraham Accords, which aimed to </w:t>
      </w:r>
      <w:proofErr w:type="spellStart"/>
      <w:r w:rsidRPr="00D01045">
        <w:rPr>
          <w:rFonts w:ascii="Times New Roman" w:eastAsia="Times New Roman" w:hAnsi="Times New Roman" w:cs="Times New Roman"/>
          <w:szCs w:val="24"/>
        </w:rPr>
        <w:t>normalise</w:t>
      </w:r>
      <w:proofErr w:type="spellEnd"/>
      <w:r w:rsidRPr="00D01045">
        <w:rPr>
          <w:rFonts w:ascii="Times New Roman" w:eastAsia="Times New Roman" w:hAnsi="Times New Roman" w:cs="Times New Roman"/>
          <w:szCs w:val="24"/>
        </w:rPr>
        <w:t xml:space="preserve"> relations between Israel and several Arab nations — a breakthrough that had eluded diplomats for decades. They also highlighted his summits with North Korean leader Kim </w:t>
      </w:r>
      <w:proofErr w:type="spellStart"/>
      <w:r w:rsidRPr="00D01045">
        <w:rPr>
          <w:rFonts w:ascii="Times New Roman" w:eastAsia="Times New Roman" w:hAnsi="Times New Roman" w:cs="Times New Roman"/>
          <w:szCs w:val="24"/>
        </w:rPr>
        <w:t>Jong</w:t>
      </w:r>
      <w:proofErr w:type="spellEnd"/>
      <w:r w:rsidRPr="00D01045">
        <w:rPr>
          <w:rFonts w:ascii="Times New Roman" w:eastAsia="Times New Roman" w:hAnsi="Times New Roman" w:cs="Times New Roman"/>
          <w:szCs w:val="24"/>
        </w:rPr>
        <w:t xml:space="preserve">-un, intended to promote </w:t>
      </w:r>
      <w:proofErr w:type="spellStart"/>
      <w:r w:rsidRPr="00D01045">
        <w:rPr>
          <w:rFonts w:ascii="Times New Roman" w:eastAsia="Times New Roman" w:hAnsi="Times New Roman" w:cs="Times New Roman"/>
          <w:szCs w:val="24"/>
        </w:rPr>
        <w:t>denuclearisation</w:t>
      </w:r>
      <w:proofErr w:type="spellEnd"/>
      <w:r w:rsidRPr="00D01045">
        <w:rPr>
          <w:rFonts w:ascii="Times New Roman" w:eastAsia="Times New Roman" w:hAnsi="Times New Roman" w:cs="Times New Roman"/>
          <w:szCs w:val="24"/>
        </w:rPr>
        <w:t xml:space="preserve"> and de-escalation, the Serbia-Kosovo economic </w:t>
      </w:r>
      <w:proofErr w:type="spellStart"/>
      <w:r w:rsidRPr="00D01045">
        <w:rPr>
          <w:rFonts w:ascii="Times New Roman" w:eastAsia="Times New Roman" w:hAnsi="Times New Roman" w:cs="Times New Roman"/>
          <w:szCs w:val="24"/>
        </w:rPr>
        <w:t>normalisation</w:t>
      </w:r>
      <w:proofErr w:type="spellEnd"/>
      <w:r w:rsidRPr="00D01045">
        <w:rPr>
          <w:rFonts w:ascii="Times New Roman" w:eastAsia="Times New Roman" w:hAnsi="Times New Roman" w:cs="Times New Roman"/>
          <w:szCs w:val="24"/>
        </w:rPr>
        <w:t xml:space="preserve"> deal, and a “maximum pressure” campaign on Iran. His efforts to end several ongoing wars, including one between two nuclear states, were also cited.</w:t>
      </w:r>
    </w:p>
    <w:p w:rsidR="00D01045" w:rsidRPr="00D01045" w:rsidRDefault="00D01045" w:rsidP="00D01045">
      <w:pPr>
        <w:spacing w:before="100" w:beforeAutospacing="1" w:afterAutospacing="1" w:line="240" w:lineRule="auto"/>
        <w:jc w:val="both"/>
        <w:rPr>
          <w:rFonts w:ascii="Times New Roman" w:eastAsia="Times New Roman" w:hAnsi="Times New Roman" w:cs="Times New Roman"/>
          <w:szCs w:val="24"/>
        </w:rPr>
      </w:pPr>
      <w:r w:rsidRPr="00D01045">
        <w:rPr>
          <w:rFonts w:ascii="Times New Roman" w:eastAsia="Times New Roman" w:hAnsi="Times New Roman" w:cs="Times New Roman"/>
          <w:szCs w:val="24"/>
        </w:rPr>
        <w:t xml:space="preserve">Conversely, Trump’s critics argued that his “America First” foreign policy strained international fraternity. They cited his withdrawal from the Paris Agreement on Climate Change and the Iran Nuclear Deal (JCPOA) as evidence. The tangible results of the North Korea summits were questioned, as the country continued to advance its weapons </w:t>
      </w:r>
      <w:proofErr w:type="spellStart"/>
      <w:r w:rsidRPr="00D01045">
        <w:rPr>
          <w:rFonts w:ascii="Times New Roman" w:eastAsia="Times New Roman" w:hAnsi="Times New Roman" w:cs="Times New Roman"/>
          <w:szCs w:val="24"/>
        </w:rPr>
        <w:t>programmes</w:t>
      </w:r>
      <w:proofErr w:type="spellEnd"/>
      <w:r w:rsidRPr="00D01045">
        <w:rPr>
          <w:rFonts w:ascii="Times New Roman" w:eastAsia="Times New Roman" w:hAnsi="Times New Roman" w:cs="Times New Roman"/>
          <w:szCs w:val="24"/>
        </w:rPr>
        <w:t>. Regarding the Abraham Accords, critics noted that they were bilateral agreements with states not in direct conflict with Israel, while the core issue — the Palestinian question — remained unresolved and was arguably exacerbated by Washington. His divisive rhetoric, praise for authoritarian leaders, and certain domestic actions were also seen as fundamentally at odds with the spirit of the Nobel Peace Prize.</w:t>
      </w:r>
    </w:p>
    <w:p w:rsidR="00D01045" w:rsidRPr="00D01045" w:rsidRDefault="00D01045" w:rsidP="00D01045">
      <w:pPr>
        <w:spacing w:before="100" w:beforeAutospacing="1" w:afterAutospacing="1" w:line="240" w:lineRule="auto"/>
        <w:jc w:val="both"/>
        <w:rPr>
          <w:rFonts w:ascii="Times New Roman" w:eastAsia="Times New Roman" w:hAnsi="Times New Roman" w:cs="Times New Roman"/>
          <w:szCs w:val="24"/>
        </w:rPr>
      </w:pPr>
      <w:r w:rsidRPr="00D01045">
        <w:rPr>
          <w:rFonts w:ascii="Times New Roman" w:eastAsia="Times New Roman" w:hAnsi="Times New Roman" w:cs="Times New Roman"/>
          <w:szCs w:val="24"/>
        </w:rPr>
        <w:t xml:space="preserve">The Norwegian Nobel Committee declined to endorse Trump’s nomination, likely viewing it as premature and overly optimistic. The Committee may also have considered the broader geopolitical climate — the ongoing war in Ukraine, Trump’s controversial suggestion to purchase Greenland, and President </w:t>
      </w:r>
      <w:proofErr w:type="spellStart"/>
      <w:r w:rsidRPr="00D01045">
        <w:rPr>
          <w:rFonts w:ascii="Times New Roman" w:eastAsia="Times New Roman" w:hAnsi="Times New Roman" w:cs="Times New Roman"/>
          <w:szCs w:val="24"/>
        </w:rPr>
        <w:t>Maduro’s</w:t>
      </w:r>
      <w:proofErr w:type="spellEnd"/>
      <w:r w:rsidRPr="00D01045">
        <w:rPr>
          <w:rFonts w:ascii="Times New Roman" w:eastAsia="Times New Roman" w:hAnsi="Times New Roman" w:cs="Times New Roman"/>
          <w:szCs w:val="24"/>
        </w:rPr>
        <w:t xml:space="preserve"> accusation that Washington sought regime change in Venezuela — all underscoring the complex and contentious interplay between peace, diplomacy, and power.</w:t>
      </w:r>
    </w:p>
    <w:p w:rsidR="00D01045" w:rsidRPr="00D01045" w:rsidRDefault="00D01045" w:rsidP="00D01045">
      <w:pPr>
        <w:spacing w:before="100" w:beforeAutospacing="1" w:afterAutospacing="1" w:line="240" w:lineRule="auto"/>
        <w:jc w:val="both"/>
        <w:rPr>
          <w:rFonts w:ascii="Times New Roman" w:eastAsia="Times New Roman" w:hAnsi="Times New Roman" w:cs="Times New Roman"/>
          <w:szCs w:val="24"/>
        </w:rPr>
      </w:pPr>
      <w:r w:rsidRPr="00D01045">
        <w:rPr>
          <w:rFonts w:ascii="Times New Roman" w:eastAsia="Times New Roman" w:hAnsi="Times New Roman" w:cs="Times New Roman"/>
          <w:szCs w:val="24"/>
        </w:rPr>
        <w:t xml:space="preserve">Given the historical paradoxes of the Prize, it would not be entirely surprising to see Donald Trump and Benjamin Netanyahu nominated for the Nobel Peace Prize for brokering the Gaza Peace Plan. Such a scenario would highlight how political considerations and vested interests can influence the process, allowing leaders to claim a prestigious feather in their cap despite the absence of tangible or lasting peace on the ground. Mirroring the controversial 1994 Prize for the Oslo Accords to Arafat, Peres, and Rabin, the Committee might even feel compelled to include Hamas as a third recipient, despite its designation as a terrorist </w:t>
      </w:r>
      <w:proofErr w:type="spellStart"/>
      <w:r w:rsidRPr="00D01045">
        <w:rPr>
          <w:rFonts w:ascii="Times New Roman" w:eastAsia="Times New Roman" w:hAnsi="Times New Roman" w:cs="Times New Roman"/>
          <w:szCs w:val="24"/>
        </w:rPr>
        <w:t>organisation</w:t>
      </w:r>
      <w:proofErr w:type="spellEnd"/>
      <w:r w:rsidRPr="00D01045">
        <w:rPr>
          <w:rFonts w:ascii="Times New Roman" w:eastAsia="Times New Roman" w:hAnsi="Times New Roman" w:cs="Times New Roman"/>
          <w:szCs w:val="24"/>
        </w:rPr>
        <w:t xml:space="preserve"> by many. This would create a striking parallel to the earlier Prize, which was later overshadowed by the collapse of the peace process and the violence of the Second Intifada.</w:t>
      </w:r>
    </w:p>
    <w:p w:rsidR="00D01045" w:rsidRPr="00D01045" w:rsidRDefault="00D01045" w:rsidP="00D01045">
      <w:pPr>
        <w:spacing w:before="100" w:beforeAutospacing="1" w:afterAutospacing="1" w:line="240" w:lineRule="auto"/>
        <w:jc w:val="both"/>
        <w:rPr>
          <w:rFonts w:ascii="Times New Roman" w:eastAsia="Times New Roman" w:hAnsi="Times New Roman" w:cs="Times New Roman"/>
          <w:szCs w:val="24"/>
        </w:rPr>
      </w:pPr>
      <w:r w:rsidRPr="00D01045">
        <w:rPr>
          <w:rFonts w:ascii="Times New Roman" w:eastAsia="Times New Roman" w:hAnsi="Times New Roman" w:cs="Times New Roman"/>
          <w:szCs w:val="24"/>
        </w:rPr>
        <w:t xml:space="preserve">Ultimately, the Nobel Peace Prize remains a wager on the future — a political gamble placed with the currency of hope rather than the certainty of result. In its quest to shape history, the Norwegian Nobel Committee must continually navigate the fog of the present, where immediate political pressures and incomplete information obscure long-term outcomes. It is perpetually </w:t>
      </w:r>
      <w:r w:rsidRPr="00D01045">
        <w:rPr>
          <w:rFonts w:ascii="Times New Roman" w:eastAsia="Times New Roman" w:hAnsi="Times New Roman" w:cs="Times New Roman"/>
          <w:szCs w:val="24"/>
        </w:rPr>
        <w:lastRenderedPageBreak/>
        <w:t xml:space="preserve">tasked with balancing the profound aspiration for a more peaceful world against the uncertain and often controversial legacies of its chosen laureates. Each Prize is thus not a final </w:t>
      </w:r>
      <w:proofErr w:type="spellStart"/>
      <w:r w:rsidRPr="00D01045">
        <w:rPr>
          <w:rFonts w:ascii="Times New Roman" w:eastAsia="Times New Roman" w:hAnsi="Times New Roman" w:cs="Times New Roman"/>
          <w:szCs w:val="24"/>
        </w:rPr>
        <w:t>judgement</w:t>
      </w:r>
      <w:proofErr w:type="spellEnd"/>
      <w:r w:rsidRPr="00D01045">
        <w:rPr>
          <w:rFonts w:ascii="Times New Roman" w:eastAsia="Times New Roman" w:hAnsi="Times New Roman" w:cs="Times New Roman"/>
          <w:szCs w:val="24"/>
        </w:rPr>
        <w:t xml:space="preserve"> but a bet on potential peace — one that may yet be </w:t>
      </w:r>
      <w:proofErr w:type="spellStart"/>
      <w:r w:rsidRPr="00D01045">
        <w:rPr>
          <w:rFonts w:ascii="Times New Roman" w:eastAsia="Times New Roman" w:hAnsi="Times New Roman" w:cs="Times New Roman"/>
          <w:szCs w:val="24"/>
        </w:rPr>
        <w:t>realised</w:t>
      </w:r>
      <w:proofErr w:type="spellEnd"/>
      <w:r w:rsidRPr="00D01045">
        <w:rPr>
          <w:rFonts w:ascii="Times New Roman" w:eastAsia="Times New Roman" w:hAnsi="Times New Roman" w:cs="Times New Roman"/>
          <w:szCs w:val="24"/>
        </w:rPr>
        <w:t xml:space="preserve"> or, in some tragic cases, may ultimately unravel.</w:t>
      </w:r>
    </w:p>
    <w:p w:rsidR="00D01045" w:rsidRPr="00D01045" w:rsidRDefault="00D01045" w:rsidP="00D01045">
      <w:pPr>
        <w:spacing w:before="100" w:beforeAutospacing="1" w:afterAutospacing="1" w:line="240" w:lineRule="auto"/>
        <w:rPr>
          <w:rFonts w:ascii="Times New Roman" w:eastAsia="Times New Roman" w:hAnsi="Times New Roman" w:cs="Times New Roman"/>
          <w:szCs w:val="24"/>
        </w:rPr>
      </w:pPr>
      <w:proofErr w:type="spellStart"/>
      <w:r w:rsidRPr="00D01045">
        <w:rPr>
          <w:rFonts w:ascii="Times New Roman" w:eastAsia="Times New Roman" w:hAnsi="Times New Roman" w:cs="Times New Roman"/>
          <w:b/>
          <w:bCs/>
          <w:szCs w:val="24"/>
        </w:rPr>
        <w:t>Najm</w:t>
      </w:r>
      <w:proofErr w:type="spellEnd"/>
      <w:r w:rsidRPr="00D01045">
        <w:rPr>
          <w:rFonts w:ascii="Times New Roman" w:eastAsia="Times New Roman" w:hAnsi="Times New Roman" w:cs="Times New Roman"/>
          <w:b/>
          <w:bCs/>
          <w:szCs w:val="24"/>
        </w:rPr>
        <w:t xml:space="preserve"> us </w:t>
      </w:r>
      <w:proofErr w:type="spellStart"/>
      <w:r w:rsidRPr="00D01045">
        <w:rPr>
          <w:rFonts w:ascii="Times New Roman" w:eastAsia="Times New Roman" w:hAnsi="Times New Roman" w:cs="Times New Roman"/>
          <w:b/>
          <w:bCs/>
          <w:szCs w:val="24"/>
        </w:rPr>
        <w:t>Saqib</w:t>
      </w:r>
      <w:proofErr w:type="spellEnd"/>
      <w:r w:rsidRPr="00D01045">
        <w:rPr>
          <w:rFonts w:ascii="Times New Roman" w:eastAsia="Times New Roman" w:hAnsi="Times New Roman" w:cs="Times New Roman"/>
          <w:szCs w:val="24"/>
        </w:rPr>
        <w:br/>
      </w:r>
      <w:proofErr w:type="gramStart"/>
      <w:r w:rsidRPr="00D01045">
        <w:rPr>
          <w:rFonts w:ascii="Times New Roman" w:eastAsia="Times New Roman" w:hAnsi="Times New Roman" w:cs="Times New Roman"/>
          <w:szCs w:val="24"/>
        </w:rPr>
        <w:t>The</w:t>
      </w:r>
      <w:proofErr w:type="gramEnd"/>
      <w:r w:rsidRPr="00D01045">
        <w:rPr>
          <w:rFonts w:ascii="Times New Roman" w:eastAsia="Times New Roman" w:hAnsi="Times New Roman" w:cs="Times New Roman"/>
          <w:szCs w:val="24"/>
        </w:rPr>
        <w:t xml:space="preserve"> writer is a former Ambassador of Pakistan and author of eight books in three languages. He can be reached at najmussaqib1960@msn.com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0104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30B43"/>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01045"/>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01045"/>
    <w:rPr>
      <w:color w:val="0000FF"/>
      <w:u w:val="single"/>
    </w:rPr>
  </w:style>
  <w:style w:type="paragraph" w:styleId="NormalWeb">
    <w:name w:val="Normal (Web)"/>
    <w:basedOn w:val="Normal"/>
    <w:uiPriority w:val="99"/>
    <w:semiHidden/>
    <w:unhideWhenUsed/>
    <w:rsid w:val="00D0104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336879">
      <w:bodyDiv w:val="1"/>
      <w:marLeft w:val="0"/>
      <w:marRight w:val="0"/>
      <w:marTop w:val="0"/>
      <w:marBottom w:val="0"/>
      <w:divBdr>
        <w:top w:val="none" w:sz="0" w:space="0" w:color="auto"/>
        <w:left w:val="none" w:sz="0" w:space="0" w:color="auto"/>
        <w:bottom w:val="none" w:sz="0" w:space="0" w:color="auto"/>
        <w:right w:val="none" w:sz="0" w:space="0" w:color="auto"/>
      </w:divBdr>
      <w:divsChild>
        <w:div w:id="1666202923">
          <w:marLeft w:val="0"/>
          <w:marRight w:val="0"/>
          <w:marTop w:val="0"/>
          <w:marBottom w:val="0"/>
          <w:divBdr>
            <w:top w:val="none" w:sz="0" w:space="0" w:color="auto"/>
            <w:left w:val="none" w:sz="0" w:space="0" w:color="auto"/>
            <w:bottom w:val="none" w:sz="0" w:space="0" w:color="auto"/>
            <w:right w:val="none" w:sz="0" w:space="0" w:color="auto"/>
          </w:divBdr>
        </w:div>
        <w:div w:id="251207647">
          <w:marLeft w:val="0"/>
          <w:marRight w:val="0"/>
          <w:marTop w:val="0"/>
          <w:marBottom w:val="0"/>
          <w:divBdr>
            <w:top w:val="none" w:sz="0" w:space="0" w:color="auto"/>
            <w:left w:val="none" w:sz="0" w:space="0" w:color="auto"/>
            <w:bottom w:val="none" w:sz="0" w:space="0" w:color="auto"/>
            <w:right w:val="none" w:sz="0" w:space="0" w:color="auto"/>
          </w:divBdr>
          <w:divsChild>
            <w:div w:id="311296324">
              <w:marLeft w:val="0"/>
              <w:marRight w:val="0"/>
              <w:marTop w:val="0"/>
              <w:marBottom w:val="0"/>
              <w:divBdr>
                <w:top w:val="none" w:sz="0" w:space="0" w:color="auto"/>
                <w:left w:val="none" w:sz="0" w:space="0" w:color="auto"/>
                <w:bottom w:val="none" w:sz="0" w:space="0" w:color="auto"/>
                <w:right w:val="none" w:sz="0" w:space="0" w:color="auto"/>
              </w:divBdr>
              <w:divsChild>
                <w:div w:id="592662607">
                  <w:marLeft w:val="0"/>
                  <w:marRight w:val="0"/>
                  <w:marTop w:val="0"/>
                  <w:marBottom w:val="0"/>
                  <w:divBdr>
                    <w:top w:val="none" w:sz="0" w:space="0" w:color="auto"/>
                    <w:left w:val="none" w:sz="0" w:space="0" w:color="auto"/>
                    <w:bottom w:val="none" w:sz="0" w:space="0" w:color="auto"/>
                    <w:right w:val="none" w:sz="0" w:space="0" w:color="auto"/>
                  </w:divBdr>
                  <w:divsChild>
                    <w:div w:id="895360463">
                      <w:marLeft w:val="0"/>
                      <w:marRight w:val="0"/>
                      <w:marTop w:val="0"/>
                      <w:marBottom w:val="0"/>
                      <w:divBdr>
                        <w:top w:val="none" w:sz="0" w:space="0" w:color="auto"/>
                        <w:left w:val="none" w:sz="0" w:space="0" w:color="auto"/>
                        <w:bottom w:val="none" w:sz="0" w:space="0" w:color="auto"/>
                        <w:right w:val="none" w:sz="0" w:space="0" w:color="auto"/>
                      </w:divBdr>
                      <w:divsChild>
                        <w:div w:id="755830207">
                          <w:marLeft w:val="0"/>
                          <w:marRight w:val="0"/>
                          <w:marTop w:val="0"/>
                          <w:marBottom w:val="0"/>
                          <w:divBdr>
                            <w:top w:val="none" w:sz="0" w:space="0" w:color="auto"/>
                            <w:left w:val="none" w:sz="0" w:space="0" w:color="auto"/>
                            <w:bottom w:val="none" w:sz="0" w:space="0" w:color="auto"/>
                            <w:right w:val="none" w:sz="0" w:space="0" w:color="auto"/>
                          </w:divBdr>
                        </w:div>
                        <w:div w:id="1457985834">
                          <w:marLeft w:val="0"/>
                          <w:marRight w:val="0"/>
                          <w:marTop w:val="0"/>
                          <w:marBottom w:val="0"/>
                          <w:divBdr>
                            <w:top w:val="none" w:sz="0" w:space="0" w:color="auto"/>
                            <w:left w:val="none" w:sz="0" w:space="0" w:color="auto"/>
                            <w:bottom w:val="none" w:sz="0" w:space="0" w:color="auto"/>
                            <w:right w:val="none" w:sz="0" w:space="0" w:color="auto"/>
                          </w:divBdr>
                        </w:div>
                        <w:div w:id="16473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606105">
          <w:marLeft w:val="0"/>
          <w:marRight w:val="0"/>
          <w:marTop w:val="0"/>
          <w:marBottom w:val="0"/>
          <w:divBdr>
            <w:top w:val="none" w:sz="0" w:space="0" w:color="auto"/>
            <w:left w:val="none" w:sz="0" w:space="0" w:color="auto"/>
            <w:bottom w:val="none" w:sz="0" w:space="0" w:color="auto"/>
            <w:right w:val="none" w:sz="0" w:space="0" w:color="auto"/>
          </w:divBdr>
          <w:divsChild>
            <w:div w:id="1698238330">
              <w:marLeft w:val="0"/>
              <w:marRight w:val="0"/>
              <w:marTop w:val="0"/>
              <w:marBottom w:val="0"/>
              <w:divBdr>
                <w:top w:val="none" w:sz="0" w:space="0" w:color="auto"/>
                <w:left w:val="none" w:sz="0" w:space="0" w:color="auto"/>
                <w:bottom w:val="none" w:sz="0" w:space="0" w:color="auto"/>
                <w:right w:val="none" w:sz="0" w:space="0" w:color="auto"/>
              </w:divBdr>
              <w:divsChild>
                <w:div w:id="595556483">
                  <w:marLeft w:val="0"/>
                  <w:marRight w:val="0"/>
                  <w:marTop w:val="0"/>
                  <w:marBottom w:val="0"/>
                  <w:divBdr>
                    <w:top w:val="none" w:sz="0" w:space="0" w:color="auto"/>
                    <w:left w:val="none" w:sz="0" w:space="0" w:color="auto"/>
                    <w:bottom w:val="none" w:sz="0" w:space="0" w:color="auto"/>
                    <w:right w:val="none" w:sz="0" w:space="0" w:color="auto"/>
                  </w:divBdr>
                  <w:divsChild>
                    <w:div w:id="865949579">
                      <w:marLeft w:val="0"/>
                      <w:marRight w:val="0"/>
                      <w:marTop w:val="0"/>
                      <w:marBottom w:val="0"/>
                      <w:divBdr>
                        <w:top w:val="none" w:sz="0" w:space="0" w:color="auto"/>
                        <w:left w:val="none" w:sz="0" w:space="0" w:color="auto"/>
                        <w:bottom w:val="none" w:sz="0" w:space="0" w:color="auto"/>
                        <w:right w:val="none" w:sz="0" w:space="0" w:color="auto"/>
                      </w:divBdr>
                    </w:div>
                  </w:divsChild>
                </w:div>
                <w:div w:id="1269390670">
                  <w:marLeft w:val="0"/>
                  <w:marRight w:val="0"/>
                  <w:marTop w:val="0"/>
                  <w:marBottom w:val="0"/>
                  <w:divBdr>
                    <w:top w:val="none" w:sz="0" w:space="0" w:color="auto"/>
                    <w:left w:val="none" w:sz="0" w:space="0" w:color="auto"/>
                    <w:bottom w:val="none" w:sz="0" w:space="0" w:color="auto"/>
                    <w:right w:val="none" w:sz="0" w:space="0" w:color="auto"/>
                  </w:divBdr>
                  <w:divsChild>
                    <w:div w:id="1583299787">
                      <w:marLeft w:val="0"/>
                      <w:marRight w:val="0"/>
                      <w:marTop w:val="0"/>
                      <w:marBottom w:val="0"/>
                      <w:divBdr>
                        <w:top w:val="none" w:sz="0" w:space="0" w:color="auto"/>
                        <w:left w:val="none" w:sz="0" w:space="0" w:color="auto"/>
                        <w:bottom w:val="none" w:sz="0" w:space="0" w:color="auto"/>
                        <w:right w:val="none" w:sz="0" w:space="0" w:color="auto"/>
                      </w:divBdr>
                    </w:div>
                  </w:divsChild>
                </w:div>
                <w:div w:id="133753">
                  <w:marLeft w:val="0"/>
                  <w:marRight w:val="0"/>
                  <w:marTop w:val="0"/>
                  <w:marBottom w:val="0"/>
                  <w:divBdr>
                    <w:top w:val="none" w:sz="0" w:space="0" w:color="auto"/>
                    <w:left w:val="none" w:sz="0" w:space="0" w:color="auto"/>
                    <w:bottom w:val="none" w:sz="0" w:space="0" w:color="auto"/>
                    <w:right w:val="none" w:sz="0" w:space="0" w:color="auto"/>
                  </w:divBdr>
                  <w:divsChild>
                    <w:div w:id="649673455">
                      <w:marLeft w:val="0"/>
                      <w:marRight w:val="0"/>
                      <w:marTop w:val="0"/>
                      <w:marBottom w:val="0"/>
                      <w:divBdr>
                        <w:top w:val="none" w:sz="0" w:space="0" w:color="auto"/>
                        <w:left w:val="none" w:sz="0" w:space="0" w:color="auto"/>
                        <w:bottom w:val="none" w:sz="0" w:space="0" w:color="auto"/>
                        <w:right w:val="none" w:sz="0" w:space="0" w:color="auto"/>
                      </w:divBdr>
                    </w:div>
                  </w:divsChild>
                </w:div>
                <w:div w:id="298607916">
                  <w:marLeft w:val="0"/>
                  <w:marRight w:val="0"/>
                  <w:marTop w:val="0"/>
                  <w:marBottom w:val="0"/>
                  <w:divBdr>
                    <w:top w:val="none" w:sz="0" w:space="0" w:color="auto"/>
                    <w:left w:val="none" w:sz="0" w:space="0" w:color="auto"/>
                    <w:bottom w:val="none" w:sz="0" w:space="0" w:color="auto"/>
                    <w:right w:val="none" w:sz="0" w:space="0" w:color="auto"/>
                  </w:divBdr>
                  <w:divsChild>
                    <w:div w:id="14545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ajm-us-saq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5351</Characters>
  <Application>Microsoft Office Word</Application>
  <DocSecurity>0</DocSecurity>
  <Lines>44</Lines>
  <Paragraphs>12</Paragraphs>
  <ScaleCrop>false</ScaleCrop>
  <Company>Grizli777</Company>
  <LinksUpToDate>false</LinksUpToDate>
  <CharactersWithSpaces>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2025-10-23T06:31:00Z</dcterms:created>
  <dcterms:modified xsi:type="dcterms:W3CDTF">2025-10-23T06:36:00Z</dcterms:modified>
</cp:coreProperties>
</file>