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790" w:rsidRPr="00FF0790" w:rsidRDefault="00FF0790" w:rsidP="00FF0790">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FF0790">
        <w:rPr>
          <w:rFonts w:ascii="Times New Roman" w:eastAsia="Times New Roman" w:hAnsi="Times New Roman" w:cs="Times New Roman"/>
          <w:b/>
          <w:bCs/>
          <w:kern w:val="36"/>
          <w:sz w:val="48"/>
          <w:szCs w:val="48"/>
        </w:rPr>
        <w:t>Jago</w:t>
      </w:r>
      <w:proofErr w:type="spellEnd"/>
      <w:r w:rsidRPr="00FF0790">
        <w:rPr>
          <w:rFonts w:ascii="Times New Roman" w:eastAsia="Times New Roman" w:hAnsi="Times New Roman" w:cs="Times New Roman"/>
          <w:b/>
          <w:bCs/>
          <w:kern w:val="36"/>
          <w:sz w:val="48"/>
          <w:szCs w:val="48"/>
        </w:rPr>
        <w:t xml:space="preserve"> Pakistan</w:t>
      </w:r>
    </w:p>
    <w:p w:rsidR="00FF0790" w:rsidRPr="00FF0790" w:rsidRDefault="00FF0790" w:rsidP="00FF0790">
      <w:pPr>
        <w:spacing w:before="100" w:beforeAutospacing="1" w:afterAutospacing="1" w:line="240" w:lineRule="auto"/>
        <w:rPr>
          <w:rFonts w:ascii="Times New Roman" w:eastAsia="Times New Roman" w:hAnsi="Times New Roman" w:cs="Times New Roman"/>
          <w:szCs w:val="24"/>
        </w:rPr>
      </w:pPr>
      <w:hyperlink r:id="rId4" w:tooltip="More Articles by Umme Haniya" w:history="1">
        <w:proofErr w:type="spellStart"/>
        <w:r w:rsidRPr="00FF0790">
          <w:rPr>
            <w:rFonts w:ascii="Times New Roman" w:eastAsia="Times New Roman" w:hAnsi="Times New Roman" w:cs="Times New Roman"/>
            <w:color w:val="0000FF"/>
            <w:szCs w:val="24"/>
            <w:u w:val="single"/>
          </w:rPr>
          <w:t>Umme</w:t>
        </w:r>
        <w:proofErr w:type="spellEnd"/>
        <w:r w:rsidRPr="00FF0790">
          <w:rPr>
            <w:rFonts w:ascii="Times New Roman" w:eastAsia="Times New Roman" w:hAnsi="Times New Roman" w:cs="Times New Roman"/>
            <w:color w:val="0000FF"/>
            <w:szCs w:val="24"/>
            <w:u w:val="single"/>
          </w:rPr>
          <w:t xml:space="preserve"> </w:t>
        </w:r>
        <w:proofErr w:type="spellStart"/>
        <w:r w:rsidRPr="00FF0790">
          <w:rPr>
            <w:rFonts w:ascii="Times New Roman" w:eastAsia="Times New Roman" w:hAnsi="Times New Roman" w:cs="Times New Roman"/>
            <w:color w:val="0000FF"/>
            <w:szCs w:val="24"/>
            <w:u w:val="single"/>
          </w:rPr>
          <w:t>Haniya</w:t>
        </w:r>
        <w:proofErr w:type="spellEnd"/>
      </w:hyperlink>
    </w:p>
    <w:p w:rsidR="00FF0790" w:rsidRPr="00FF0790" w:rsidRDefault="00FF0790" w:rsidP="00FF0790">
      <w:pPr>
        <w:spacing w:before="100" w:beforeAutospacing="1" w:afterAutospacing="1" w:line="240" w:lineRule="auto"/>
        <w:rPr>
          <w:rFonts w:ascii="Times New Roman" w:eastAsia="Times New Roman" w:hAnsi="Times New Roman" w:cs="Times New Roman"/>
          <w:szCs w:val="24"/>
        </w:rPr>
      </w:pPr>
      <w:r w:rsidRPr="00FF0790">
        <w:rPr>
          <w:rFonts w:ascii="Times New Roman" w:eastAsia="Times New Roman" w:hAnsi="Times New Roman" w:cs="Times New Roman"/>
          <w:szCs w:val="24"/>
        </w:rPr>
        <w:t xml:space="preserve">April 8, 2025 </w:t>
      </w:r>
    </w:p>
    <w:p w:rsidR="00FF0790" w:rsidRPr="00FF0790" w:rsidRDefault="00FF0790" w:rsidP="00FF0790">
      <w:pPr>
        <w:spacing w:before="100" w:beforeAutospacing="1" w:afterAutospacing="1" w:line="240" w:lineRule="auto"/>
        <w:rPr>
          <w:rFonts w:ascii="Times New Roman" w:eastAsia="Times New Roman" w:hAnsi="Times New Roman" w:cs="Times New Roman"/>
          <w:szCs w:val="24"/>
        </w:rPr>
      </w:pPr>
      <w:r w:rsidRPr="00FF0790">
        <w:rPr>
          <w:rFonts w:ascii="Times New Roman" w:eastAsia="Times New Roman" w:hAnsi="Times New Roman" w:cs="Times New Roman"/>
          <w:szCs w:val="24"/>
        </w:rPr>
        <w:t xml:space="preserve">Imagine a Pakistan where our youth find good jobs not in </w:t>
      </w:r>
      <w:proofErr w:type="spellStart"/>
      <w:r w:rsidRPr="00FF0790">
        <w:rPr>
          <w:rFonts w:ascii="Times New Roman" w:eastAsia="Times New Roman" w:hAnsi="Times New Roman" w:cs="Times New Roman"/>
          <w:szCs w:val="24"/>
        </w:rPr>
        <w:t>far</w:t>
      </w:r>
      <w:proofErr w:type="gramStart"/>
      <w:r w:rsidRPr="00FF0790">
        <w:rPr>
          <w:rFonts w:ascii="Times New Roman" w:eastAsia="Times New Roman" w:hAnsi="Times New Roman" w:cs="Times New Roman"/>
          <w:szCs w:val="24"/>
        </w:rPr>
        <w:t>?off</w:t>
      </w:r>
      <w:proofErr w:type="spellEnd"/>
      <w:proofErr w:type="gramEnd"/>
      <w:r w:rsidRPr="00FF0790">
        <w:rPr>
          <w:rFonts w:ascii="Times New Roman" w:eastAsia="Times New Roman" w:hAnsi="Times New Roman" w:cs="Times New Roman"/>
          <w:szCs w:val="24"/>
        </w:rPr>
        <w:t xml:space="preserve"> cities but in their hometowns, where mineral royalties fund schools in Quetta, roads in Swat, and hospitals in Karachi. Next week’s visit by a U.S. delegation led by Eric Meyer could make that vision real. Tasked with bolstering </w:t>
      </w:r>
      <w:proofErr w:type="spellStart"/>
      <w:r w:rsidRPr="00FF0790">
        <w:rPr>
          <w:rFonts w:ascii="Times New Roman" w:eastAsia="Times New Roman" w:hAnsi="Times New Roman" w:cs="Times New Roman"/>
          <w:szCs w:val="24"/>
        </w:rPr>
        <w:t>counter</w:t>
      </w:r>
      <w:proofErr w:type="gramStart"/>
      <w:r w:rsidRPr="00FF0790">
        <w:rPr>
          <w:rFonts w:ascii="Times New Roman" w:eastAsia="Times New Roman" w:hAnsi="Times New Roman" w:cs="Times New Roman"/>
          <w:szCs w:val="24"/>
        </w:rPr>
        <w:t>?terrorism</w:t>
      </w:r>
      <w:proofErr w:type="spellEnd"/>
      <w:proofErr w:type="gramEnd"/>
      <w:r w:rsidRPr="00FF0790">
        <w:rPr>
          <w:rFonts w:ascii="Times New Roman" w:eastAsia="Times New Roman" w:hAnsi="Times New Roman" w:cs="Times New Roman"/>
          <w:szCs w:val="24"/>
        </w:rPr>
        <w:t xml:space="preserve"> ties and scouting economic partnerships, their focus on our $6?trillion mineral treasure chest is a </w:t>
      </w:r>
      <w:proofErr w:type="spellStart"/>
      <w:r w:rsidRPr="00FF0790">
        <w:rPr>
          <w:rFonts w:ascii="Times New Roman" w:eastAsia="Times New Roman" w:hAnsi="Times New Roman" w:cs="Times New Roman"/>
          <w:szCs w:val="24"/>
        </w:rPr>
        <w:t>wake?up</w:t>
      </w:r>
      <w:proofErr w:type="spellEnd"/>
      <w:r w:rsidRPr="00FF0790">
        <w:rPr>
          <w:rFonts w:ascii="Times New Roman" w:eastAsia="Times New Roman" w:hAnsi="Times New Roman" w:cs="Times New Roman"/>
          <w:szCs w:val="24"/>
        </w:rPr>
        <w:t xml:space="preserve"> call: it’s time to stop exporting raw narratives of crisis and start exporting refined success.</w:t>
      </w:r>
    </w:p>
    <w:p w:rsidR="00FF0790" w:rsidRPr="00FF0790" w:rsidRDefault="00FF0790" w:rsidP="00FF0790">
      <w:pPr>
        <w:spacing w:before="100" w:beforeAutospacing="1" w:afterAutospacing="1" w:line="240" w:lineRule="auto"/>
        <w:rPr>
          <w:rFonts w:ascii="Times New Roman" w:eastAsia="Times New Roman" w:hAnsi="Times New Roman" w:cs="Times New Roman"/>
          <w:szCs w:val="24"/>
        </w:rPr>
      </w:pPr>
      <w:r w:rsidRPr="00FF0790">
        <w:rPr>
          <w:rFonts w:ascii="Times New Roman" w:eastAsia="Times New Roman" w:hAnsi="Times New Roman" w:cs="Times New Roman"/>
          <w:szCs w:val="24"/>
        </w:rPr>
        <w:t xml:space="preserve">From the copper and gold veins of </w:t>
      </w:r>
      <w:proofErr w:type="spellStart"/>
      <w:r w:rsidRPr="00FF0790">
        <w:rPr>
          <w:rFonts w:ascii="Times New Roman" w:eastAsia="Times New Roman" w:hAnsi="Times New Roman" w:cs="Times New Roman"/>
          <w:szCs w:val="24"/>
        </w:rPr>
        <w:t>Balochistan</w:t>
      </w:r>
      <w:proofErr w:type="spellEnd"/>
      <w:r w:rsidRPr="00FF0790">
        <w:rPr>
          <w:rFonts w:ascii="Times New Roman" w:eastAsia="Times New Roman" w:hAnsi="Times New Roman" w:cs="Times New Roman"/>
          <w:szCs w:val="24"/>
        </w:rPr>
        <w:t xml:space="preserve"> to the marble quarries of Khyber </w:t>
      </w:r>
      <w:proofErr w:type="spellStart"/>
      <w:r w:rsidRPr="00FF0790">
        <w:rPr>
          <w:rFonts w:ascii="Times New Roman" w:eastAsia="Times New Roman" w:hAnsi="Times New Roman" w:cs="Times New Roman"/>
          <w:szCs w:val="24"/>
        </w:rPr>
        <w:t>Pakhtunkhwa</w:t>
      </w:r>
      <w:proofErr w:type="spellEnd"/>
      <w:r w:rsidRPr="00FF0790">
        <w:rPr>
          <w:rFonts w:ascii="Times New Roman" w:eastAsia="Times New Roman" w:hAnsi="Times New Roman" w:cs="Times New Roman"/>
          <w:szCs w:val="24"/>
        </w:rPr>
        <w:t>, Pakistan’s subterranean wealth has long been overshadowed by bureaucracy, insecurity, and missed opportunity. But as the world’s investors gather for the Pakistan Minerals Investment Forum 2025, we stand on the brink of transformation if we dare to seize it.</w:t>
      </w:r>
    </w:p>
    <w:p w:rsidR="00FF0790" w:rsidRPr="00FF0790" w:rsidRDefault="00FF0790" w:rsidP="00FF0790">
      <w:pPr>
        <w:spacing w:before="100" w:beforeAutospacing="1" w:afterAutospacing="1" w:line="240" w:lineRule="auto"/>
        <w:rPr>
          <w:rFonts w:ascii="Times New Roman" w:eastAsia="Times New Roman" w:hAnsi="Times New Roman" w:cs="Times New Roman"/>
          <w:szCs w:val="24"/>
        </w:rPr>
      </w:pPr>
      <w:r w:rsidRPr="00FF0790">
        <w:rPr>
          <w:rFonts w:ascii="Times New Roman" w:eastAsia="Times New Roman" w:hAnsi="Times New Roman" w:cs="Times New Roman"/>
          <w:szCs w:val="24"/>
        </w:rPr>
        <w:t>It is telling that critics of the Pakistan Minerals Investment Forum 2025, operating from the comfort of their homes or the dark corridors of social media cloak themselves in lofty talk of “democracy,” even as they undermine our economic revival. Their real aim is to freeze Pakistan in a narrative of perpetual crisis. But we must reject this cynical script. Our youth (60</w:t>
      </w:r>
      <w:proofErr w:type="gramStart"/>
      <w:r w:rsidRPr="00FF0790">
        <w:rPr>
          <w:rFonts w:ascii="Times New Roman" w:eastAsia="Times New Roman" w:hAnsi="Times New Roman" w:cs="Times New Roman"/>
          <w:szCs w:val="24"/>
        </w:rPr>
        <w:t>?per</w:t>
      </w:r>
      <w:proofErr w:type="gramEnd"/>
      <w:r w:rsidRPr="00FF0790">
        <w:rPr>
          <w:rFonts w:ascii="Times New Roman" w:eastAsia="Times New Roman" w:hAnsi="Times New Roman" w:cs="Times New Roman"/>
          <w:szCs w:val="24"/>
        </w:rPr>
        <w:t xml:space="preserve"> cent of the population) are not content with handouts or headlines of despair. They demand opportunity: decent jobs, rising incomes, and a stake in their own country’s future.</w:t>
      </w:r>
    </w:p>
    <w:p w:rsidR="00FF0790" w:rsidRPr="00FF0790" w:rsidRDefault="00FF0790" w:rsidP="00FF0790">
      <w:pPr>
        <w:spacing w:before="100" w:beforeAutospacing="1" w:afterAutospacing="1" w:line="240" w:lineRule="auto"/>
        <w:rPr>
          <w:rFonts w:ascii="Times New Roman" w:eastAsia="Times New Roman" w:hAnsi="Times New Roman" w:cs="Times New Roman"/>
          <w:szCs w:val="24"/>
        </w:rPr>
      </w:pPr>
      <w:r w:rsidRPr="00FF0790">
        <w:rPr>
          <w:rFonts w:ascii="Times New Roman" w:eastAsia="Times New Roman" w:hAnsi="Times New Roman" w:cs="Times New Roman"/>
          <w:szCs w:val="24"/>
        </w:rPr>
        <w:t xml:space="preserve">The upcoming Minerals Forum is more than a conference. It is a declaration of intent. By bringing together investors, technocrats, and local entrepreneurs, we can cut through bureaucracy, secure </w:t>
      </w:r>
      <w:proofErr w:type="spellStart"/>
      <w:r w:rsidRPr="00FF0790">
        <w:rPr>
          <w:rFonts w:ascii="Times New Roman" w:eastAsia="Times New Roman" w:hAnsi="Times New Roman" w:cs="Times New Roman"/>
          <w:szCs w:val="24"/>
        </w:rPr>
        <w:t>cutting</w:t>
      </w:r>
      <w:proofErr w:type="gramStart"/>
      <w:r w:rsidRPr="00FF0790">
        <w:rPr>
          <w:rFonts w:ascii="Times New Roman" w:eastAsia="Times New Roman" w:hAnsi="Times New Roman" w:cs="Times New Roman"/>
          <w:szCs w:val="24"/>
        </w:rPr>
        <w:t>?edge</w:t>
      </w:r>
      <w:proofErr w:type="spellEnd"/>
      <w:proofErr w:type="gramEnd"/>
      <w:r w:rsidRPr="00FF0790">
        <w:rPr>
          <w:rFonts w:ascii="Times New Roman" w:eastAsia="Times New Roman" w:hAnsi="Times New Roman" w:cs="Times New Roman"/>
          <w:szCs w:val="24"/>
        </w:rPr>
        <w:t xml:space="preserve"> technology, and establish transparent </w:t>
      </w:r>
      <w:proofErr w:type="spellStart"/>
      <w:r w:rsidRPr="00FF0790">
        <w:rPr>
          <w:rFonts w:ascii="Times New Roman" w:eastAsia="Times New Roman" w:hAnsi="Times New Roman" w:cs="Times New Roman"/>
          <w:szCs w:val="24"/>
        </w:rPr>
        <w:t>revenue?sharing</w:t>
      </w:r>
      <w:proofErr w:type="spellEnd"/>
      <w:r w:rsidRPr="00FF0790">
        <w:rPr>
          <w:rFonts w:ascii="Times New Roman" w:eastAsia="Times New Roman" w:hAnsi="Times New Roman" w:cs="Times New Roman"/>
          <w:szCs w:val="24"/>
        </w:rPr>
        <w:t xml:space="preserve"> models that ensure every province (and every community) benefits. Imagine highways built on mineral royalties, schools funded by mining dividends, and hospitals equipped by export earnings. This is not fantasy: nations such as Chile and Australia have shown how responsible mineral development can lift millions out of poverty.</w:t>
      </w:r>
    </w:p>
    <w:p w:rsidR="00FF0790" w:rsidRPr="00FF0790" w:rsidRDefault="00FF0790" w:rsidP="00FF0790">
      <w:pPr>
        <w:spacing w:beforeAutospacing="1" w:afterAutospacing="1" w:line="240" w:lineRule="auto"/>
        <w:rPr>
          <w:rFonts w:ascii="Times New Roman" w:eastAsia="Times New Roman" w:hAnsi="Times New Roman" w:cs="Times New Roman"/>
          <w:szCs w:val="24"/>
        </w:rPr>
      </w:pPr>
      <w:r w:rsidRPr="00FF0790">
        <w:rPr>
          <w:rFonts w:ascii="Times New Roman" w:eastAsia="Times New Roman" w:hAnsi="Times New Roman" w:cs="Times New Roman"/>
          <w:szCs w:val="24"/>
        </w:rPr>
        <w:t>It is telling that critics of the Pakistan Minerals Investment Forum 2025, operating from the comfort of their homes or the dark corridors of social media cloak themselves in lofty talk of “democracy,” even as they undermine our economic revival.</w:t>
      </w:r>
    </w:p>
    <w:p w:rsidR="00FF0790" w:rsidRPr="00FF0790" w:rsidRDefault="00FF0790" w:rsidP="00FF0790">
      <w:pPr>
        <w:spacing w:before="100" w:beforeAutospacing="1" w:afterAutospacing="1" w:line="240" w:lineRule="auto"/>
        <w:rPr>
          <w:rFonts w:ascii="Times New Roman" w:eastAsia="Times New Roman" w:hAnsi="Times New Roman" w:cs="Times New Roman"/>
          <w:szCs w:val="24"/>
        </w:rPr>
      </w:pPr>
      <w:r w:rsidRPr="00FF0790">
        <w:rPr>
          <w:rFonts w:ascii="Times New Roman" w:eastAsia="Times New Roman" w:hAnsi="Times New Roman" w:cs="Times New Roman"/>
          <w:szCs w:val="24"/>
        </w:rPr>
        <w:t xml:space="preserve">Opponents warn of “foreign control,” but true sovereignty comes from strong institutions and clear regulations, not isolation. Pakistan’s federal and provincial authorities must work in concert to draft a modern mining code; one that protects the environment, guarantees fair wages, and </w:t>
      </w:r>
      <w:r w:rsidRPr="00FF0790">
        <w:rPr>
          <w:rFonts w:ascii="Times New Roman" w:eastAsia="Times New Roman" w:hAnsi="Times New Roman" w:cs="Times New Roman"/>
          <w:szCs w:val="24"/>
        </w:rPr>
        <w:lastRenderedPageBreak/>
        <w:t xml:space="preserve">imposes strict </w:t>
      </w:r>
      <w:proofErr w:type="spellStart"/>
      <w:r w:rsidRPr="00FF0790">
        <w:rPr>
          <w:rFonts w:ascii="Times New Roman" w:eastAsia="Times New Roman" w:hAnsi="Times New Roman" w:cs="Times New Roman"/>
          <w:szCs w:val="24"/>
        </w:rPr>
        <w:t>anti?corruption</w:t>
      </w:r>
      <w:proofErr w:type="spellEnd"/>
      <w:r w:rsidRPr="00FF0790">
        <w:rPr>
          <w:rFonts w:ascii="Times New Roman" w:eastAsia="Times New Roman" w:hAnsi="Times New Roman" w:cs="Times New Roman"/>
          <w:szCs w:val="24"/>
        </w:rPr>
        <w:t xml:space="preserve"> safeguards. An empowered regulatory body, answerable to parliament and civil society, will keep all actors (domestic and foreign) on the straight and narrow.</w:t>
      </w:r>
    </w:p>
    <w:p w:rsidR="00FF0790" w:rsidRPr="00FF0790" w:rsidRDefault="00FF0790" w:rsidP="00FF0790">
      <w:pPr>
        <w:spacing w:before="100" w:beforeAutospacing="1" w:afterAutospacing="1" w:line="240" w:lineRule="auto"/>
        <w:rPr>
          <w:rFonts w:ascii="Times New Roman" w:eastAsia="Times New Roman" w:hAnsi="Times New Roman" w:cs="Times New Roman"/>
          <w:szCs w:val="24"/>
        </w:rPr>
      </w:pPr>
      <w:r w:rsidRPr="00FF0790">
        <w:rPr>
          <w:rFonts w:ascii="Times New Roman" w:eastAsia="Times New Roman" w:hAnsi="Times New Roman" w:cs="Times New Roman"/>
          <w:szCs w:val="24"/>
        </w:rPr>
        <w:t xml:space="preserve">To our overseas Pakistanis: your remittances sustain millions, but your ideas and investments can transform the nation. Instead of casting stones from afar, bring your capital, your expertise, and your networks home. Mentor a mining cooperative in </w:t>
      </w:r>
      <w:proofErr w:type="spellStart"/>
      <w:r w:rsidRPr="00FF0790">
        <w:rPr>
          <w:rFonts w:ascii="Times New Roman" w:eastAsia="Times New Roman" w:hAnsi="Times New Roman" w:cs="Times New Roman"/>
          <w:szCs w:val="24"/>
        </w:rPr>
        <w:t>Zhob</w:t>
      </w:r>
      <w:proofErr w:type="spellEnd"/>
      <w:r w:rsidRPr="00FF0790">
        <w:rPr>
          <w:rFonts w:ascii="Times New Roman" w:eastAsia="Times New Roman" w:hAnsi="Times New Roman" w:cs="Times New Roman"/>
          <w:szCs w:val="24"/>
        </w:rPr>
        <w:t xml:space="preserve">. Fund a pilot smelter in Swat. Help build the next generation of engineers at the University of </w:t>
      </w:r>
      <w:proofErr w:type="spellStart"/>
      <w:r w:rsidRPr="00FF0790">
        <w:rPr>
          <w:rFonts w:ascii="Times New Roman" w:eastAsia="Times New Roman" w:hAnsi="Times New Roman" w:cs="Times New Roman"/>
          <w:szCs w:val="24"/>
        </w:rPr>
        <w:t>Balochistan</w:t>
      </w:r>
      <w:proofErr w:type="spellEnd"/>
      <w:r w:rsidRPr="00FF0790">
        <w:rPr>
          <w:rFonts w:ascii="Times New Roman" w:eastAsia="Times New Roman" w:hAnsi="Times New Roman" w:cs="Times New Roman"/>
          <w:szCs w:val="24"/>
        </w:rPr>
        <w:t>. Your homeland needs more than sympathy: it needs your active partnership.</w:t>
      </w:r>
    </w:p>
    <w:p w:rsidR="00FF0790" w:rsidRPr="00FF0790" w:rsidRDefault="00FF0790" w:rsidP="00FF0790">
      <w:pPr>
        <w:spacing w:before="100" w:beforeAutospacing="1" w:afterAutospacing="1" w:line="240" w:lineRule="auto"/>
        <w:rPr>
          <w:rFonts w:ascii="Times New Roman" w:eastAsia="Times New Roman" w:hAnsi="Times New Roman" w:cs="Times New Roman"/>
          <w:szCs w:val="24"/>
        </w:rPr>
      </w:pPr>
      <w:r w:rsidRPr="00FF0790">
        <w:rPr>
          <w:rFonts w:ascii="Times New Roman" w:eastAsia="Times New Roman" w:hAnsi="Times New Roman" w:cs="Times New Roman"/>
          <w:szCs w:val="24"/>
        </w:rPr>
        <w:t xml:space="preserve">Blackmailing our progress with doomsday forecasts will not feed our children or power our factories. The U.S. delegation’s visit is a chance to reset the narrative–from dependency to </w:t>
      </w:r>
      <w:proofErr w:type="spellStart"/>
      <w:r w:rsidRPr="00FF0790">
        <w:rPr>
          <w:rFonts w:ascii="Times New Roman" w:eastAsia="Times New Roman" w:hAnsi="Times New Roman" w:cs="Times New Roman"/>
          <w:szCs w:val="24"/>
        </w:rPr>
        <w:t>self</w:t>
      </w:r>
      <w:proofErr w:type="gramStart"/>
      <w:r w:rsidRPr="00FF0790">
        <w:rPr>
          <w:rFonts w:ascii="Times New Roman" w:eastAsia="Times New Roman" w:hAnsi="Times New Roman" w:cs="Times New Roman"/>
          <w:szCs w:val="24"/>
        </w:rPr>
        <w:t>?reliance</w:t>
      </w:r>
      <w:proofErr w:type="spellEnd"/>
      <w:proofErr w:type="gramEnd"/>
      <w:r w:rsidRPr="00FF0790">
        <w:rPr>
          <w:rFonts w:ascii="Times New Roman" w:eastAsia="Times New Roman" w:hAnsi="Times New Roman" w:cs="Times New Roman"/>
          <w:szCs w:val="24"/>
        </w:rPr>
        <w:t xml:space="preserve">. If we move swiftly, transparently, and boldly, Pakistan can join the league of </w:t>
      </w:r>
      <w:proofErr w:type="spellStart"/>
      <w:r w:rsidRPr="00FF0790">
        <w:rPr>
          <w:rFonts w:ascii="Times New Roman" w:eastAsia="Times New Roman" w:hAnsi="Times New Roman" w:cs="Times New Roman"/>
          <w:szCs w:val="24"/>
        </w:rPr>
        <w:t>resource</w:t>
      </w:r>
      <w:proofErr w:type="gramStart"/>
      <w:r w:rsidRPr="00FF0790">
        <w:rPr>
          <w:rFonts w:ascii="Times New Roman" w:eastAsia="Times New Roman" w:hAnsi="Times New Roman" w:cs="Times New Roman"/>
          <w:szCs w:val="24"/>
        </w:rPr>
        <w:t>?rich</w:t>
      </w:r>
      <w:proofErr w:type="spellEnd"/>
      <w:proofErr w:type="gramEnd"/>
      <w:r w:rsidRPr="00FF0790">
        <w:rPr>
          <w:rFonts w:ascii="Times New Roman" w:eastAsia="Times New Roman" w:hAnsi="Times New Roman" w:cs="Times New Roman"/>
          <w:szCs w:val="24"/>
        </w:rPr>
        <w:t xml:space="preserve"> nations that have turned earth’s bounty into shared prosperity.</w:t>
      </w:r>
    </w:p>
    <w:p w:rsidR="00FF0790" w:rsidRPr="00FF0790" w:rsidRDefault="00FF0790" w:rsidP="00FF0790">
      <w:pPr>
        <w:spacing w:before="100" w:beforeAutospacing="1" w:afterAutospacing="1" w:line="240" w:lineRule="auto"/>
        <w:rPr>
          <w:rFonts w:ascii="Times New Roman" w:eastAsia="Times New Roman" w:hAnsi="Times New Roman" w:cs="Times New Roman"/>
          <w:szCs w:val="24"/>
        </w:rPr>
      </w:pPr>
      <w:proofErr w:type="spellStart"/>
      <w:r w:rsidRPr="00FF0790">
        <w:rPr>
          <w:rFonts w:ascii="Times New Roman" w:eastAsia="Times New Roman" w:hAnsi="Times New Roman" w:cs="Times New Roman"/>
          <w:szCs w:val="24"/>
        </w:rPr>
        <w:t>Jago</w:t>
      </w:r>
      <w:proofErr w:type="spellEnd"/>
      <w:r w:rsidRPr="00FF0790">
        <w:rPr>
          <w:rFonts w:ascii="Times New Roman" w:eastAsia="Times New Roman" w:hAnsi="Times New Roman" w:cs="Times New Roman"/>
          <w:szCs w:val="24"/>
        </w:rPr>
        <w:t xml:space="preserve"> Pakistan, </w:t>
      </w:r>
      <w:proofErr w:type="spellStart"/>
      <w:r w:rsidRPr="00FF0790">
        <w:rPr>
          <w:rFonts w:ascii="Times New Roman" w:eastAsia="Times New Roman" w:hAnsi="Times New Roman" w:cs="Times New Roman"/>
          <w:szCs w:val="24"/>
        </w:rPr>
        <w:t>Jago</w:t>
      </w:r>
      <w:proofErr w:type="spellEnd"/>
      <w:r w:rsidRPr="00FF0790">
        <w:rPr>
          <w:rFonts w:ascii="Times New Roman" w:eastAsia="Times New Roman" w:hAnsi="Times New Roman" w:cs="Times New Roman"/>
          <w:szCs w:val="24"/>
        </w:rPr>
        <w:t>! Let us seize this moment and build the future our people deserve.</w:t>
      </w:r>
    </w:p>
    <w:p w:rsidR="00FF0790" w:rsidRPr="00FF0790" w:rsidRDefault="00FF0790" w:rsidP="00FF0790">
      <w:pPr>
        <w:spacing w:before="100" w:beforeAutospacing="1" w:afterAutospacing="1" w:line="240" w:lineRule="auto"/>
        <w:rPr>
          <w:rFonts w:ascii="Times New Roman" w:eastAsia="Times New Roman" w:hAnsi="Times New Roman" w:cs="Times New Roman"/>
          <w:szCs w:val="24"/>
        </w:rPr>
      </w:pPr>
      <w:r w:rsidRPr="00FF0790">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F0790"/>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790"/>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F0790"/>
    <w:rPr>
      <w:color w:val="0000FF"/>
      <w:u w:val="single"/>
    </w:rPr>
  </w:style>
  <w:style w:type="paragraph" w:customStyle="1" w:styleId="author-links">
    <w:name w:val="author-links"/>
    <w:basedOn w:val="Normal"/>
    <w:rsid w:val="00FF079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F079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F079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18198770">
      <w:bodyDiv w:val="1"/>
      <w:marLeft w:val="0"/>
      <w:marRight w:val="0"/>
      <w:marTop w:val="0"/>
      <w:marBottom w:val="0"/>
      <w:divBdr>
        <w:top w:val="none" w:sz="0" w:space="0" w:color="auto"/>
        <w:left w:val="none" w:sz="0" w:space="0" w:color="auto"/>
        <w:bottom w:val="none" w:sz="0" w:space="0" w:color="auto"/>
        <w:right w:val="none" w:sz="0" w:space="0" w:color="auto"/>
      </w:divBdr>
      <w:divsChild>
        <w:div w:id="263922801">
          <w:marLeft w:val="0"/>
          <w:marRight w:val="0"/>
          <w:marTop w:val="0"/>
          <w:marBottom w:val="0"/>
          <w:divBdr>
            <w:top w:val="none" w:sz="0" w:space="0" w:color="auto"/>
            <w:left w:val="none" w:sz="0" w:space="0" w:color="auto"/>
            <w:bottom w:val="none" w:sz="0" w:space="0" w:color="auto"/>
            <w:right w:val="none" w:sz="0" w:space="0" w:color="auto"/>
          </w:divBdr>
          <w:divsChild>
            <w:div w:id="1351176608">
              <w:marLeft w:val="0"/>
              <w:marRight w:val="0"/>
              <w:marTop w:val="0"/>
              <w:marBottom w:val="0"/>
              <w:divBdr>
                <w:top w:val="none" w:sz="0" w:space="0" w:color="auto"/>
                <w:left w:val="none" w:sz="0" w:space="0" w:color="auto"/>
                <w:bottom w:val="none" w:sz="0" w:space="0" w:color="auto"/>
                <w:right w:val="none" w:sz="0" w:space="0" w:color="auto"/>
              </w:divBdr>
              <w:divsChild>
                <w:div w:id="1542397332">
                  <w:marLeft w:val="0"/>
                  <w:marRight w:val="0"/>
                  <w:marTop w:val="0"/>
                  <w:marBottom w:val="0"/>
                  <w:divBdr>
                    <w:top w:val="none" w:sz="0" w:space="0" w:color="auto"/>
                    <w:left w:val="none" w:sz="0" w:space="0" w:color="auto"/>
                    <w:bottom w:val="none" w:sz="0" w:space="0" w:color="auto"/>
                    <w:right w:val="none" w:sz="0" w:space="0" w:color="auto"/>
                  </w:divBdr>
                  <w:divsChild>
                    <w:div w:id="845176007">
                      <w:marLeft w:val="0"/>
                      <w:marRight w:val="0"/>
                      <w:marTop w:val="0"/>
                      <w:marBottom w:val="0"/>
                      <w:divBdr>
                        <w:top w:val="none" w:sz="0" w:space="0" w:color="auto"/>
                        <w:left w:val="none" w:sz="0" w:space="0" w:color="auto"/>
                        <w:bottom w:val="none" w:sz="0" w:space="0" w:color="auto"/>
                        <w:right w:val="none" w:sz="0" w:space="0" w:color="auto"/>
                      </w:divBdr>
                      <w:divsChild>
                        <w:div w:id="2129928032">
                          <w:marLeft w:val="0"/>
                          <w:marRight w:val="0"/>
                          <w:marTop w:val="0"/>
                          <w:marBottom w:val="0"/>
                          <w:divBdr>
                            <w:top w:val="none" w:sz="0" w:space="0" w:color="auto"/>
                            <w:left w:val="none" w:sz="0" w:space="0" w:color="auto"/>
                            <w:bottom w:val="none" w:sz="0" w:space="0" w:color="auto"/>
                            <w:right w:val="none" w:sz="0" w:space="0" w:color="auto"/>
                          </w:divBdr>
                          <w:divsChild>
                            <w:div w:id="1383090361">
                              <w:marLeft w:val="0"/>
                              <w:marRight w:val="0"/>
                              <w:marTop w:val="0"/>
                              <w:marBottom w:val="0"/>
                              <w:divBdr>
                                <w:top w:val="none" w:sz="0" w:space="0" w:color="auto"/>
                                <w:left w:val="none" w:sz="0" w:space="0" w:color="auto"/>
                                <w:bottom w:val="none" w:sz="0" w:space="0" w:color="auto"/>
                                <w:right w:val="none" w:sz="0" w:space="0" w:color="auto"/>
                              </w:divBdr>
                              <w:divsChild>
                                <w:div w:id="1038436923">
                                  <w:marLeft w:val="0"/>
                                  <w:marRight w:val="0"/>
                                  <w:marTop w:val="0"/>
                                  <w:marBottom w:val="0"/>
                                  <w:divBdr>
                                    <w:top w:val="none" w:sz="0" w:space="0" w:color="auto"/>
                                    <w:left w:val="none" w:sz="0" w:space="0" w:color="auto"/>
                                    <w:bottom w:val="none" w:sz="0" w:space="0" w:color="auto"/>
                                    <w:right w:val="none" w:sz="0" w:space="0" w:color="auto"/>
                                  </w:divBdr>
                                  <w:divsChild>
                                    <w:div w:id="1132791757">
                                      <w:marLeft w:val="0"/>
                                      <w:marRight w:val="0"/>
                                      <w:marTop w:val="0"/>
                                      <w:marBottom w:val="0"/>
                                      <w:divBdr>
                                        <w:top w:val="none" w:sz="0" w:space="0" w:color="auto"/>
                                        <w:left w:val="none" w:sz="0" w:space="0" w:color="auto"/>
                                        <w:bottom w:val="none" w:sz="0" w:space="0" w:color="auto"/>
                                        <w:right w:val="none" w:sz="0" w:space="0" w:color="auto"/>
                                      </w:divBdr>
                                    </w:div>
                                    <w:div w:id="14910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88289">
          <w:marLeft w:val="0"/>
          <w:marRight w:val="0"/>
          <w:marTop w:val="0"/>
          <w:marBottom w:val="0"/>
          <w:divBdr>
            <w:top w:val="none" w:sz="0" w:space="0" w:color="auto"/>
            <w:left w:val="none" w:sz="0" w:space="0" w:color="auto"/>
            <w:bottom w:val="none" w:sz="0" w:space="0" w:color="auto"/>
            <w:right w:val="none" w:sz="0" w:space="0" w:color="auto"/>
          </w:divBdr>
          <w:divsChild>
            <w:div w:id="1981692589">
              <w:marLeft w:val="0"/>
              <w:marRight w:val="0"/>
              <w:marTop w:val="0"/>
              <w:marBottom w:val="0"/>
              <w:divBdr>
                <w:top w:val="none" w:sz="0" w:space="0" w:color="auto"/>
                <w:left w:val="none" w:sz="0" w:space="0" w:color="auto"/>
                <w:bottom w:val="none" w:sz="0" w:space="0" w:color="auto"/>
                <w:right w:val="none" w:sz="0" w:space="0" w:color="auto"/>
              </w:divBdr>
              <w:divsChild>
                <w:div w:id="510339395">
                  <w:marLeft w:val="0"/>
                  <w:marRight w:val="0"/>
                  <w:marTop w:val="0"/>
                  <w:marBottom w:val="0"/>
                  <w:divBdr>
                    <w:top w:val="none" w:sz="0" w:space="0" w:color="auto"/>
                    <w:left w:val="none" w:sz="0" w:space="0" w:color="auto"/>
                    <w:bottom w:val="none" w:sz="0" w:space="0" w:color="auto"/>
                    <w:right w:val="none" w:sz="0" w:space="0" w:color="auto"/>
                  </w:divBdr>
                  <w:divsChild>
                    <w:div w:id="13094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umme-han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3222</Characters>
  <Application>Microsoft Office Word</Application>
  <DocSecurity>0</DocSecurity>
  <Lines>26</Lines>
  <Paragraphs>7</Paragraphs>
  <ScaleCrop>false</ScaleCrop>
  <Company>Grizli777</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2025-04-25T04:33:00Z</dcterms:created>
  <dcterms:modified xsi:type="dcterms:W3CDTF">2025-04-25T04:36:00Z</dcterms:modified>
</cp:coreProperties>
</file>