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42" w:rsidRPr="00594142" w:rsidRDefault="00594142" w:rsidP="00594142">
      <w:pPr>
        <w:spacing w:before="100" w:beforeAutospacing="1" w:after="100" w:afterAutospacing="1"/>
        <w:ind w:firstLine="0"/>
        <w:outlineLvl w:val="0"/>
        <w:rPr>
          <w:rFonts w:ascii="Times New Roman" w:eastAsia="Times New Roman" w:hAnsi="Times New Roman" w:cs="Times New Roman"/>
          <w:b/>
          <w:bCs/>
          <w:kern w:val="36"/>
          <w:sz w:val="48"/>
          <w:szCs w:val="48"/>
        </w:rPr>
      </w:pPr>
      <w:r w:rsidRPr="00594142">
        <w:rPr>
          <w:rFonts w:ascii="Times New Roman" w:eastAsia="Times New Roman" w:hAnsi="Times New Roman" w:cs="Times New Roman"/>
          <w:b/>
          <w:bCs/>
          <w:kern w:val="36"/>
          <w:sz w:val="48"/>
          <w:szCs w:val="48"/>
        </w:rPr>
        <w:t xml:space="preserve">Courage </w:t>
      </w:r>
      <w:proofErr w:type="spellStart"/>
      <w:r w:rsidRPr="00594142">
        <w:rPr>
          <w:rFonts w:ascii="Times New Roman" w:eastAsia="Times New Roman" w:hAnsi="Times New Roman" w:cs="Times New Roman"/>
          <w:b/>
          <w:bCs/>
          <w:kern w:val="36"/>
          <w:sz w:val="48"/>
          <w:szCs w:val="48"/>
        </w:rPr>
        <w:t>vs</w:t>
      </w:r>
      <w:proofErr w:type="spellEnd"/>
      <w:r w:rsidRPr="00594142">
        <w:rPr>
          <w:rFonts w:ascii="Times New Roman" w:eastAsia="Times New Roman" w:hAnsi="Times New Roman" w:cs="Times New Roman"/>
          <w:b/>
          <w:bCs/>
          <w:kern w:val="36"/>
          <w:sz w:val="48"/>
          <w:szCs w:val="48"/>
        </w:rPr>
        <w:t xml:space="preserve"> Hypocrisy </w:t>
      </w:r>
    </w:p>
    <w:p w:rsidR="00594142" w:rsidRPr="00594142" w:rsidRDefault="00594142" w:rsidP="00594142">
      <w:pPr>
        <w:spacing w:before="100" w:beforeAutospacing="1" w:after="100" w:afterAutospacing="1"/>
        <w:ind w:firstLine="0"/>
        <w:outlineLvl w:val="1"/>
        <w:rPr>
          <w:rFonts w:ascii="Times New Roman" w:eastAsia="Times New Roman" w:hAnsi="Times New Roman" w:cs="Times New Roman"/>
          <w:b/>
          <w:bCs/>
          <w:sz w:val="36"/>
          <w:szCs w:val="36"/>
        </w:rPr>
      </w:pPr>
      <w:r w:rsidRPr="00594142">
        <w:rPr>
          <w:rFonts w:ascii="Times New Roman" w:eastAsia="Times New Roman" w:hAnsi="Times New Roman" w:cs="Times New Roman"/>
          <w:b/>
          <w:bCs/>
          <w:sz w:val="36"/>
          <w:szCs w:val="36"/>
        </w:rPr>
        <w:t xml:space="preserve">Israel’s unabated atrocities and genocide of Palestinian Muslims have badly exposed the global hypocrisy, as well as impotence of UNO, ICJ, G-7/G-20, and OIC. </w:t>
      </w:r>
    </w:p>
    <w:p w:rsidR="00594142" w:rsidRPr="00594142" w:rsidRDefault="00594142" w:rsidP="00594142">
      <w:pPr>
        <w:ind w:firstLine="0"/>
        <w:rPr>
          <w:rFonts w:ascii="Times New Roman" w:eastAsia="Times New Roman" w:hAnsi="Times New Roman" w:cs="Times New Roman"/>
          <w:sz w:val="24"/>
          <w:szCs w:val="24"/>
        </w:rPr>
      </w:pPr>
      <w:hyperlink r:id="rId4" w:history="1">
        <w:proofErr w:type="spellStart"/>
        <w:r w:rsidRPr="00594142">
          <w:rPr>
            <w:rFonts w:ascii="Times New Roman" w:eastAsia="Times New Roman" w:hAnsi="Times New Roman" w:cs="Times New Roman"/>
            <w:color w:val="0000FF"/>
            <w:sz w:val="24"/>
            <w:szCs w:val="24"/>
            <w:u w:val="single"/>
          </w:rPr>
          <w:t>Saleem</w:t>
        </w:r>
        <w:proofErr w:type="spellEnd"/>
        <w:r w:rsidRPr="00594142">
          <w:rPr>
            <w:rFonts w:ascii="Times New Roman" w:eastAsia="Times New Roman" w:hAnsi="Times New Roman" w:cs="Times New Roman"/>
            <w:color w:val="0000FF"/>
            <w:sz w:val="24"/>
            <w:szCs w:val="24"/>
            <w:u w:val="single"/>
          </w:rPr>
          <w:t xml:space="preserve"> </w:t>
        </w:r>
        <w:proofErr w:type="spellStart"/>
        <w:r w:rsidRPr="00594142">
          <w:rPr>
            <w:rFonts w:ascii="Times New Roman" w:eastAsia="Times New Roman" w:hAnsi="Times New Roman" w:cs="Times New Roman"/>
            <w:color w:val="0000FF"/>
            <w:sz w:val="24"/>
            <w:szCs w:val="24"/>
            <w:u w:val="single"/>
          </w:rPr>
          <w:t>Qamar</w:t>
        </w:r>
        <w:proofErr w:type="spellEnd"/>
        <w:r w:rsidRPr="00594142">
          <w:rPr>
            <w:rFonts w:ascii="Times New Roman" w:eastAsia="Times New Roman" w:hAnsi="Times New Roman" w:cs="Times New Roman"/>
            <w:color w:val="0000FF"/>
            <w:sz w:val="24"/>
            <w:szCs w:val="24"/>
            <w:u w:val="single"/>
          </w:rPr>
          <w:t xml:space="preserve"> Butt</w:t>
        </w:r>
      </w:hyperlink>
      <w:r w:rsidRPr="00594142">
        <w:rPr>
          <w:rFonts w:ascii="Times New Roman" w:eastAsia="Times New Roman" w:hAnsi="Times New Roman" w:cs="Times New Roman"/>
          <w:sz w:val="24"/>
          <w:szCs w:val="24"/>
        </w:rPr>
        <w:t xml:space="preserve"> </w:t>
      </w:r>
    </w:p>
    <w:p w:rsidR="00594142" w:rsidRPr="00594142" w:rsidRDefault="00594142" w:rsidP="00594142">
      <w:pPr>
        <w:ind w:firstLine="0"/>
        <w:rPr>
          <w:rFonts w:ascii="Times New Roman" w:eastAsia="Times New Roman" w:hAnsi="Times New Roman" w:cs="Times New Roman"/>
          <w:sz w:val="24"/>
          <w:szCs w:val="24"/>
        </w:rPr>
      </w:pPr>
      <w:r w:rsidRPr="00594142">
        <w:rPr>
          <w:rFonts w:ascii="Times New Roman" w:eastAsia="Times New Roman" w:hAnsi="Times New Roman" w:cs="Times New Roman"/>
          <w:sz w:val="24"/>
          <w:szCs w:val="24"/>
        </w:rPr>
        <w:t xml:space="preserve">April 18, 2024 </w:t>
      </w:r>
    </w:p>
    <w:p w:rsidR="00594142" w:rsidRPr="00594142" w:rsidRDefault="00594142" w:rsidP="00594142">
      <w:pPr>
        <w:ind w:firstLine="0"/>
        <w:rPr>
          <w:rFonts w:ascii="Times New Roman" w:eastAsia="Times New Roman" w:hAnsi="Times New Roman" w:cs="Times New Roman"/>
          <w:sz w:val="24"/>
          <w:szCs w:val="24"/>
        </w:rPr>
      </w:pPr>
      <w:hyperlink r:id="rId5" w:history="1">
        <w:r w:rsidRPr="00594142">
          <w:rPr>
            <w:rFonts w:ascii="Times New Roman" w:eastAsia="Times New Roman" w:hAnsi="Times New Roman" w:cs="Times New Roman"/>
            <w:color w:val="0000FF"/>
            <w:sz w:val="24"/>
            <w:szCs w:val="24"/>
            <w:u w:val="single"/>
          </w:rPr>
          <w:t>Newspaper</w:t>
        </w:r>
      </w:hyperlink>
      <w:r w:rsidRPr="00594142">
        <w:rPr>
          <w:rFonts w:ascii="Times New Roman" w:eastAsia="Times New Roman" w:hAnsi="Times New Roman" w:cs="Times New Roman"/>
          <w:sz w:val="24"/>
          <w:szCs w:val="24"/>
        </w:rPr>
        <w:t xml:space="preserve">, </w:t>
      </w:r>
      <w:hyperlink r:id="rId6" w:history="1">
        <w:r w:rsidRPr="00594142">
          <w:rPr>
            <w:rFonts w:ascii="Times New Roman" w:eastAsia="Times New Roman" w:hAnsi="Times New Roman" w:cs="Times New Roman"/>
            <w:color w:val="0000FF"/>
            <w:sz w:val="24"/>
            <w:szCs w:val="24"/>
            <w:u w:val="single"/>
          </w:rPr>
          <w:t>Opinions</w:t>
        </w:r>
      </w:hyperlink>
      <w:r w:rsidRPr="00594142">
        <w:rPr>
          <w:rFonts w:ascii="Times New Roman" w:eastAsia="Times New Roman" w:hAnsi="Times New Roman" w:cs="Times New Roman"/>
          <w:sz w:val="24"/>
          <w:szCs w:val="24"/>
        </w:rPr>
        <w:t xml:space="preserve">, </w:t>
      </w:r>
      <w:hyperlink r:id="rId7" w:history="1">
        <w:r w:rsidRPr="00594142">
          <w:rPr>
            <w:rFonts w:ascii="Times New Roman" w:eastAsia="Times New Roman" w:hAnsi="Times New Roman" w:cs="Times New Roman"/>
            <w:color w:val="0000FF"/>
            <w:sz w:val="24"/>
            <w:szCs w:val="24"/>
            <w:u w:val="single"/>
          </w:rPr>
          <w:t>Columns</w:t>
        </w:r>
      </w:hyperlink>
      <w:r w:rsidRPr="00594142">
        <w:rPr>
          <w:rFonts w:ascii="Times New Roman" w:eastAsia="Times New Roman" w:hAnsi="Times New Roman" w:cs="Times New Roman"/>
          <w:sz w:val="24"/>
          <w:szCs w:val="24"/>
        </w:rPr>
        <w:t xml:space="preserve"> </w:t>
      </w:r>
    </w:p>
    <w:p w:rsidR="00594142" w:rsidRPr="00594142" w:rsidRDefault="00594142" w:rsidP="00594142">
      <w:pPr>
        <w:spacing w:before="100" w:beforeAutospacing="1" w:after="100" w:afterAutospacing="1"/>
        <w:ind w:firstLine="0"/>
        <w:jc w:val="both"/>
        <w:rPr>
          <w:rFonts w:ascii="Times New Roman" w:eastAsia="Times New Roman" w:hAnsi="Times New Roman" w:cs="Times New Roman"/>
          <w:sz w:val="24"/>
          <w:szCs w:val="24"/>
        </w:rPr>
      </w:pPr>
      <w:r w:rsidRPr="00594142">
        <w:rPr>
          <w:rFonts w:ascii="Times New Roman" w:eastAsia="Times New Roman" w:hAnsi="Times New Roman" w:cs="Times New Roman"/>
          <w:sz w:val="24"/>
          <w:szCs w:val="24"/>
        </w:rPr>
        <w:t>A statement by the USA Secre</w:t>
      </w:r>
      <w:r w:rsidRPr="00594142">
        <w:rPr>
          <w:rFonts w:ascii="Times New Roman" w:eastAsia="Times New Roman" w:hAnsi="Times New Roman" w:cs="Times New Roman"/>
          <w:sz w:val="24"/>
          <w:szCs w:val="24"/>
        </w:rPr>
        <w:softHyphen/>
        <w:t xml:space="preserve">tary of </w:t>
      </w:r>
      <w:proofErr w:type="spellStart"/>
      <w:r w:rsidRPr="00594142">
        <w:rPr>
          <w:rFonts w:ascii="Times New Roman" w:eastAsia="Times New Roman" w:hAnsi="Times New Roman" w:cs="Times New Roman"/>
          <w:sz w:val="24"/>
          <w:szCs w:val="24"/>
        </w:rPr>
        <w:t>Defence</w:t>
      </w:r>
      <w:proofErr w:type="spellEnd"/>
      <w:r w:rsidRPr="00594142">
        <w:rPr>
          <w:rFonts w:ascii="Times New Roman" w:eastAsia="Times New Roman" w:hAnsi="Times New Roman" w:cs="Times New Roman"/>
          <w:sz w:val="24"/>
          <w:szCs w:val="24"/>
        </w:rPr>
        <w:t xml:space="preserve"> Lloyd Austin released on April 13, 2024, stated, “At the direction of President Biden, U.S. forces in the Middle East on April 13 intercept</w:t>
      </w:r>
      <w:r w:rsidRPr="00594142">
        <w:rPr>
          <w:rFonts w:ascii="Times New Roman" w:eastAsia="Times New Roman" w:hAnsi="Times New Roman" w:cs="Times New Roman"/>
          <w:sz w:val="24"/>
          <w:szCs w:val="24"/>
        </w:rPr>
        <w:softHyphen/>
        <w:t>ed dozens of missiles and UAVs en-route to Israel, launched from Iran, Iraq, Syria and Yemen. Our forc</w:t>
      </w:r>
      <w:r w:rsidRPr="00594142">
        <w:rPr>
          <w:rFonts w:ascii="Times New Roman" w:eastAsia="Times New Roman" w:hAnsi="Times New Roman" w:cs="Times New Roman"/>
          <w:sz w:val="24"/>
          <w:szCs w:val="24"/>
        </w:rPr>
        <w:softHyphen/>
        <w:t>es remain postured to pro</w:t>
      </w:r>
      <w:r w:rsidRPr="00594142">
        <w:rPr>
          <w:rFonts w:ascii="Times New Roman" w:eastAsia="Times New Roman" w:hAnsi="Times New Roman" w:cs="Times New Roman"/>
          <w:sz w:val="24"/>
          <w:szCs w:val="24"/>
        </w:rPr>
        <w:softHyphen/>
        <w:t xml:space="preserve">tect U.S. troops and partners in the region, provide further support for Israel’s </w:t>
      </w:r>
      <w:proofErr w:type="spellStart"/>
      <w:r w:rsidRPr="00594142">
        <w:rPr>
          <w:rFonts w:ascii="Times New Roman" w:eastAsia="Times New Roman" w:hAnsi="Times New Roman" w:cs="Times New Roman"/>
          <w:sz w:val="24"/>
          <w:szCs w:val="24"/>
        </w:rPr>
        <w:t>defence</w:t>
      </w:r>
      <w:proofErr w:type="spellEnd"/>
      <w:r w:rsidRPr="00594142">
        <w:rPr>
          <w:rFonts w:ascii="Times New Roman" w:eastAsia="Times New Roman" w:hAnsi="Times New Roman" w:cs="Times New Roman"/>
          <w:sz w:val="24"/>
          <w:szCs w:val="24"/>
        </w:rPr>
        <w:t>, and en</w:t>
      </w:r>
      <w:r w:rsidRPr="00594142">
        <w:rPr>
          <w:rFonts w:ascii="Times New Roman" w:eastAsia="Times New Roman" w:hAnsi="Times New Roman" w:cs="Times New Roman"/>
          <w:sz w:val="24"/>
          <w:szCs w:val="24"/>
        </w:rPr>
        <w:softHyphen/>
        <w:t>hance regional stability. We condemn these reckless and unprecedented attacks by Iran and its proxies, and we call on Iran to immediately halt any further attacks, including from its proxy forces, and to de-escalate tensions. We do not seek conflict with Iran, but we will not hesitate to act to protect our forces and sup</w:t>
      </w:r>
      <w:r w:rsidRPr="00594142">
        <w:rPr>
          <w:rFonts w:ascii="Times New Roman" w:eastAsia="Times New Roman" w:hAnsi="Times New Roman" w:cs="Times New Roman"/>
          <w:sz w:val="24"/>
          <w:szCs w:val="24"/>
        </w:rPr>
        <w:softHyphen/>
        <w:t xml:space="preserve">port the </w:t>
      </w:r>
      <w:proofErr w:type="spellStart"/>
      <w:r w:rsidRPr="00594142">
        <w:rPr>
          <w:rFonts w:ascii="Times New Roman" w:eastAsia="Times New Roman" w:hAnsi="Times New Roman" w:cs="Times New Roman"/>
          <w:sz w:val="24"/>
          <w:szCs w:val="24"/>
        </w:rPr>
        <w:t>defence</w:t>
      </w:r>
      <w:proofErr w:type="spellEnd"/>
      <w:r w:rsidRPr="00594142">
        <w:rPr>
          <w:rFonts w:ascii="Times New Roman" w:eastAsia="Times New Roman" w:hAnsi="Times New Roman" w:cs="Times New Roman"/>
          <w:sz w:val="24"/>
          <w:szCs w:val="24"/>
        </w:rPr>
        <w:t xml:space="preserve"> of Israel”. Followed by that, Israel’s UN envoy, </w:t>
      </w:r>
      <w:proofErr w:type="spellStart"/>
      <w:r w:rsidRPr="00594142">
        <w:rPr>
          <w:rFonts w:ascii="Times New Roman" w:eastAsia="Times New Roman" w:hAnsi="Times New Roman" w:cs="Times New Roman"/>
          <w:sz w:val="24"/>
          <w:szCs w:val="24"/>
        </w:rPr>
        <w:t>Gilad</w:t>
      </w:r>
      <w:proofErr w:type="spellEnd"/>
      <w:r w:rsidRPr="00594142">
        <w:rPr>
          <w:rFonts w:ascii="Times New Roman" w:eastAsia="Times New Roman" w:hAnsi="Times New Roman" w:cs="Times New Roman"/>
          <w:sz w:val="24"/>
          <w:szCs w:val="24"/>
        </w:rPr>
        <w:t xml:space="preserve"> </w:t>
      </w:r>
      <w:proofErr w:type="spellStart"/>
      <w:r w:rsidRPr="00594142">
        <w:rPr>
          <w:rFonts w:ascii="Times New Roman" w:eastAsia="Times New Roman" w:hAnsi="Times New Roman" w:cs="Times New Roman"/>
          <w:sz w:val="24"/>
          <w:szCs w:val="24"/>
        </w:rPr>
        <w:t>Er</w:t>
      </w:r>
      <w:r w:rsidRPr="00594142">
        <w:rPr>
          <w:rFonts w:ascii="Times New Roman" w:eastAsia="Times New Roman" w:hAnsi="Times New Roman" w:cs="Times New Roman"/>
          <w:sz w:val="24"/>
          <w:szCs w:val="24"/>
        </w:rPr>
        <w:softHyphen/>
        <w:t>dan</w:t>
      </w:r>
      <w:proofErr w:type="spellEnd"/>
      <w:r w:rsidRPr="00594142">
        <w:rPr>
          <w:rFonts w:ascii="Times New Roman" w:eastAsia="Times New Roman" w:hAnsi="Times New Roman" w:cs="Times New Roman"/>
          <w:sz w:val="24"/>
          <w:szCs w:val="24"/>
        </w:rPr>
        <w:t>, said “all possible sanctions” should be imposed on Iran “before it is too late”. The UN secretary gen</w:t>
      </w:r>
      <w:r w:rsidRPr="00594142">
        <w:rPr>
          <w:rFonts w:ascii="Times New Roman" w:eastAsia="Times New Roman" w:hAnsi="Times New Roman" w:cs="Times New Roman"/>
          <w:sz w:val="24"/>
          <w:szCs w:val="24"/>
        </w:rPr>
        <w:softHyphen/>
        <w:t xml:space="preserve">eral, </w:t>
      </w:r>
      <w:proofErr w:type="spellStart"/>
      <w:r w:rsidRPr="00594142">
        <w:rPr>
          <w:rFonts w:ascii="Times New Roman" w:eastAsia="Times New Roman" w:hAnsi="Times New Roman" w:cs="Times New Roman"/>
          <w:sz w:val="24"/>
          <w:szCs w:val="24"/>
        </w:rPr>
        <w:t>António</w:t>
      </w:r>
      <w:proofErr w:type="spellEnd"/>
      <w:r w:rsidRPr="00594142">
        <w:rPr>
          <w:rFonts w:ascii="Times New Roman" w:eastAsia="Times New Roman" w:hAnsi="Times New Roman" w:cs="Times New Roman"/>
          <w:sz w:val="24"/>
          <w:szCs w:val="24"/>
        </w:rPr>
        <w:t xml:space="preserve"> </w:t>
      </w:r>
      <w:proofErr w:type="spellStart"/>
      <w:r w:rsidRPr="00594142">
        <w:rPr>
          <w:rFonts w:ascii="Times New Roman" w:eastAsia="Times New Roman" w:hAnsi="Times New Roman" w:cs="Times New Roman"/>
          <w:sz w:val="24"/>
          <w:szCs w:val="24"/>
        </w:rPr>
        <w:t>Guterres</w:t>
      </w:r>
      <w:proofErr w:type="spellEnd"/>
      <w:r w:rsidRPr="00594142">
        <w:rPr>
          <w:rFonts w:ascii="Times New Roman" w:eastAsia="Times New Roman" w:hAnsi="Times New Roman" w:cs="Times New Roman"/>
          <w:sz w:val="24"/>
          <w:szCs w:val="24"/>
        </w:rPr>
        <w:t>, appealed for calm after Iran launched a swarm of explosive drones and fired missiles on Saturday 14 April in its first-ever direct attack on Israeli territory. The Iranian attack was in retaliation for a deadly airstrike widely blamed on Is</w:t>
      </w:r>
      <w:r w:rsidRPr="00594142">
        <w:rPr>
          <w:rFonts w:ascii="Times New Roman" w:eastAsia="Times New Roman" w:hAnsi="Times New Roman" w:cs="Times New Roman"/>
          <w:sz w:val="24"/>
          <w:szCs w:val="24"/>
        </w:rPr>
        <w:softHyphen/>
        <w:t>rael that destroyed Tehran’s consular building in Syria’s capital.</w:t>
      </w:r>
    </w:p>
    <w:p w:rsidR="00594142" w:rsidRPr="00594142" w:rsidRDefault="00594142" w:rsidP="00594142">
      <w:pPr>
        <w:ind w:firstLine="0"/>
        <w:rPr>
          <w:rFonts w:ascii="Times New Roman" w:eastAsia="Times New Roman" w:hAnsi="Times New Roman" w:cs="Times New Roman"/>
          <w:sz w:val="24"/>
          <w:szCs w:val="24"/>
        </w:rPr>
      </w:pPr>
      <w:hyperlink r:id="rId8" w:history="1">
        <w:r w:rsidRPr="00594142">
          <w:rPr>
            <w:rFonts w:ascii="Times New Roman" w:eastAsia="Times New Roman" w:hAnsi="Times New Roman" w:cs="Times New Roman"/>
            <w:color w:val="0000FF"/>
            <w:sz w:val="24"/>
            <w:szCs w:val="24"/>
            <w:u w:val="single"/>
          </w:rPr>
          <w:t>Wheat growers grapple with soaring costs amid harvest</w:t>
        </w:r>
      </w:hyperlink>
      <w:r w:rsidRPr="00594142">
        <w:rPr>
          <w:rFonts w:ascii="Times New Roman" w:eastAsia="Times New Roman" w:hAnsi="Times New Roman" w:cs="Times New Roman"/>
          <w:sz w:val="24"/>
          <w:szCs w:val="24"/>
        </w:rPr>
        <w:t xml:space="preserve"> </w:t>
      </w:r>
    </w:p>
    <w:p w:rsidR="00594142" w:rsidRPr="00594142" w:rsidRDefault="00594142" w:rsidP="00594142">
      <w:pPr>
        <w:spacing w:before="100" w:beforeAutospacing="1" w:after="100" w:afterAutospacing="1"/>
        <w:ind w:firstLine="0"/>
        <w:jc w:val="both"/>
        <w:rPr>
          <w:rFonts w:ascii="Times New Roman" w:eastAsia="Times New Roman" w:hAnsi="Times New Roman" w:cs="Times New Roman"/>
          <w:sz w:val="24"/>
          <w:szCs w:val="24"/>
        </w:rPr>
      </w:pPr>
      <w:r w:rsidRPr="00594142">
        <w:rPr>
          <w:rFonts w:ascii="Times New Roman" w:eastAsia="Times New Roman" w:hAnsi="Times New Roman" w:cs="Times New Roman"/>
          <w:sz w:val="24"/>
          <w:szCs w:val="24"/>
        </w:rPr>
        <w:t>Again on 15 April, the UN Chief said, “Step Back from the Brink, To Avert Full-Scale Middle East Conflict. The people of the Middle East are facing a real danger of a devastating full-scale conflict”: urging “maximum restraint” across a region “on the brink”, hours after Iran launched attack drones and missiles against Israel overnight Sat</w:t>
      </w:r>
      <w:r w:rsidRPr="00594142">
        <w:rPr>
          <w:rFonts w:ascii="Times New Roman" w:eastAsia="Times New Roman" w:hAnsi="Times New Roman" w:cs="Times New Roman"/>
          <w:sz w:val="24"/>
          <w:szCs w:val="24"/>
        </w:rPr>
        <w:softHyphen/>
        <w:t xml:space="preserve">urday. Mr. </w:t>
      </w:r>
      <w:proofErr w:type="spellStart"/>
      <w:r w:rsidRPr="00594142">
        <w:rPr>
          <w:rFonts w:ascii="Times New Roman" w:eastAsia="Times New Roman" w:hAnsi="Times New Roman" w:cs="Times New Roman"/>
          <w:sz w:val="24"/>
          <w:szCs w:val="24"/>
        </w:rPr>
        <w:t>Guterres</w:t>
      </w:r>
      <w:proofErr w:type="spellEnd"/>
      <w:r w:rsidRPr="00594142">
        <w:rPr>
          <w:rFonts w:ascii="Times New Roman" w:eastAsia="Times New Roman" w:hAnsi="Times New Roman" w:cs="Times New Roman"/>
          <w:sz w:val="24"/>
          <w:szCs w:val="24"/>
        </w:rPr>
        <w:t xml:space="preserve"> explained that the emergency session was called by Is</w:t>
      </w:r>
      <w:r w:rsidRPr="00594142">
        <w:rPr>
          <w:rFonts w:ascii="Times New Roman" w:eastAsia="Times New Roman" w:hAnsi="Times New Roman" w:cs="Times New Roman"/>
          <w:sz w:val="24"/>
          <w:szCs w:val="24"/>
        </w:rPr>
        <w:softHyphen/>
        <w:t>rael following what it described in a letter as ‘a direct attack launched by Iran… of more than 200 UAVs, cruise missiles, and ballistic missiles to</w:t>
      </w:r>
      <w:r w:rsidRPr="00594142">
        <w:rPr>
          <w:rFonts w:ascii="Times New Roman" w:eastAsia="Times New Roman" w:hAnsi="Times New Roman" w:cs="Times New Roman"/>
          <w:sz w:val="24"/>
          <w:szCs w:val="24"/>
        </w:rPr>
        <w:softHyphen/>
        <w:t>wards Israel in clear violation of inter</w:t>
      </w:r>
      <w:r w:rsidRPr="00594142">
        <w:rPr>
          <w:rFonts w:ascii="Times New Roman" w:eastAsia="Times New Roman" w:hAnsi="Times New Roman" w:cs="Times New Roman"/>
          <w:sz w:val="24"/>
          <w:szCs w:val="24"/>
        </w:rPr>
        <w:softHyphen/>
        <w:t>national law.’ The UN chief added that in a separate letter, Iran stated that it had carried out a series of military strikes on Israeli military objectives ‘in the exercise of Iran’s inherent right to self-</w:t>
      </w:r>
      <w:proofErr w:type="spellStart"/>
      <w:r w:rsidRPr="00594142">
        <w:rPr>
          <w:rFonts w:ascii="Times New Roman" w:eastAsia="Times New Roman" w:hAnsi="Times New Roman" w:cs="Times New Roman"/>
          <w:sz w:val="24"/>
          <w:szCs w:val="24"/>
        </w:rPr>
        <w:t>defence</w:t>
      </w:r>
      <w:proofErr w:type="spellEnd"/>
      <w:r w:rsidRPr="00594142">
        <w:rPr>
          <w:rFonts w:ascii="Times New Roman" w:eastAsia="Times New Roman" w:hAnsi="Times New Roman" w:cs="Times New Roman"/>
          <w:sz w:val="24"/>
          <w:szCs w:val="24"/>
        </w:rPr>
        <w:t xml:space="preserve"> as outlined…in the UN Charter, and in response to…its armed attack on 1 April 2024 against Iranian diplomatic premises’ – in Damascus.</w:t>
      </w:r>
    </w:p>
    <w:p w:rsidR="00594142" w:rsidRPr="00594142" w:rsidRDefault="00594142" w:rsidP="00594142">
      <w:pPr>
        <w:ind w:firstLine="0"/>
        <w:rPr>
          <w:rFonts w:ascii="Times New Roman" w:eastAsia="Times New Roman" w:hAnsi="Times New Roman" w:cs="Times New Roman"/>
          <w:sz w:val="24"/>
          <w:szCs w:val="24"/>
        </w:rPr>
      </w:pPr>
      <w:hyperlink r:id="rId9" w:history="1">
        <w:r w:rsidRPr="00594142">
          <w:rPr>
            <w:rFonts w:ascii="Times New Roman" w:eastAsia="Times New Roman" w:hAnsi="Times New Roman" w:cs="Times New Roman"/>
            <w:color w:val="0000FF"/>
            <w:sz w:val="24"/>
            <w:szCs w:val="24"/>
            <w:u w:val="single"/>
          </w:rPr>
          <w:t>ICP begins intensive search, combing operation</w:t>
        </w:r>
      </w:hyperlink>
      <w:r w:rsidRPr="00594142">
        <w:rPr>
          <w:rFonts w:ascii="Times New Roman" w:eastAsia="Times New Roman" w:hAnsi="Times New Roman" w:cs="Times New Roman"/>
          <w:sz w:val="24"/>
          <w:szCs w:val="24"/>
        </w:rPr>
        <w:t xml:space="preserve"> </w:t>
      </w:r>
    </w:p>
    <w:p w:rsidR="00594142" w:rsidRPr="00594142" w:rsidRDefault="00594142" w:rsidP="00594142">
      <w:pPr>
        <w:spacing w:before="100" w:beforeAutospacing="1" w:after="100" w:afterAutospacing="1"/>
        <w:ind w:firstLine="0"/>
        <w:jc w:val="both"/>
        <w:rPr>
          <w:rFonts w:ascii="Times New Roman" w:eastAsia="Times New Roman" w:hAnsi="Times New Roman" w:cs="Times New Roman"/>
          <w:sz w:val="24"/>
          <w:szCs w:val="24"/>
        </w:rPr>
      </w:pPr>
      <w:r w:rsidRPr="00594142">
        <w:rPr>
          <w:rFonts w:ascii="Times New Roman" w:eastAsia="Times New Roman" w:hAnsi="Times New Roman" w:cs="Times New Roman"/>
          <w:sz w:val="24"/>
          <w:szCs w:val="24"/>
        </w:rPr>
        <w:lastRenderedPageBreak/>
        <w:t>While Iran’s induced response in retaliation to Israel’s attack on its diplomatic premises in Damascus ap</w:t>
      </w:r>
      <w:r w:rsidRPr="00594142">
        <w:rPr>
          <w:rFonts w:ascii="Times New Roman" w:eastAsia="Times New Roman" w:hAnsi="Times New Roman" w:cs="Times New Roman"/>
          <w:sz w:val="24"/>
          <w:szCs w:val="24"/>
        </w:rPr>
        <w:softHyphen/>
        <w:t>peared enounced in advance and well measured without causing any signif</w:t>
      </w:r>
      <w:r w:rsidRPr="00594142">
        <w:rPr>
          <w:rFonts w:ascii="Times New Roman" w:eastAsia="Times New Roman" w:hAnsi="Times New Roman" w:cs="Times New Roman"/>
          <w:sz w:val="24"/>
          <w:szCs w:val="24"/>
        </w:rPr>
        <w:softHyphen/>
        <w:t xml:space="preserve">icant harm to Israel; yet, it served to pacify the domestic outrage besides giving shame to the deaf, dumb, and blind </w:t>
      </w:r>
      <w:proofErr w:type="spellStart"/>
      <w:r w:rsidRPr="00594142">
        <w:rPr>
          <w:rFonts w:ascii="Times New Roman" w:eastAsia="Times New Roman" w:hAnsi="Times New Roman" w:cs="Times New Roman"/>
          <w:sz w:val="24"/>
          <w:szCs w:val="24"/>
        </w:rPr>
        <w:t>Organisation</w:t>
      </w:r>
      <w:proofErr w:type="spellEnd"/>
      <w:r w:rsidRPr="00594142">
        <w:rPr>
          <w:rFonts w:ascii="Times New Roman" w:eastAsia="Times New Roman" w:hAnsi="Times New Roman" w:cs="Times New Roman"/>
          <w:sz w:val="24"/>
          <w:szCs w:val="24"/>
        </w:rPr>
        <w:t xml:space="preserve"> of Islamic Cooper</w:t>
      </w:r>
      <w:r w:rsidRPr="00594142">
        <w:rPr>
          <w:rFonts w:ascii="Times New Roman" w:eastAsia="Times New Roman" w:hAnsi="Times New Roman" w:cs="Times New Roman"/>
          <w:sz w:val="24"/>
          <w:szCs w:val="24"/>
        </w:rPr>
        <w:softHyphen/>
        <w:t>ation (OIC), which has 57 members, 56 of which are also member states of the United Nations, with 48 countries being Muslim majority countries. It goes without saying that Israel de</w:t>
      </w:r>
      <w:r w:rsidRPr="00594142">
        <w:rPr>
          <w:rFonts w:ascii="Times New Roman" w:eastAsia="Times New Roman" w:hAnsi="Times New Roman" w:cs="Times New Roman"/>
          <w:sz w:val="24"/>
          <w:szCs w:val="24"/>
        </w:rPr>
        <w:softHyphen/>
        <w:t>spite its illegal occupation and expan</w:t>
      </w:r>
      <w:r w:rsidRPr="00594142">
        <w:rPr>
          <w:rFonts w:ascii="Times New Roman" w:eastAsia="Times New Roman" w:hAnsi="Times New Roman" w:cs="Times New Roman"/>
          <w:sz w:val="24"/>
          <w:szCs w:val="24"/>
        </w:rPr>
        <w:softHyphen/>
        <w:t>sion on Palestinian lands and consis</w:t>
      </w:r>
      <w:r w:rsidRPr="00594142">
        <w:rPr>
          <w:rFonts w:ascii="Times New Roman" w:eastAsia="Times New Roman" w:hAnsi="Times New Roman" w:cs="Times New Roman"/>
          <w:sz w:val="24"/>
          <w:szCs w:val="24"/>
        </w:rPr>
        <w:softHyphen/>
        <w:t>tent atrocities committed against the hapless Palestinian civilians includ</w:t>
      </w:r>
      <w:r w:rsidRPr="00594142">
        <w:rPr>
          <w:rFonts w:ascii="Times New Roman" w:eastAsia="Times New Roman" w:hAnsi="Times New Roman" w:cs="Times New Roman"/>
          <w:sz w:val="24"/>
          <w:szCs w:val="24"/>
        </w:rPr>
        <w:softHyphen/>
        <w:t>ing women and children, has been thumbing its nose at the UNO, UN Se</w:t>
      </w:r>
      <w:r w:rsidRPr="00594142">
        <w:rPr>
          <w:rFonts w:ascii="Times New Roman" w:eastAsia="Times New Roman" w:hAnsi="Times New Roman" w:cs="Times New Roman"/>
          <w:sz w:val="24"/>
          <w:szCs w:val="24"/>
        </w:rPr>
        <w:softHyphen/>
        <w:t>curity Council, and the ICJ and con</w:t>
      </w:r>
      <w:r w:rsidRPr="00594142">
        <w:rPr>
          <w:rFonts w:ascii="Times New Roman" w:eastAsia="Times New Roman" w:hAnsi="Times New Roman" w:cs="Times New Roman"/>
          <w:sz w:val="24"/>
          <w:szCs w:val="24"/>
        </w:rPr>
        <w:softHyphen/>
        <w:t>tinues the ongoing genocide of Pales</w:t>
      </w:r>
      <w:r w:rsidRPr="00594142">
        <w:rPr>
          <w:rFonts w:ascii="Times New Roman" w:eastAsia="Times New Roman" w:hAnsi="Times New Roman" w:cs="Times New Roman"/>
          <w:sz w:val="24"/>
          <w:szCs w:val="24"/>
        </w:rPr>
        <w:softHyphen/>
        <w:t>tinian Muslims in Gaza that includes complete destruction of infrastruc</w:t>
      </w:r>
      <w:r w:rsidRPr="00594142">
        <w:rPr>
          <w:rFonts w:ascii="Times New Roman" w:eastAsia="Times New Roman" w:hAnsi="Times New Roman" w:cs="Times New Roman"/>
          <w:sz w:val="24"/>
          <w:szCs w:val="24"/>
        </w:rPr>
        <w:softHyphen/>
        <w:t>ture in Gaza with at least 33,729 Pal</w:t>
      </w:r>
      <w:r w:rsidRPr="00594142">
        <w:rPr>
          <w:rFonts w:ascii="Times New Roman" w:eastAsia="Times New Roman" w:hAnsi="Times New Roman" w:cs="Times New Roman"/>
          <w:sz w:val="24"/>
          <w:szCs w:val="24"/>
        </w:rPr>
        <w:softHyphen/>
        <w:t>estinians killed and 76,371 wounded, thousands taken as prisoners and al</w:t>
      </w:r>
      <w:r w:rsidRPr="00594142">
        <w:rPr>
          <w:rFonts w:ascii="Times New Roman" w:eastAsia="Times New Roman" w:hAnsi="Times New Roman" w:cs="Times New Roman"/>
          <w:sz w:val="24"/>
          <w:szCs w:val="24"/>
        </w:rPr>
        <w:softHyphen/>
        <w:t>most two million facing famine with</w:t>
      </w:r>
      <w:r w:rsidRPr="00594142">
        <w:rPr>
          <w:rFonts w:ascii="Times New Roman" w:eastAsia="Times New Roman" w:hAnsi="Times New Roman" w:cs="Times New Roman"/>
          <w:sz w:val="24"/>
          <w:szCs w:val="24"/>
        </w:rPr>
        <w:softHyphen/>
        <w:t>out any shelters or medical facilities in the aftermath of Israeli attacks on Gaza since October 7. The death toll in Israel from Hamas’s October 7 at</w:t>
      </w:r>
      <w:r w:rsidRPr="00594142">
        <w:rPr>
          <w:rFonts w:ascii="Times New Roman" w:eastAsia="Times New Roman" w:hAnsi="Times New Roman" w:cs="Times New Roman"/>
          <w:sz w:val="24"/>
          <w:szCs w:val="24"/>
        </w:rPr>
        <w:softHyphen/>
        <w:t>tacks stands at 1,139, with dozens of people still held captive.</w:t>
      </w:r>
    </w:p>
    <w:p w:rsidR="00594142" w:rsidRPr="00594142" w:rsidRDefault="00594142" w:rsidP="00594142">
      <w:pPr>
        <w:ind w:firstLine="0"/>
        <w:rPr>
          <w:rFonts w:ascii="Times New Roman" w:eastAsia="Times New Roman" w:hAnsi="Times New Roman" w:cs="Times New Roman"/>
          <w:sz w:val="24"/>
          <w:szCs w:val="24"/>
        </w:rPr>
      </w:pPr>
      <w:hyperlink r:id="rId10" w:history="1">
        <w:r w:rsidRPr="00594142">
          <w:rPr>
            <w:rFonts w:ascii="Times New Roman" w:eastAsia="Times New Roman" w:hAnsi="Times New Roman" w:cs="Times New Roman"/>
            <w:color w:val="0000FF"/>
            <w:sz w:val="24"/>
            <w:szCs w:val="24"/>
            <w:u w:val="single"/>
          </w:rPr>
          <w:t>Paper cutting art exhibition to start at PNCA today</w:t>
        </w:r>
      </w:hyperlink>
      <w:r w:rsidRPr="00594142">
        <w:rPr>
          <w:rFonts w:ascii="Times New Roman" w:eastAsia="Times New Roman" w:hAnsi="Times New Roman" w:cs="Times New Roman"/>
          <w:sz w:val="24"/>
          <w:szCs w:val="24"/>
        </w:rPr>
        <w:t xml:space="preserve"> </w:t>
      </w:r>
    </w:p>
    <w:p w:rsidR="00594142" w:rsidRPr="00594142" w:rsidRDefault="00594142" w:rsidP="00594142">
      <w:pPr>
        <w:spacing w:before="100" w:beforeAutospacing="1" w:after="100" w:afterAutospacing="1"/>
        <w:ind w:firstLine="0"/>
        <w:jc w:val="both"/>
        <w:rPr>
          <w:rFonts w:ascii="Times New Roman" w:eastAsia="Times New Roman" w:hAnsi="Times New Roman" w:cs="Times New Roman"/>
          <w:sz w:val="24"/>
          <w:szCs w:val="24"/>
        </w:rPr>
      </w:pPr>
      <w:r w:rsidRPr="00594142">
        <w:rPr>
          <w:rFonts w:ascii="Times New Roman" w:eastAsia="Times New Roman" w:hAnsi="Times New Roman" w:cs="Times New Roman"/>
          <w:sz w:val="24"/>
          <w:szCs w:val="24"/>
        </w:rPr>
        <w:t xml:space="preserve">While the Israel </w:t>
      </w:r>
      <w:proofErr w:type="spellStart"/>
      <w:r w:rsidRPr="00594142">
        <w:rPr>
          <w:rFonts w:ascii="Times New Roman" w:eastAsia="Times New Roman" w:hAnsi="Times New Roman" w:cs="Times New Roman"/>
          <w:sz w:val="24"/>
          <w:szCs w:val="24"/>
        </w:rPr>
        <w:t>Defence</w:t>
      </w:r>
      <w:proofErr w:type="spellEnd"/>
      <w:r w:rsidRPr="00594142">
        <w:rPr>
          <w:rFonts w:ascii="Times New Roman" w:eastAsia="Times New Roman" w:hAnsi="Times New Roman" w:cs="Times New Roman"/>
          <w:sz w:val="24"/>
          <w:szCs w:val="24"/>
        </w:rPr>
        <w:t xml:space="preserve"> Ministry is mulling over retaliation to largely harmless Iranian drone attacks, the regional peace remains a question mark. With the USA, UK, and France directly involved in military sup</w:t>
      </w:r>
      <w:r w:rsidRPr="00594142">
        <w:rPr>
          <w:rFonts w:ascii="Times New Roman" w:eastAsia="Times New Roman" w:hAnsi="Times New Roman" w:cs="Times New Roman"/>
          <w:sz w:val="24"/>
          <w:szCs w:val="24"/>
        </w:rPr>
        <w:softHyphen/>
        <w:t>port of Israel, the other NATO coun</w:t>
      </w:r>
      <w:r w:rsidRPr="00594142">
        <w:rPr>
          <w:rFonts w:ascii="Times New Roman" w:eastAsia="Times New Roman" w:hAnsi="Times New Roman" w:cs="Times New Roman"/>
          <w:sz w:val="24"/>
          <w:szCs w:val="24"/>
        </w:rPr>
        <w:softHyphen/>
        <w:t>tries won’t be left far behind if the intentions or plans are to invade re</w:t>
      </w:r>
      <w:r w:rsidRPr="00594142">
        <w:rPr>
          <w:rFonts w:ascii="Times New Roman" w:eastAsia="Times New Roman" w:hAnsi="Times New Roman" w:cs="Times New Roman"/>
          <w:sz w:val="24"/>
          <w:szCs w:val="24"/>
        </w:rPr>
        <w:softHyphen/>
        <w:t>source-rich Yemen with the most crit</w:t>
      </w:r>
      <w:r w:rsidRPr="00594142">
        <w:rPr>
          <w:rFonts w:ascii="Times New Roman" w:eastAsia="Times New Roman" w:hAnsi="Times New Roman" w:cs="Times New Roman"/>
          <w:sz w:val="24"/>
          <w:szCs w:val="24"/>
        </w:rPr>
        <w:softHyphen/>
        <w:t xml:space="preserve">ical geo-strategic location, especially with regards to </w:t>
      </w:r>
      <w:proofErr w:type="spellStart"/>
      <w:r w:rsidRPr="00594142">
        <w:rPr>
          <w:rFonts w:ascii="Times New Roman" w:eastAsia="Times New Roman" w:hAnsi="Times New Roman" w:cs="Times New Roman"/>
          <w:sz w:val="24"/>
          <w:szCs w:val="24"/>
        </w:rPr>
        <w:t>Bab</w:t>
      </w:r>
      <w:proofErr w:type="spellEnd"/>
      <w:r w:rsidRPr="00594142">
        <w:rPr>
          <w:rFonts w:ascii="Times New Roman" w:eastAsia="Times New Roman" w:hAnsi="Times New Roman" w:cs="Times New Roman"/>
          <w:sz w:val="24"/>
          <w:szCs w:val="24"/>
        </w:rPr>
        <w:t>-al-</w:t>
      </w:r>
      <w:proofErr w:type="spellStart"/>
      <w:r w:rsidRPr="00594142">
        <w:rPr>
          <w:rFonts w:ascii="Times New Roman" w:eastAsia="Times New Roman" w:hAnsi="Times New Roman" w:cs="Times New Roman"/>
          <w:sz w:val="24"/>
          <w:szCs w:val="24"/>
        </w:rPr>
        <w:t>Mandab</w:t>
      </w:r>
      <w:proofErr w:type="spellEnd"/>
      <w:r w:rsidRPr="00594142">
        <w:rPr>
          <w:rFonts w:ascii="Times New Roman" w:eastAsia="Times New Roman" w:hAnsi="Times New Roman" w:cs="Times New Roman"/>
          <w:sz w:val="24"/>
          <w:szCs w:val="24"/>
        </w:rPr>
        <w:t xml:space="preserve"> Strait in the Red Sea and for keeping the sea lines of communication open, and fi</w:t>
      </w:r>
      <w:r w:rsidRPr="00594142">
        <w:rPr>
          <w:rFonts w:ascii="Times New Roman" w:eastAsia="Times New Roman" w:hAnsi="Times New Roman" w:cs="Times New Roman"/>
          <w:sz w:val="24"/>
          <w:szCs w:val="24"/>
        </w:rPr>
        <w:softHyphen/>
        <w:t>nally subdue so far surviving Syrian Government and Lebanon, destroy Hezbollah; besides, consolidate and further expand military footprints in Iraq despite large public agitations all over the Western countries in support of the Palestinian. Will Iran be left to play provocative proxies to provide justifications to USA/ NATO/Israel for military invasions in the region, sell billions of dollars worth of weapons and military equipment to Iran’s rival rich Sunni Arab States, keep flourish</w:t>
      </w:r>
      <w:r w:rsidRPr="00594142">
        <w:rPr>
          <w:rFonts w:ascii="Times New Roman" w:eastAsia="Times New Roman" w:hAnsi="Times New Roman" w:cs="Times New Roman"/>
          <w:sz w:val="24"/>
          <w:szCs w:val="24"/>
        </w:rPr>
        <w:softHyphen/>
        <w:t>ing Western Military-Industrial com</w:t>
      </w:r>
      <w:r w:rsidRPr="00594142">
        <w:rPr>
          <w:rFonts w:ascii="Times New Roman" w:eastAsia="Times New Roman" w:hAnsi="Times New Roman" w:cs="Times New Roman"/>
          <w:sz w:val="24"/>
          <w:szCs w:val="24"/>
        </w:rPr>
        <w:softHyphen/>
        <w:t>plexes, and thus keep NATO alliance intact for global hegemony or will Iran’s alleged or claimed nuclear mil</w:t>
      </w:r>
      <w:r w:rsidRPr="00594142">
        <w:rPr>
          <w:rFonts w:ascii="Times New Roman" w:eastAsia="Times New Roman" w:hAnsi="Times New Roman" w:cs="Times New Roman"/>
          <w:sz w:val="24"/>
          <w:szCs w:val="24"/>
        </w:rPr>
        <w:softHyphen/>
        <w:t xml:space="preserve">itary potential be finally taken down? How will Pakistan be impacted and can Pakistan with a weak internal front afford to stand alone in neutral mode especially if some meaningful retaliation </w:t>
      </w:r>
      <w:proofErr w:type="spellStart"/>
      <w:r w:rsidRPr="00594142">
        <w:rPr>
          <w:rFonts w:ascii="Times New Roman" w:eastAsia="Times New Roman" w:hAnsi="Times New Roman" w:cs="Times New Roman"/>
          <w:sz w:val="24"/>
          <w:szCs w:val="24"/>
        </w:rPr>
        <w:t>materialises</w:t>
      </w:r>
      <w:proofErr w:type="spellEnd"/>
      <w:r w:rsidRPr="00594142">
        <w:rPr>
          <w:rFonts w:ascii="Times New Roman" w:eastAsia="Times New Roman" w:hAnsi="Times New Roman" w:cs="Times New Roman"/>
          <w:sz w:val="24"/>
          <w:szCs w:val="24"/>
        </w:rPr>
        <w:t xml:space="preserve"> against Iran? What will be Indian plans to make hay while the Western Sun is busy burning the Middle East? Can Tur</w:t>
      </w:r>
      <w:r w:rsidRPr="00594142">
        <w:rPr>
          <w:rFonts w:ascii="Times New Roman" w:eastAsia="Times New Roman" w:hAnsi="Times New Roman" w:cs="Times New Roman"/>
          <w:sz w:val="24"/>
          <w:szCs w:val="24"/>
        </w:rPr>
        <w:softHyphen/>
        <w:t>key stay aloof despite being affected in multiple ways? How will China and Russia being the global competitors of the USA react to this fast-develop</w:t>
      </w:r>
      <w:r w:rsidRPr="00594142">
        <w:rPr>
          <w:rFonts w:ascii="Times New Roman" w:eastAsia="Times New Roman" w:hAnsi="Times New Roman" w:cs="Times New Roman"/>
          <w:sz w:val="24"/>
          <w:szCs w:val="24"/>
        </w:rPr>
        <w:softHyphen/>
        <w:t>ing situation in the Middle East with serious security and economic impli</w:t>
      </w:r>
      <w:r w:rsidRPr="00594142">
        <w:rPr>
          <w:rFonts w:ascii="Times New Roman" w:eastAsia="Times New Roman" w:hAnsi="Times New Roman" w:cs="Times New Roman"/>
          <w:sz w:val="24"/>
          <w:szCs w:val="24"/>
        </w:rPr>
        <w:softHyphen/>
        <w:t>cations for both the states and the re</w:t>
      </w:r>
      <w:r w:rsidRPr="00594142">
        <w:rPr>
          <w:rFonts w:ascii="Times New Roman" w:eastAsia="Times New Roman" w:hAnsi="Times New Roman" w:cs="Times New Roman"/>
          <w:sz w:val="24"/>
          <w:szCs w:val="24"/>
        </w:rPr>
        <w:softHyphen/>
        <w:t>gion? Will SCO and CSTO come into play to save both the alliances and in</w:t>
      </w:r>
      <w:r w:rsidRPr="00594142">
        <w:rPr>
          <w:rFonts w:ascii="Times New Roman" w:eastAsia="Times New Roman" w:hAnsi="Times New Roman" w:cs="Times New Roman"/>
          <w:sz w:val="24"/>
          <w:szCs w:val="24"/>
        </w:rPr>
        <w:softHyphen/>
        <w:t>terests/concerns of all the member states? Fingers crossed!</w:t>
      </w:r>
    </w:p>
    <w:p w:rsidR="00594142" w:rsidRPr="00594142" w:rsidRDefault="00594142" w:rsidP="00594142">
      <w:pPr>
        <w:ind w:firstLine="0"/>
        <w:rPr>
          <w:rFonts w:ascii="Times New Roman" w:eastAsia="Times New Roman" w:hAnsi="Times New Roman" w:cs="Times New Roman"/>
          <w:sz w:val="24"/>
          <w:szCs w:val="24"/>
        </w:rPr>
      </w:pPr>
      <w:hyperlink r:id="rId11" w:history="1">
        <w:r w:rsidRPr="00594142">
          <w:rPr>
            <w:rFonts w:ascii="Times New Roman" w:eastAsia="Times New Roman" w:hAnsi="Times New Roman" w:cs="Times New Roman"/>
            <w:color w:val="0000FF"/>
            <w:sz w:val="24"/>
            <w:szCs w:val="24"/>
            <w:u w:val="single"/>
          </w:rPr>
          <w:t>RDA advises citizens not to invest in illegal housing societies</w:t>
        </w:r>
      </w:hyperlink>
      <w:r w:rsidRPr="00594142">
        <w:rPr>
          <w:rFonts w:ascii="Times New Roman" w:eastAsia="Times New Roman" w:hAnsi="Times New Roman" w:cs="Times New Roman"/>
          <w:sz w:val="24"/>
          <w:szCs w:val="24"/>
        </w:rPr>
        <w:t xml:space="preserve"> </w:t>
      </w:r>
    </w:p>
    <w:p w:rsidR="00594142" w:rsidRPr="00594142" w:rsidRDefault="00594142" w:rsidP="00594142">
      <w:pPr>
        <w:spacing w:before="100" w:beforeAutospacing="1" w:after="100" w:afterAutospacing="1"/>
        <w:ind w:firstLine="0"/>
        <w:jc w:val="both"/>
        <w:rPr>
          <w:rFonts w:ascii="Times New Roman" w:eastAsia="Times New Roman" w:hAnsi="Times New Roman" w:cs="Times New Roman"/>
          <w:sz w:val="24"/>
          <w:szCs w:val="24"/>
        </w:rPr>
      </w:pPr>
      <w:r w:rsidRPr="00594142">
        <w:rPr>
          <w:rFonts w:ascii="Times New Roman" w:eastAsia="Times New Roman" w:hAnsi="Times New Roman" w:cs="Times New Roman"/>
          <w:sz w:val="24"/>
          <w:szCs w:val="24"/>
        </w:rPr>
        <w:lastRenderedPageBreak/>
        <w:t>Nevertheless, Israel’s unabated atrocities and genocide of Palestinian Muslims have badly exposed the glob</w:t>
      </w:r>
      <w:r w:rsidRPr="00594142">
        <w:rPr>
          <w:rFonts w:ascii="Times New Roman" w:eastAsia="Times New Roman" w:hAnsi="Times New Roman" w:cs="Times New Roman"/>
          <w:sz w:val="24"/>
          <w:szCs w:val="24"/>
        </w:rPr>
        <w:softHyphen/>
        <w:t>al hypocrisy, as well as impotence of UNO, ICJ, G-7/G-20, and OIC, etc., who all have so far bowed down to the an</w:t>
      </w:r>
      <w:r w:rsidRPr="00594142">
        <w:rPr>
          <w:rFonts w:ascii="Times New Roman" w:eastAsia="Times New Roman" w:hAnsi="Times New Roman" w:cs="Times New Roman"/>
          <w:sz w:val="24"/>
          <w:szCs w:val="24"/>
        </w:rPr>
        <w:softHyphen/>
        <w:t>cient law of the jungle where might is always right. As the ineffectiveness of the defunct League of Nations led to WW-2, who knows the incapabili</w:t>
      </w:r>
      <w:r w:rsidRPr="00594142">
        <w:rPr>
          <w:rFonts w:ascii="Times New Roman" w:eastAsia="Times New Roman" w:hAnsi="Times New Roman" w:cs="Times New Roman"/>
          <w:sz w:val="24"/>
          <w:szCs w:val="24"/>
        </w:rPr>
        <w:softHyphen/>
        <w:t xml:space="preserve">ty of the UNO and other international </w:t>
      </w:r>
      <w:proofErr w:type="spellStart"/>
      <w:r w:rsidRPr="00594142">
        <w:rPr>
          <w:rFonts w:ascii="Times New Roman" w:eastAsia="Times New Roman" w:hAnsi="Times New Roman" w:cs="Times New Roman"/>
          <w:sz w:val="24"/>
          <w:szCs w:val="24"/>
        </w:rPr>
        <w:t>organisations</w:t>
      </w:r>
      <w:proofErr w:type="spellEnd"/>
      <w:r w:rsidRPr="00594142">
        <w:rPr>
          <w:rFonts w:ascii="Times New Roman" w:eastAsia="Times New Roman" w:hAnsi="Times New Roman" w:cs="Times New Roman"/>
          <w:sz w:val="24"/>
          <w:szCs w:val="24"/>
        </w:rPr>
        <w:t xml:space="preserve"> to bring around a per</w:t>
      </w:r>
      <w:r w:rsidRPr="00594142">
        <w:rPr>
          <w:rFonts w:ascii="Times New Roman" w:eastAsia="Times New Roman" w:hAnsi="Times New Roman" w:cs="Times New Roman"/>
          <w:sz w:val="24"/>
          <w:szCs w:val="24"/>
        </w:rPr>
        <w:softHyphen/>
        <w:t>manent peaceful solution to the old</w:t>
      </w:r>
      <w:r w:rsidRPr="00594142">
        <w:rPr>
          <w:rFonts w:ascii="Times New Roman" w:eastAsia="Times New Roman" w:hAnsi="Times New Roman" w:cs="Times New Roman"/>
          <w:sz w:val="24"/>
          <w:szCs w:val="24"/>
        </w:rPr>
        <w:softHyphen/>
        <w:t>est lingering flash points i.e. Palestine and Indian Illegally Occupied Kash</w:t>
      </w:r>
      <w:r w:rsidRPr="00594142">
        <w:rPr>
          <w:rFonts w:ascii="Times New Roman" w:eastAsia="Times New Roman" w:hAnsi="Times New Roman" w:cs="Times New Roman"/>
          <w:sz w:val="24"/>
          <w:szCs w:val="24"/>
        </w:rPr>
        <w:softHyphen/>
        <w:t>mir may cause a catastrophic global conflict, which may outrun compre</w:t>
      </w:r>
      <w:r w:rsidRPr="00594142">
        <w:rPr>
          <w:rFonts w:ascii="Times New Roman" w:eastAsia="Times New Roman" w:hAnsi="Times New Roman" w:cs="Times New Roman"/>
          <w:sz w:val="24"/>
          <w:szCs w:val="24"/>
        </w:rPr>
        <w:softHyphen/>
        <w:t>hension and any human control.</w:t>
      </w:r>
    </w:p>
    <w:p w:rsidR="00594142" w:rsidRPr="00594142" w:rsidRDefault="00594142" w:rsidP="00594142">
      <w:pPr>
        <w:spacing w:before="100" w:beforeAutospacing="1" w:after="100" w:afterAutospacing="1"/>
        <w:ind w:firstLine="0"/>
        <w:jc w:val="both"/>
        <w:rPr>
          <w:rFonts w:ascii="Times New Roman" w:eastAsia="Times New Roman" w:hAnsi="Times New Roman" w:cs="Times New Roman"/>
          <w:sz w:val="24"/>
          <w:szCs w:val="24"/>
        </w:rPr>
      </w:pPr>
      <w:proofErr w:type="spellStart"/>
      <w:r w:rsidRPr="00594142">
        <w:rPr>
          <w:rFonts w:ascii="Times New Roman" w:eastAsia="Times New Roman" w:hAnsi="Times New Roman" w:cs="Times New Roman"/>
          <w:b/>
          <w:bCs/>
          <w:sz w:val="24"/>
          <w:szCs w:val="24"/>
        </w:rPr>
        <w:t>Saleem</w:t>
      </w:r>
      <w:proofErr w:type="spellEnd"/>
      <w:r w:rsidRPr="00594142">
        <w:rPr>
          <w:rFonts w:ascii="Times New Roman" w:eastAsia="Times New Roman" w:hAnsi="Times New Roman" w:cs="Times New Roman"/>
          <w:b/>
          <w:bCs/>
          <w:sz w:val="24"/>
          <w:szCs w:val="24"/>
        </w:rPr>
        <w:t xml:space="preserve"> </w:t>
      </w:r>
      <w:proofErr w:type="spellStart"/>
      <w:r w:rsidRPr="00594142">
        <w:rPr>
          <w:rFonts w:ascii="Times New Roman" w:eastAsia="Times New Roman" w:hAnsi="Times New Roman" w:cs="Times New Roman"/>
          <w:b/>
          <w:bCs/>
          <w:sz w:val="24"/>
          <w:szCs w:val="24"/>
        </w:rPr>
        <w:t>Qamar</w:t>
      </w:r>
      <w:proofErr w:type="spellEnd"/>
      <w:r w:rsidRPr="00594142">
        <w:rPr>
          <w:rFonts w:ascii="Times New Roman" w:eastAsia="Times New Roman" w:hAnsi="Times New Roman" w:cs="Times New Roman"/>
          <w:b/>
          <w:bCs/>
          <w:sz w:val="24"/>
          <w:szCs w:val="24"/>
        </w:rPr>
        <w:t xml:space="preserve"> Butt</w:t>
      </w:r>
      <w:r w:rsidRPr="00594142">
        <w:rPr>
          <w:rFonts w:ascii="Times New Roman" w:eastAsia="Times New Roman" w:hAnsi="Times New Roman" w:cs="Times New Roman"/>
          <w:sz w:val="24"/>
          <w:szCs w:val="24"/>
        </w:rPr>
        <w:br/>
        <w:t>The writer is a retired senior army officer with experience in international relations, military diplomacy and analysis of geo-political and strategic security issues.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94142"/>
    <w:rsid w:val="000C4072"/>
    <w:rsid w:val="000F3610"/>
    <w:rsid w:val="0018508C"/>
    <w:rsid w:val="001D21CD"/>
    <w:rsid w:val="002F5C52"/>
    <w:rsid w:val="003256B7"/>
    <w:rsid w:val="0036064A"/>
    <w:rsid w:val="00383BB2"/>
    <w:rsid w:val="004B43BE"/>
    <w:rsid w:val="004E08AD"/>
    <w:rsid w:val="00520ED1"/>
    <w:rsid w:val="00556389"/>
    <w:rsid w:val="00567329"/>
    <w:rsid w:val="00594142"/>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94142"/>
    <w:rPr>
      <w:color w:val="0000FF"/>
      <w:u w:val="single"/>
    </w:rPr>
  </w:style>
  <w:style w:type="paragraph" w:styleId="NormalWeb">
    <w:name w:val="Normal (Web)"/>
    <w:basedOn w:val="Normal"/>
    <w:uiPriority w:val="99"/>
    <w:semiHidden/>
    <w:unhideWhenUsed/>
    <w:rsid w:val="00594142"/>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06892">
      <w:bodyDiv w:val="1"/>
      <w:marLeft w:val="0"/>
      <w:marRight w:val="0"/>
      <w:marTop w:val="0"/>
      <w:marBottom w:val="0"/>
      <w:divBdr>
        <w:top w:val="none" w:sz="0" w:space="0" w:color="auto"/>
        <w:left w:val="none" w:sz="0" w:space="0" w:color="auto"/>
        <w:bottom w:val="none" w:sz="0" w:space="0" w:color="auto"/>
        <w:right w:val="none" w:sz="0" w:space="0" w:color="auto"/>
      </w:divBdr>
      <w:divsChild>
        <w:div w:id="2104296241">
          <w:marLeft w:val="0"/>
          <w:marRight w:val="0"/>
          <w:marTop w:val="0"/>
          <w:marBottom w:val="0"/>
          <w:divBdr>
            <w:top w:val="none" w:sz="0" w:space="0" w:color="auto"/>
            <w:left w:val="none" w:sz="0" w:space="0" w:color="auto"/>
            <w:bottom w:val="none" w:sz="0" w:space="0" w:color="auto"/>
            <w:right w:val="none" w:sz="0" w:space="0" w:color="auto"/>
          </w:divBdr>
        </w:div>
        <w:div w:id="462115787">
          <w:marLeft w:val="0"/>
          <w:marRight w:val="0"/>
          <w:marTop w:val="0"/>
          <w:marBottom w:val="0"/>
          <w:divBdr>
            <w:top w:val="none" w:sz="0" w:space="0" w:color="auto"/>
            <w:left w:val="none" w:sz="0" w:space="0" w:color="auto"/>
            <w:bottom w:val="none" w:sz="0" w:space="0" w:color="auto"/>
            <w:right w:val="none" w:sz="0" w:space="0" w:color="auto"/>
          </w:divBdr>
          <w:divsChild>
            <w:div w:id="1604337339">
              <w:marLeft w:val="0"/>
              <w:marRight w:val="0"/>
              <w:marTop w:val="0"/>
              <w:marBottom w:val="0"/>
              <w:divBdr>
                <w:top w:val="none" w:sz="0" w:space="0" w:color="auto"/>
                <w:left w:val="none" w:sz="0" w:space="0" w:color="auto"/>
                <w:bottom w:val="none" w:sz="0" w:space="0" w:color="auto"/>
                <w:right w:val="none" w:sz="0" w:space="0" w:color="auto"/>
              </w:divBdr>
              <w:divsChild>
                <w:div w:id="980815088">
                  <w:marLeft w:val="0"/>
                  <w:marRight w:val="0"/>
                  <w:marTop w:val="0"/>
                  <w:marBottom w:val="0"/>
                  <w:divBdr>
                    <w:top w:val="none" w:sz="0" w:space="0" w:color="auto"/>
                    <w:left w:val="none" w:sz="0" w:space="0" w:color="auto"/>
                    <w:bottom w:val="none" w:sz="0" w:space="0" w:color="auto"/>
                    <w:right w:val="none" w:sz="0" w:space="0" w:color="auto"/>
                  </w:divBdr>
                  <w:divsChild>
                    <w:div w:id="297877800">
                      <w:marLeft w:val="0"/>
                      <w:marRight w:val="0"/>
                      <w:marTop w:val="0"/>
                      <w:marBottom w:val="0"/>
                      <w:divBdr>
                        <w:top w:val="none" w:sz="0" w:space="0" w:color="auto"/>
                        <w:left w:val="none" w:sz="0" w:space="0" w:color="auto"/>
                        <w:bottom w:val="none" w:sz="0" w:space="0" w:color="auto"/>
                        <w:right w:val="none" w:sz="0" w:space="0" w:color="auto"/>
                      </w:divBdr>
                      <w:divsChild>
                        <w:div w:id="2141068023">
                          <w:marLeft w:val="0"/>
                          <w:marRight w:val="0"/>
                          <w:marTop w:val="0"/>
                          <w:marBottom w:val="0"/>
                          <w:divBdr>
                            <w:top w:val="none" w:sz="0" w:space="0" w:color="auto"/>
                            <w:left w:val="none" w:sz="0" w:space="0" w:color="auto"/>
                            <w:bottom w:val="none" w:sz="0" w:space="0" w:color="auto"/>
                            <w:right w:val="none" w:sz="0" w:space="0" w:color="auto"/>
                          </w:divBdr>
                        </w:div>
                        <w:div w:id="13112647">
                          <w:marLeft w:val="0"/>
                          <w:marRight w:val="0"/>
                          <w:marTop w:val="0"/>
                          <w:marBottom w:val="0"/>
                          <w:divBdr>
                            <w:top w:val="none" w:sz="0" w:space="0" w:color="auto"/>
                            <w:left w:val="none" w:sz="0" w:space="0" w:color="auto"/>
                            <w:bottom w:val="none" w:sz="0" w:space="0" w:color="auto"/>
                            <w:right w:val="none" w:sz="0" w:space="0" w:color="auto"/>
                          </w:divBdr>
                        </w:div>
                        <w:div w:id="12662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06602">
          <w:marLeft w:val="0"/>
          <w:marRight w:val="0"/>
          <w:marTop w:val="0"/>
          <w:marBottom w:val="0"/>
          <w:divBdr>
            <w:top w:val="none" w:sz="0" w:space="0" w:color="auto"/>
            <w:left w:val="none" w:sz="0" w:space="0" w:color="auto"/>
            <w:bottom w:val="none" w:sz="0" w:space="0" w:color="auto"/>
            <w:right w:val="none" w:sz="0" w:space="0" w:color="auto"/>
          </w:divBdr>
          <w:divsChild>
            <w:div w:id="1750272988">
              <w:marLeft w:val="0"/>
              <w:marRight w:val="0"/>
              <w:marTop w:val="0"/>
              <w:marBottom w:val="0"/>
              <w:divBdr>
                <w:top w:val="none" w:sz="0" w:space="0" w:color="auto"/>
                <w:left w:val="none" w:sz="0" w:space="0" w:color="auto"/>
                <w:bottom w:val="none" w:sz="0" w:space="0" w:color="auto"/>
                <w:right w:val="none" w:sz="0" w:space="0" w:color="auto"/>
              </w:divBdr>
              <w:divsChild>
                <w:div w:id="1430931898">
                  <w:marLeft w:val="0"/>
                  <w:marRight w:val="0"/>
                  <w:marTop w:val="0"/>
                  <w:marBottom w:val="0"/>
                  <w:divBdr>
                    <w:top w:val="none" w:sz="0" w:space="0" w:color="auto"/>
                    <w:left w:val="none" w:sz="0" w:space="0" w:color="auto"/>
                    <w:bottom w:val="none" w:sz="0" w:space="0" w:color="auto"/>
                    <w:right w:val="none" w:sz="0" w:space="0" w:color="auto"/>
                  </w:divBdr>
                  <w:divsChild>
                    <w:div w:id="589587298">
                      <w:marLeft w:val="0"/>
                      <w:marRight w:val="0"/>
                      <w:marTop w:val="0"/>
                      <w:marBottom w:val="0"/>
                      <w:divBdr>
                        <w:top w:val="none" w:sz="0" w:space="0" w:color="auto"/>
                        <w:left w:val="none" w:sz="0" w:space="0" w:color="auto"/>
                        <w:bottom w:val="none" w:sz="0" w:space="0" w:color="auto"/>
                        <w:right w:val="none" w:sz="0" w:space="0" w:color="auto"/>
                      </w:divBdr>
                    </w:div>
                  </w:divsChild>
                </w:div>
                <w:div w:id="1529442996">
                  <w:marLeft w:val="0"/>
                  <w:marRight w:val="0"/>
                  <w:marTop w:val="0"/>
                  <w:marBottom w:val="0"/>
                  <w:divBdr>
                    <w:top w:val="none" w:sz="0" w:space="0" w:color="auto"/>
                    <w:left w:val="none" w:sz="0" w:space="0" w:color="auto"/>
                    <w:bottom w:val="none" w:sz="0" w:space="0" w:color="auto"/>
                    <w:right w:val="none" w:sz="0" w:space="0" w:color="auto"/>
                  </w:divBdr>
                  <w:divsChild>
                    <w:div w:id="1944268198">
                      <w:marLeft w:val="0"/>
                      <w:marRight w:val="0"/>
                      <w:marTop w:val="0"/>
                      <w:marBottom w:val="0"/>
                      <w:divBdr>
                        <w:top w:val="none" w:sz="0" w:space="0" w:color="auto"/>
                        <w:left w:val="none" w:sz="0" w:space="0" w:color="auto"/>
                        <w:bottom w:val="none" w:sz="0" w:space="0" w:color="auto"/>
                        <w:right w:val="none" w:sz="0" w:space="0" w:color="auto"/>
                      </w:divBdr>
                    </w:div>
                  </w:divsChild>
                </w:div>
                <w:div w:id="1511988805">
                  <w:marLeft w:val="0"/>
                  <w:marRight w:val="0"/>
                  <w:marTop w:val="0"/>
                  <w:marBottom w:val="0"/>
                  <w:divBdr>
                    <w:top w:val="none" w:sz="0" w:space="0" w:color="auto"/>
                    <w:left w:val="none" w:sz="0" w:space="0" w:color="auto"/>
                    <w:bottom w:val="none" w:sz="0" w:space="0" w:color="auto"/>
                    <w:right w:val="none" w:sz="0" w:space="0" w:color="auto"/>
                  </w:divBdr>
                  <w:divsChild>
                    <w:div w:id="501700480">
                      <w:marLeft w:val="0"/>
                      <w:marRight w:val="0"/>
                      <w:marTop w:val="0"/>
                      <w:marBottom w:val="0"/>
                      <w:divBdr>
                        <w:top w:val="none" w:sz="0" w:space="0" w:color="auto"/>
                        <w:left w:val="none" w:sz="0" w:space="0" w:color="auto"/>
                        <w:bottom w:val="none" w:sz="0" w:space="0" w:color="auto"/>
                        <w:right w:val="none" w:sz="0" w:space="0" w:color="auto"/>
                      </w:divBdr>
                    </w:div>
                  </w:divsChild>
                </w:div>
                <w:div w:id="1687487851">
                  <w:marLeft w:val="0"/>
                  <w:marRight w:val="0"/>
                  <w:marTop w:val="0"/>
                  <w:marBottom w:val="0"/>
                  <w:divBdr>
                    <w:top w:val="none" w:sz="0" w:space="0" w:color="auto"/>
                    <w:left w:val="none" w:sz="0" w:space="0" w:color="auto"/>
                    <w:bottom w:val="none" w:sz="0" w:space="0" w:color="auto"/>
                    <w:right w:val="none" w:sz="0" w:space="0" w:color="auto"/>
                  </w:divBdr>
                  <w:divsChild>
                    <w:div w:id="1103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2-Apr-2024/wheat-growers-grapple-with-soaring-costs-amid-harves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2-Apr-2024/rda-advises-citizens-not-to-invest-in-illegal-housing-societies"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22-Apr-2024/paper-cutting-art-exhibition-to-start-at-pnca-today" TargetMode="External"/><Relationship Id="rId4" Type="http://schemas.openxmlformats.org/officeDocument/2006/relationships/hyperlink" Target="https://www.nation.com.pk/columnist/saleem-qamar-butt" TargetMode="External"/><Relationship Id="rId9" Type="http://schemas.openxmlformats.org/officeDocument/2006/relationships/hyperlink" Target="https://www.nation.com.pk/22-Apr-2024/icp-begins-intensive-search-combing-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6187</Characters>
  <Application>Microsoft Office Word</Application>
  <DocSecurity>0</DocSecurity>
  <Lines>51</Lines>
  <Paragraphs>14</Paragraphs>
  <ScaleCrop>false</ScaleCrop>
  <Company>Grizli777</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2024-04-22T04:48:00Z</dcterms:created>
  <dcterms:modified xsi:type="dcterms:W3CDTF">2024-04-22T04:49:00Z</dcterms:modified>
</cp:coreProperties>
</file>