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B6" w:rsidRPr="00A905B6" w:rsidRDefault="00A905B6" w:rsidP="00A905B6">
      <w:pPr>
        <w:spacing w:before="100" w:beforeAutospacing="1" w:after="100" w:afterAutospacing="1"/>
        <w:jc w:val="left"/>
        <w:outlineLvl w:val="0"/>
        <w:rPr>
          <w:rFonts w:ascii="Times New Roman" w:eastAsia="Times New Roman" w:hAnsi="Times New Roman" w:cs="Times New Roman"/>
          <w:b/>
          <w:bCs/>
          <w:kern w:val="36"/>
          <w:sz w:val="48"/>
          <w:szCs w:val="48"/>
        </w:rPr>
      </w:pPr>
      <w:proofErr w:type="spellStart"/>
      <w:r w:rsidRPr="00A905B6">
        <w:rPr>
          <w:rFonts w:ascii="Times New Roman" w:eastAsia="Times New Roman" w:hAnsi="Times New Roman" w:cs="Times New Roman"/>
          <w:b/>
          <w:bCs/>
          <w:kern w:val="36"/>
          <w:sz w:val="48"/>
          <w:szCs w:val="48"/>
        </w:rPr>
        <w:t>TikTok</w:t>
      </w:r>
      <w:proofErr w:type="spellEnd"/>
      <w:r w:rsidRPr="00A905B6">
        <w:rPr>
          <w:rFonts w:ascii="Times New Roman" w:eastAsia="Times New Roman" w:hAnsi="Times New Roman" w:cs="Times New Roman"/>
          <w:b/>
          <w:bCs/>
          <w:kern w:val="36"/>
          <w:sz w:val="48"/>
          <w:szCs w:val="48"/>
        </w:rPr>
        <w:t xml:space="preserve"> Saga and Washington </w:t>
      </w:r>
    </w:p>
    <w:p w:rsidR="00A905B6" w:rsidRPr="00A905B6" w:rsidRDefault="00A905B6" w:rsidP="00A905B6">
      <w:pPr>
        <w:spacing w:before="100" w:beforeAutospacing="1" w:after="100" w:afterAutospacing="1"/>
        <w:jc w:val="left"/>
        <w:outlineLvl w:val="1"/>
        <w:rPr>
          <w:rFonts w:ascii="Times New Roman" w:eastAsia="Times New Roman" w:hAnsi="Times New Roman" w:cs="Times New Roman"/>
          <w:b/>
          <w:bCs/>
          <w:sz w:val="36"/>
          <w:szCs w:val="36"/>
        </w:rPr>
      </w:pPr>
      <w:r w:rsidRPr="00A905B6">
        <w:rPr>
          <w:rFonts w:ascii="Times New Roman" w:eastAsia="Times New Roman" w:hAnsi="Times New Roman" w:cs="Times New Roman"/>
          <w:b/>
          <w:bCs/>
          <w:sz w:val="36"/>
          <w:szCs w:val="36"/>
        </w:rPr>
        <w:t xml:space="preserve">The geopolitical competition in the new era makes everything as clear as daylight. </w:t>
      </w:r>
    </w:p>
    <w:p w:rsidR="00A905B6" w:rsidRPr="00A905B6" w:rsidRDefault="00A905B6" w:rsidP="00A905B6">
      <w:pPr>
        <w:jc w:val="left"/>
        <w:rPr>
          <w:rFonts w:ascii="Times New Roman" w:eastAsia="Times New Roman" w:hAnsi="Times New Roman" w:cs="Times New Roman"/>
          <w:sz w:val="24"/>
          <w:szCs w:val="24"/>
        </w:rPr>
      </w:pPr>
      <w:hyperlink r:id="rId4" w:history="1">
        <w:proofErr w:type="spellStart"/>
        <w:r w:rsidRPr="00A905B6">
          <w:rPr>
            <w:rFonts w:ascii="Times New Roman" w:eastAsia="Times New Roman" w:hAnsi="Times New Roman" w:cs="Times New Roman"/>
            <w:color w:val="0000FF"/>
            <w:sz w:val="24"/>
            <w:szCs w:val="24"/>
            <w:u w:val="single"/>
          </w:rPr>
          <w:t>Aslam</w:t>
        </w:r>
        <w:proofErr w:type="spellEnd"/>
        <w:r w:rsidRPr="00A905B6">
          <w:rPr>
            <w:rFonts w:ascii="Times New Roman" w:eastAsia="Times New Roman" w:hAnsi="Times New Roman" w:cs="Times New Roman"/>
            <w:color w:val="0000FF"/>
            <w:sz w:val="24"/>
            <w:szCs w:val="24"/>
            <w:u w:val="single"/>
          </w:rPr>
          <w:t xml:space="preserve"> </w:t>
        </w:r>
        <w:proofErr w:type="spellStart"/>
        <w:r w:rsidRPr="00A905B6">
          <w:rPr>
            <w:rFonts w:ascii="Times New Roman" w:eastAsia="Times New Roman" w:hAnsi="Times New Roman" w:cs="Times New Roman"/>
            <w:color w:val="0000FF"/>
            <w:sz w:val="24"/>
            <w:szCs w:val="24"/>
            <w:u w:val="single"/>
          </w:rPr>
          <w:t>Javed</w:t>
        </w:r>
        <w:proofErr w:type="spellEnd"/>
      </w:hyperlink>
      <w:r w:rsidRPr="00A905B6">
        <w:rPr>
          <w:rFonts w:ascii="Times New Roman" w:eastAsia="Times New Roman" w:hAnsi="Times New Roman" w:cs="Times New Roman"/>
          <w:sz w:val="24"/>
          <w:szCs w:val="24"/>
        </w:rPr>
        <w:t xml:space="preserve"> </w:t>
      </w:r>
    </w:p>
    <w:p w:rsidR="00A905B6" w:rsidRPr="00A905B6" w:rsidRDefault="00A905B6" w:rsidP="00A905B6">
      <w:pPr>
        <w:jc w:val="left"/>
        <w:rPr>
          <w:rFonts w:ascii="Times New Roman" w:eastAsia="Times New Roman" w:hAnsi="Times New Roman" w:cs="Times New Roman"/>
          <w:sz w:val="24"/>
          <w:szCs w:val="24"/>
        </w:rPr>
      </w:pPr>
      <w:r w:rsidRPr="00A905B6">
        <w:rPr>
          <w:rFonts w:ascii="Times New Roman" w:eastAsia="Times New Roman" w:hAnsi="Times New Roman" w:cs="Times New Roman"/>
          <w:sz w:val="24"/>
          <w:szCs w:val="24"/>
        </w:rPr>
        <w:t xml:space="preserve">May 11, 2024 </w:t>
      </w:r>
    </w:p>
    <w:p w:rsidR="00A905B6" w:rsidRPr="00A905B6" w:rsidRDefault="00A905B6" w:rsidP="00A905B6">
      <w:pPr>
        <w:spacing w:before="100" w:beforeAutospacing="1" w:after="100" w:afterAutospacing="1"/>
        <w:rPr>
          <w:rFonts w:ascii="Times New Roman" w:eastAsia="Times New Roman" w:hAnsi="Times New Roman" w:cs="Times New Roman"/>
          <w:sz w:val="24"/>
          <w:szCs w:val="24"/>
        </w:rPr>
      </w:pPr>
      <w:r w:rsidRPr="00A905B6">
        <w:rPr>
          <w:rFonts w:ascii="Times New Roman" w:eastAsia="Times New Roman" w:hAnsi="Times New Roman" w:cs="Times New Roman"/>
          <w:sz w:val="24"/>
          <w:szCs w:val="24"/>
        </w:rPr>
        <w:t>The recent passage of a bill by the U.S. House of Representa</w:t>
      </w:r>
      <w:r w:rsidRPr="00A905B6">
        <w:rPr>
          <w:rFonts w:ascii="Times New Roman" w:eastAsia="Times New Roman" w:hAnsi="Times New Roman" w:cs="Times New Roman"/>
          <w:sz w:val="24"/>
          <w:szCs w:val="24"/>
        </w:rPr>
        <w:softHyphen/>
        <w:t xml:space="preserve">tives targeting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on April 20 has reignited discussions over the platform’s future in the American market. This legislation follows a similar bill passed just over a month ago, which imposed a six-month ultimatum for </w:t>
      </w:r>
      <w:proofErr w:type="spellStart"/>
      <w:r w:rsidRPr="00A905B6">
        <w:rPr>
          <w:rFonts w:ascii="Times New Roman" w:eastAsia="Times New Roman" w:hAnsi="Times New Roman" w:cs="Times New Roman"/>
          <w:sz w:val="24"/>
          <w:szCs w:val="24"/>
        </w:rPr>
        <w:t>Tik</w:t>
      </w:r>
      <w:r w:rsidRPr="00A905B6">
        <w:rPr>
          <w:rFonts w:ascii="Times New Roman" w:eastAsia="Times New Roman" w:hAnsi="Times New Roman" w:cs="Times New Roman"/>
          <w:sz w:val="24"/>
          <w:szCs w:val="24"/>
        </w:rPr>
        <w:softHyphen/>
        <w:t>Tok</w:t>
      </w:r>
      <w:proofErr w:type="spellEnd"/>
      <w:r w:rsidRPr="00A905B6">
        <w:rPr>
          <w:rFonts w:ascii="Times New Roman" w:eastAsia="Times New Roman" w:hAnsi="Times New Roman" w:cs="Times New Roman"/>
          <w:sz w:val="24"/>
          <w:szCs w:val="24"/>
        </w:rPr>
        <w:t xml:space="preserve"> to either sell or face mar</w:t>
      </w:r>
      <w:r w:rsidRPr="00A905B6">
        <w:rPr>
          <w:rFonts w:ascii="Times New Roman" w:eastAsia="Times New Roman" w:hAnsi="Times New Roman" w:cs="Times New Roman"/>
          <w:sz w:val="24"/>
          <w:szCs w:val="24"/>
        </w:rPr>
        <w:softHyphen/>
        <w:t>ket restrictions. However, the latest bill extends this timeframe to 270 days, with a potential 90-day extension at President Joe Biden’s dis</w:t>
      </w:r>
      <w:r w:rsidRPr="00A905B6">
        <w:rPr>
          <w:rFonts w:ascii="Times New Roman" w:eastAsia="Times New Roman" w:hAnsi="Times New Roman" w:cs="Times New Roman"/>
          <w:sz w:val="24"/>
          <w:szCs w:val="24"/>
        </w:rPr>
        <w:softHyphen/>
        <w:t>cretion if progress is made towards a sale. As the bill awaits Senate approv</w:t>
      </w:r>
      <w:r w:rsidRPr="00A905B6">
        <w:rPr>
          <w:rFonts w:ascii="Times New Roman" w:eastAsia="Times New Roman" w:hAnsi="Times New Roman" w:cs="Times New Roman"/>
          <w:sz w:val="24"/>
          <w:szCs w:val="24"/>
        </w:rPr>
        <w:softHyphen/>
        <w:t>al and President Biden’s signature, an</w:t>
      </w:r>
      <w:r w:rsidRPr="00A905B6">
        <w:rPr>
          <w:rFonts w:ascii="Times New Roman" w:eastAsia="Times New Roman" w:hAnsi="Times New Roman" w:cs="Times New Roman"/>
          <w:sz w:val="24"/>
          <w:szCs w:val="24"/>
        </w:rPr>
        <w:softHyphen/>
        <w:t>ticipation looms over potential legal challenges to the proposed ban. Mi</w:t>
      </w:r>
      <w:r w:rsidRPr="00A905B6">
        <w:rPr>
          <w:rFonts w:ascii="Times New Roman" w:eastAsia="Times New Roman" w:hAnsi="Times New Roman" w:cs="Times New Roman"/>
          <w:sz w:val="24"/>
          <w:szCs w:val="24"/>
        </w:rPr>
        <w:softHyphen/>
        <w:t xml:space="preserve">chael Beckerman, </w:t>
      </w:r>
      <w:proofErr w:type="spellStart"/>
      <w:r w:rsidRPr="00A905B6">
        <w:rPr>
          <w:rFonts w:ascii="Times New Roman" w:eastAsia="Times New Roman" w:hAnsi="Times New Roman" w:cs="Times New Roman"/>
          <w:sz w:val="24"/>
          <w:szCs w:val="24"/>
        </w:rPr>
        <w:t>TikTok’s</w:t>
      </w:r>
      <w:proofErr w:type="spellEnd"/>
      <w:r w:rsidRPr="00A905B6">
        <w:rPr>
          <w:rFonts w:ascii="Times New Roman" w:eastAsia="Times New Roman" w:hAnsi="Times New Roman" w:cs="Times New Roman"/>
          <w:sz w:val="24"/>
          <w:szCs w:val="24"/>
        </w:rPr>
        <w:t xml:space="preserve"> head of pub</w:t>
      </w:r>
      <w:r w:rsidRPr="00A905B6">
        <w:rPr>
          <w:rFonts w:ascii="Times New Roman" w:eastAsia="Times New Roman" w:hAnsi="Times New Roman" w:cs="Times New Roman"/>
          <w:sz w:val="24"/>
          <w:szCs w:val="24"/>
        </w:rPr>
        <w:softHyphen/>
        <w:t>lic policy, underscored the gravity of the situation in a memo to the company’s American staff, emphasizing plans for a legal challenge once the bill is enact</w:t>
      </w:r>
      <w:r w:rsidRPr="00A905B6">
        <w:rPr>
          <w:rFonts w:ascii="Times New Roman" w:eastAsia="Times New Roman" w:hAnsi="Times New Roman" w:cs="Times New Roman"/>
          <w:sz w:val="24"/>
          <w:szCs w:val="24"/>
        </w:rPr>
        <w:softHyphen/>
        <w:t>ed. The outcome of this legislative ma</w:t>
      </w:r>
      <w:r w:rsidRPr="00A905B6">
        <w:rPr>
          <w:rFonts w:ascii="Times New Roman" w:eastAsia="Times New Roman" w:hAnsi="Times New Roman" w:cs="Times New Roman"/>
          <w:sz w:val="24"/>
          <w:szCs w:val="24"/>
        </w:rPr>
        <w:softHyphen/>
        <w:t xml:space="preserve">neuvering will undoubtedly shape the future of </w:t>
      </w:r>
      <w:proofErr w:type="spellStart"/>
      <w:r w:rsidRPr="00A905B6">
        <w:rPr>
          <w:rFonts w:ascii="Times New Roman" w:eastAsia="Times New Roman" w:hAnsi="Times New Roman" w:cs="Times New Roman"/>
          <w:sz w:val="24"/>
          <w:szCs w:val="24"/>
        </w:rPr>
        <w:t>TikTok’s</w:t>
      </w:r>
      <w:proofErr w:type="spellEnd"/>
      <w:r w:rsidRPr="00A905B6">
        <w:rPr>
          <w:rFonts w:ascii="Times New Roman" w:eastAsia="Times New Roman" w:hAnsi="Times New Roman" w:cs="Times New Roman"/>
          <w:sz w:val="24"/>
          <w:szCs w:val="24"/>
        </w:rPr>
        <w:t xml:space="preserve"> presence in the U.S. market. The move has prompted specu</w:t>
      </w:r>
      <w:r w:rsidRPr="00A905B6">
        <w:rPr>
          <w:rFonts w:ascii="Times New Roman" w:eastAsia="Times New Roman" w:hAnsi="Times New Roman" w:cs="Times New Roman"/>
          <w:sz w:val="24"/>
          <w:szCs w:val="24"/>
        </w:rPr>
        <w:softHyphen/>
        <w:t>lation about the underlying motivations driving such legislative measures, rais</w:t>
      </w:r>
      <w:r w:rsidRPr="00A905B6">
        <w:rPr>
          <w:rFonts w:ascii="Times New Roman" w:eastAsia="Times New Roman" w:hAnsi="Times New Roman" w:cs="Times New Roman"/>
          <w:sz w:val="24"/>
          <w:szCs w:val="24"/>
        </w:rPr>
        <w:softHyphen/>
        <w:t>ing questions about the broader impli</w:t>
      </w:r>
      <w:r w:rsidRPr="00A905B6">
        <w:rPr>
          <w:rFonts w:ascii="Times New Roman" w:eastAsia="Times New Roman" w:hAnsi="Times New Roman" w:cs="Times New Roman"/>
          <w:sz w:val="24"/>
          <w:szCs w:val="24"/>
        </w:rPr>
        <w:softHyphen/>
        <w:t>cations for tech regulation and interna</w:t>
      </w:r>
      <w:r w:rsidRPr="00A905B6">
        <w:rPr>
          <w:rFonts w:ascii="Times New Roman" w:eastAsia="Times New Roman" w:hAnsi="Times New Roman" w:cs="Times New Roman"/>
          <w:sz w:val="24"/>
          <w:szCs w:val="24"/>
        </w:rPr>
        <w:softHyphen/>
        <w:t>tional relations.</w:t>
      </w:r>
    </w:p>
    <w:p w:rsidR="00A905B6" w:rsidRPr="00A905B6" w:rsidRDefault="00A905B6" w:rsidP="00A905B6">
      <w:pPr>
        <w:spacing w:before="100" w:beforeAutospacing="1" w:after="100" w:afterAutospacing="1"/>
        <w:rPr>
          <w:rFonts w:ascii="Times New Roman" w:eastAsia="Times New Roman" w:hAnsi="Times New Roman" w:cs="Times New Roman"/>
          <w:sz w:val="24"/>
          <w:szCs w:val="24"/>
        </w:rPr>
      </w:pPr>
      <w:r w:rsidRPr="00A905B6">
        <w:rPr>
          <w:rFonts w:ascii="Times New Roman" w:eastAsia="Times New Roman" w:hAnsi="Times New Roman" w:cs="Times New Roman"/>
          <w:sz w:val="24"/>
          <w:szCs w:val="24"/>
        </w:rPr>
        <w:t xml:space="preserve">The fate of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used by about 170 million Americans, has become a major issue in Washington. But why does the sought-after app need to face such a di</w:t>
      </w:r>
      <w:r w:rsidRPr="00A905B6">
        <w:rPr>
          <w:rFonts w:ascii="Times New Roman" w:eastAsia="Times New Roman" w:hAnsi="Times New Roman" w:cs="Times New Roman"/>
          <w:sz w:val="24"/>
          <w:szCs w:val="24"/>
        </w:rPr>
        <w:softHyphen/>
        <w:t>lemma? It is hard to deny that the United States’ hype of the China data threat the</w:t>
      </w:r>
      <w:r w:rsidRPr="00A905B6">
        <w:rPr>
          <w:rFonts w:ascii="Times New Roman" w:eastAsia="Times New Roman" w:hAnsi="Times New Roman" w:cs="Times New Roman"/>
          <w:sz w:val="24"/>
          <w:szCs w:val="24"/>
        </w:rPr>
        <w:softHyphen/>
        <w:t>ory without evidence is a Sword of Da</w:t>
      </w:r>
      <w:r w:rsidRPr="00A905B6">
        <w:rPr>
          <w:rFonts w:ascii="Times New Roman" w:eastAsia="Times New Roman" w:hAnsi="Times New Roman" w:cs="Times New Roman"/>
          <w:sz w:val="24"/>
          <w:szCs w:val="24"/>
        </w:rPr>
        <w:softHyphen/>
        <w:t>mocles in the trade war. Create a threat even if there is no threat. Even though as an app that creates joy and brings ben</w:t>
      </w:r>
      <w:r w:rsidRPr="00A905B6">
        <w:rPr>
          <w:rFonts w:ascii="Times New Roman" w:eastAsia="Times New Roman" w:hAnsi="Times New Roman" w:cs="Times New Roman"/>
          <w:sz w:val="24"/>
          <w:szCs w:val="24"/>
        </w:rPr>
        <w:softHyphen/>
        <w:t>efits in the U.S., as long as it is linked to China, everything must be a threat. Per</w:t>
      </w:r>
      <w:r w:rsidRPr="00A905B6">
        <w:rPr>
          <w:rFonts w:ascii="Times New Roman" w:eastAsia="Times New Roman" w:hAnsi="Times New Roman" w:cs="Times New Roman"/>
          <w:sz w:val="24"/>
          <w:szCs w:val="24"/>
        </w:rPr>
        <w:softHyphen/>
        <w:t xml:space="preserve">haps it is more appropriately described as McCarthyism in the digital era. </w:t>
      </w:r>
      <w:proofErr w:type="spellStart"/>
      <w:r w:rsidRPr="00A905B6">
        <w:rPr>
          <w:rFonts w:ascii="Times New Roman" w:eastAsia="Times New Roman" w:hAnsi="Times New Roman" w:cs="Times New Roman"/>
          <w:sz w:val="24"/>
          <w:szCs w:val="24"/>
        </w:rPr>
        <w:t>Shou</w:t>
      </w:r>
      <w:proofErr w:type="spellEnd"/>
      <w:r w:rsidRPr="00A905B6">
        <w:rPr>
          <w:rFonts w:ascii="Times New Roman" w:eastAsia="Times New Roman" w:hAnsi="Times New Roman" w:cs="Times New Roman"/>
          <w:sz w:val="24"/>
          <w:szCs w:val="24"/>
        </w:rPr>
        <w:t xml:space="preserve"> </w:t>
      </w:r>
      <w:proofErr w:type="spellStart"/>
      <w:r w:rsidRPr="00A905B6">
        <w:rPr>
          <w:rFonts w:ascii="Times New Roman" w:eastAsia="Times New Roman" w:hAnsi="Times New Roman" w:cs="Times New Roman"/>
          <w:sz w:val="24"/>
          <w:szCs w:val="24"/>
        </w:rPr>
        <w:t>Zi</w:t>
      </w:r>
      <w:proofErr w:type="spellEnd"/>
      <w:r w:rsidRPr="00A905B6">
        <w:rPr>
          <w:rFonts w:ascii="Times New Roman" w:eastAsia="Times New Roman" w:hAnsi="Times New Roman" w:cs="Times New Roman"/>
          <w:sz w:val="24"/>
          <w:szCs w:val="24"/>
        </w:rPr>
        <w:t xml:space="preserve"> Chew said in a video posted after the vote the legislation if signed into law “will lead to a ban on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in the Unit</w:t>
      </w:r>
      <w:r w:rsidRPr="00A905B6">
        <w:rPr>
          <w:rFonts w:ascii="Times New Roman" w:eastAsia="Times New Roman" w:hAnsi="Times New Roman" w:cs="Times New Roman"/>
          <w:sz w:val="24"/>
          <w:szCs w:val="24"/>
        </w:rPr>
        <w:softHyphen/>
        <w:t>ed States. It would take billions of dol</w:t>
      </w:r>
      <w:r w:rsidRPr="00A905B6">
        <w:rPr>
          <w:rFonts w:ascii="Times New Roman" w:eastAsia="Times New Roman" w:hAnsi="Times New Roman" w:cs="Times New Roman"/>
          <w:sz w:val="24"/>
          <w:szCs w:val="24"/>
        </w:rPr>
        <w:softHyphen/>
        <w:t xml:space="preserve">lars out of the pockets of creators and small businesses, and put more than 300,000 U.S. jobs at risk.” By now, one in three U.S. adults </w:t>
      </w:r>
      <w:proofErr w:type="gramStart"/>
      <w:r w:rsidRPr="00A905B6">
        <w:rPr>
          <w:rFonts w:ascii="Times New Roman" w:eastAsia="Times New Roman" w:hAnsi="Times New Roman" w:cs="Times New Roman"/>
          <w:sz w:val="24"/>
          <w:szCs w:val="24"/>
        </w:rPr>
        <w:t>have</w:t>
      </w:r>
      <w:proofErr w:type="gramEnd"/>
      <w:r w:rsidRPr="00A905B6">
        <w:rPr>
          <w:rFonts w:ascii="Times New Roman" w:eastAsia="Times New Roman" w:hAnsi="Times New Roman" w:cs="Times New Roman"/>
          <w:sz w:val="24"/>
          <w:szCs w:val="24"/>
        </w:rPr>
        <w:t xml:space="preserve"> used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in 2023, up 10 percentage points from 2021, according to the Pew Research Center. Small business owners, educa</w:t>
      </w:r>
      <w:r w:rsidRPr="00A905B6">
        <w:rPr>
          <w:rFonts w:ascii="Times New Roman" w:eastAsia="Times New Roman" w:hAnsi="Times New Roman" w:cs="Times New Roman"/>
          <w:sz w:val="24"/>
          <w:szCs w:val="24"/>
        </w:rPr>
        <w:softHyphen/>
        <w:t xml:space="preserve">tors, activists, and youngsters who use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believe that the app has played an increasingly indispensable role in the U.S. national economy and public life.</w:t>
      </w:r>
    </w:p>
    <w:p w:rsidR="00A905B6" w:rsidRPr="00A905B6" w:rsidRDefault="00A905B6" w:rsidP="00A905B6">
      <w:pPr>
        <w:spacing w:before="100" w:beforeAutospacing="1" w:after="100" w:afterAutospacing="1"/>
        <w:rPr>
          <w:rFonts w:ascii="Times New Roman" w:eastAsia="Times New Roman" w:hAnsi="Times New Roman" w:cs="Times New Roman"/>
          <w:sz w:val="24"/>
          <w:szCs w:val="24"/>
        </w:rPr>
      </w:pPr>
      <w:r w:rsidRPr="00A905B6">
        <w:rPr>
          <w:rFonts w:ascii="Times New Roman" w:eastAsia="Times New Roman" w:hAnsi="Times New Roman" w:cs="Times New Roman"/>
          <w:sz w:val="24"/>
          <w:szCs w:val="24"/>
        </w:rPr>
        <w:t>Francis P. Crawley, Chairman of the Committee on Data of the Internation</w:t>
      </w:r>
      <w:r w:rsidRPr="00A905B6">
        <w:rPr>
          <w:rFonts w:ascii="Times New Roman" w:eastAsia="Times New Roman" w:hAnsi="Times New Roman" w:cs="Times New Roman"/>
          <w:sz w:val="24"/>
          <w:szCs w:val="24"/>
        </w:rPr>
        <w:softHyphen/>
        <w:t xml:space="preserve">al Science Council (ISC), pointed out that the United States’ suppression of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is a “Game of Throne” relat</w:t>
      </w:r>
      <w:r w:rsidRPr="00A905B6">
        <w:rPr>
          <w:rFonts w:ascii="Times New Roman" w:eastAsia="Times New Roman" w:hAnsi="Times New Roman" w:cs="Times New Roman"/>
          <w:sz w:val="24"/>
          <w:szCs w:val="24"/>
        </w:rPr>
        <w:softHyphen/>
        <w:t>ed to the control of data and the econ</w:t>
      </w:r>
      <w:r w:rsidRPr="00A905B6">
        <w:rPr>
          <w:rFonts w:ascii="Times New Roman" w:eastAsia="Times New Roman" w:hAnsi="Times New Roman" w:cs="Times New Roman"/>
          <w:sz w:val="24"/>
          <w:szCs w:val="24"/>
        </w:rPr>
        <w:softHyphen/>
        <w:t xml:space="preserve">omy in the competition between China and the United States. </w:t>
      </w:r>
      <w:r w:rsidRPr="00A905B6">
        <w:rPr>
          <w:rFonts w:ascii="Times New Roman" w:eastAsia="Times New Roman" w:hAnsi="Times New Roman" w:cs="Times New Roman"/>
          <w:sz w:val="24"/>
          <w:szCs w:val="24"/>
        </w:rPr>
        <w:lastRenderedPageBreak/>
        <w:t>Just like the sanc</w:t>
      </w:r>
      <w:r w:rsidRPr="00A905B6">
        <w:rPr>
          <w:rFonts w:ascii="Times New Roman" w:eastAsia="Times New Roman" w:hAnsi="Times New Roman" w:cs="Times New Roman"/>
          <w:sz w:val="24"/>
          <w:szCs w:val="24"/>
        </w:rPr>
        <w:softHyphen/>
        <w:t>tions against Japan’s semiconductor in</w:t>
      </w:r>
      <w:r w:rsidRPr="00A905B6">
        <w:rPr>
          <w:rFonts w:ascii="Times New Roman" w:eastAsia="Times New Roman" w:hAnsi="Times New Roman" w:cs="Times New Roman"/>
          <w:sz w:val="24"/>
          <w:szCs w:val="24"/>
        </w:rPr>
        <w:softHyphen/>
        <w:t>dustry in the 1980s and the dismem</w:t>
      </w:r>
      <w:r w:rsidRPr="00A905B6">
        <w:rPr>
          <w:rFonts w:ascii="Times New Roman" w:eastAsia="Times New Roman" w:hAnsi="Times New Roman" w:cs="Times New Roman"/>
          <w:sz w:val="24"/>
          <w:szCs w:val="24"/>
        </w:rPr>
        <w:softHyphen/>
        <w:t xml:space="preserve">berment of French energy giant </w:t>
      </w:r>
      <w:proofErr w:type="spellStart"/>
      <w:r w:rsidRPr="00A905B6">
        <w:rPr>
          <w:rFonts w:ascii="Times New Roman" w:eastAsia="Times New Roman" w:hAnsi="Times New Roman" w:cs="Times New Roman"/>
          <w:sz w:val="24"/>
          <w:szCs w:val="24"/>
        </w:rPr>
        <w:t>Alstom</w:t>
      </w:r>
      <w:proofErr w:type="spellEnd"/>
      <w:r w:rsidRPr="00A905B6">
        <w:rPr>
          <w:rFonts w:ascii="Times New Roman" w:eastAsia="Times New Roman" w:hAnsi="Times New Roman" w:cs="Times New Roman"/>
          <w:sz w:val="24"/>
          <w:szCs w:val="24"/>
        </w:rPr>
        <w:t xml:space="preserve"> through long-arm jurisdiction in 2013. Apparently, no conclusive evidence was ever given for each accusation- </w:t>
      </w:r>
      <w:proofErr w:type="gramStart"/>
      <w:r w:rsidRPr="00A905B6">
        <w:rPr>
          <w:rFonts w:ascii="Times New Roman" w:eastAsia="Times New Roman" w:hAnsi="Times New Roman" w:cs="Times New Roman"/>
          <w:sz w:val="24"/>
          <w:szCs w:val="24"/>
        </w:rPr>
        <w:t>No</w:t>
      </w:r>
      <w:proofErr w:type="gramEnd"/>
      <w:r w:rsidRPr="00A905B6">
        <w:rPr>
          <w:rFonts w:ascii="Times New Roman" w:eastAsia="Times New Roman" w:hAnsi="Times New Roman" w:cs="Times New Roman"/>
          <w:sz w:val="24"/>
          <w:szCs w:val="24"/>
        </w:rPr>
        <w:t xml:space="preserve"> mat</w:t>
      </w:r>
      <w:r w:rsidRPr="00A905B6">
        <w:rPr>
          <w:rFonts w:ascii="Times New Roman" w:eastAsia="Times New Roman" w:hAnsi="Times New Roman" w:cs="Times New Roman"/>
          <w:sz w:val="24"/>
          <w:szCs w:val="24"/>
        </w:rPr>
        <w:softHyphen/>
        <w:t>ter how many greenbacks are earned or jobs are created for this country, every</w:t>
      </w:r>
      <w:r w:rsidRPr="00A905B6">
        <w:rPr>
          <w:rFonts w:ascii="Times New Roman" w:eastAsia="Times New Roman" w:hAnsi="Times New Roman" w:cs="Times New Roman"/>
          <w:sz w:val="24"/>
          <w:szCs w:val="24"/>
        </w:rPr>
        <w:softHyphen/>
        <w:t xml:space="preserve">thing about China must be trampled into the dirt - either mine or dead, no ifs and buts. Faced with the fact that </w:t>
      </w:r>
      <w:proofErr w:type="spellStart"/>
      <w:r w:rsidRPr="00A905B6">
        <w:rPr>
          <w:rFonts w:ascii="Times New Roman" w:eastAsia="Times New Roman" w:hAnsi="Times New Roman" w:cs="Times New Roman"/>
          <w:sz w:val="24"/>
          <w:szCs w:val="24"/>
        </w:rPr>
        <w:t>TikTok’s</w:t>
      </w:r>
      <w:proofErr w:type="spellEnd"/>
      <w:r w:rsidRPr="00A905B6">
        <w:rPr>
          <w:rFonts w:ascii="Times New Roman" w:eastAsia="Times New Roman" w:hAnsi="Times New Roman" w:cs="Times New Roman"/>
          <w:sz w:val="24"/>
          <w:szCs w:val="24"/>
        </w:rPr>
        <w:t xml:space="preserve"> downloads often exceed those of Me</w:t>
      </w:r>
      <w:r w:rsidRPr="00A905B6">
        <w:rPr>
          <w:rFonts w:ascii="Times New Roman" w:eastAsia="Times New Roman" w:hAnsi="Times New Roman" w:cs="Times New Roman"/>
          <w:sz w:val="24"/>
          <w:szCs w:val="24"/>
        </w:rPr>
        <w:softHyphen/>
        <w:t xml:space="preserve">ta’s </w:t>
      </w:r>
      <w:proofErr w:type="spellStart"/>
      <w:r w:rsidRPr="00A905B6">
        <w:rPr>
          <w:rFonts w:ascii="Times New Roman" w:eastAsia="Times New Roman" w:hAnsi="Times New Roman" w:cs="Times New Roman"/>
          <w:sz w:val="24"/>
          <w:szCs w:val="24"/>
        </w:rPr>
        <w:t>Facebook</w:t>
      </w:r>
      <w:proofErr w:type="spellEnd"/>
      <w:r w:rsidRPr="00A905B6">
        <w:rPr>
          <w:rFonts w:ascii="Times New Roman" w:eastAsia="Times New Roman" w:hAnsi="Times New Roman" w:cs="Times New Roman"/>
          <w:sz w:val="24"/>
          <w:szCs w:val="24"/>
        </w:rPr>
        <w:t xml:space="preserve"> and </w:t>
      </w:r>
      <w:proofErr w:type="spellStart"/>
      <w:r w:rsidRPr="00A905B6">
        <w:rPr>
          <w:rFonts w:ascii="Times New Roman" w:eastAsia="Times New Roman" w:hAnsi="Times New Roman" w:cs="Times New Roman"/>
          <w:sz w:val="24"/>
          <w:szCs w:val="24"/>
        </w:rPr>
        <w:t>Instagram</w:t>
      </w:r>
      <w:proofErr w:type="spellEnd"/>
      <w:r w:rsidRPr="00A905B6">
        <w:rPr>
          <w:rFonts w:ascii="Times New Roman" w:eastAsia="Times New Roman" w:hAnsi="Times New Roman" w:cs="Times New Roman"/>
          <w:sz w:val="24"/>
          <w:szCs w:val="24"/>
        </w:rPr>
        <w:t xml:space="preserve">, </w:t>
      </w:r>
      <w:proofErr w:type="spellStart"/>
      <w:r w:rsidRPr="00A905B6">
        <w:rPr>
          <w:rFonts w:ascii="Times New Roman" w:eastAsia="Times New Roman" w:hAnsi="Times New Roman" w:cs="Times New Roman"/>
          <w:sz w:val="24"/>
          <w:szCs w:val="24"/>
        </w:rPr>
        <w:t>Facebook</w:t>
      </w:r>
      <w:proofErr w:type="spellEnd"/>
      <w:r w:rsidRPr="00A905B6">
        <w:rPr>
          <w:rFonts w:ascii="Times New Roman" w:eastAsia="Times New Roman" w:hAnsi="Times New Roman" w:cs="Times New Roman"/>
          <w:sz w:val="24"/>
          <w:szCs w:val="24"/>
        </w:rPr>
        <w:t xml:space="preserve">, which once triggered the sensational “Cambridge </w:t>
      </w:r>
      <w:proofErr w:type="spellStart"/>
      <w:r w:rsidRPr="00A905B6">
        <w:rPr>
          <w:rFonts w:ascii="Times New Roman" w:eastAsia="Times New Roman" w:hAnsi="Times New Roman" w:cs="Times New Roman"/>
          <w:sz w:val="24"/>
          <w:szCs w:val="24"/>
        </w:rPr>
        <w:t>Analytica</w:t>
      </w:r>
      <w:proofErr w:type="spellEnd"/>
      <w:r w:rsidRPr="00A905B6">
        <w:rPr>
          <w:rFonts w:ascii="Times New Roman" w:eastAsia="Times New Roman" w:hAnsi="Times New Roman" w:cs="Times New Roman"/>
          <w:sz w:val="24"/>
          <w:szCs w:val="24"/>
        </w:rPr>
        <w:t xml:space="preserve">” scandal, couldn’t wait to add fuel to the fire in this all-round campaign launched by the White House. In that incident, the information of as many as 87 million </w:t>
      </w:r>
      <w:proofErr w:type="spellStart"/>
      <w:r w:rsidRPr="00A905B6">
        <w:rPr>
          <w:rFonts w:ascii="Times New Roman" w:eastAsia="Times New Roman" w:hAnsi="Times New Roman" w:cs="Times New Roman"/>
          <w:sz w:val="24"/>
          <w:szCs w:val="24"/>
        </w:rPr>
        <w:t>Facebook</w:t>
      </w:r>
      <w:proofErr w:type="spellEnd"/>
      <w:r w:rsidRPr="00A905B6">
        <w:rPr>
          <w:rFonts w:ascii="Times New Roman" w:eastAsia="Times New Roman" w:hAnsi="Times New Roman" w:cs="Times New Roman"/>
          <w:sz w:val="24"/>
          <w:szCs w:val="24"/>
        </w:rPr>
        <w:t xml:space="preserve"> us</w:t>
      </w:r>
      <w:r w:rsidRPr="00A905B6">
        <w:rPr>
          <w:rFonts w:ascii="Times New Roman" w:eastAsia="Times New Roman" w:hAnsi="Times New Roman" w:cs="Times New Roman"/>
          <w:sz w:val="24"/>
          <w:szCs w:val="24"/>
        </w:rPr>
        <w:softHyphen/>
        <w:t>ers was leaked to the political consult</w:t>
      </w:r>
      <w:r w:rsidRPr="00A905B6">
        <w:rPr>
          <w:rFonts w:ascii="Times New Roman" w:eastAsia="Times New Roman" w:hAnsi="Times New Roman" w:cs="Times New Roman"/>
          <w:sz w:val="24"/>
          <w:szCs w:val="24"/>
        </w:rPr>
        <w:softHyphen/>
        <w:t xml:space="preserve">ing firm Cambridge </w:t>
      </w:r>
      <w:proofErr w:type="spellStart"/>
      <w:r w:rsidRPr="00A905B6">
        <w:rPr>
          <w:rFonts w:ascii="Times New Roman" w:eastAsia="Times New Roman" w:hAnsi="Times New Roman" w:cs="Times New Roman"/>
          <w:sz w:val="24"/>
          <w:szCs w:val="24"/>
        </w:rPr>
        <w:t>Analytica</w:t>
      </w:r>
      <w:proofErr w:type="spellEnd"/>
      <w:r w:rsidRPr="00A905B6">
        <w:rPr>
          <w:rFonts w:ascii="Times New Roman" w:eastAsia="Times New Roman" w:hAnsi="Times New Roman" w:cs="Times New Roman"/>
          <w:sz w:val="24"/>
          <w:szCs w:val="24"/>
        </w:rPr>
        <w:t xml:space="preserve">, which was used to encourage voters to vote for Trump in the 2016 election. However, </w:t>
      </w:r>
      <w:proofErr w:type="spellStart"/>
      <w:r w:rsidRPr="00A905B6">
        <w:rPr>
          <w:rFonts w:ascii="Times New Roman" w:eastAsia="Times New Roman" w:hAnsi="Times New Roman" w:cs="Times New Roman"/>
          <w:sz w:val="24"/>
          <w:szCs w:val="24"/>
        </w:rPr>
        <w:t>Facebook</w:t>
      </w:r>
      <w:proofErr w:type="spellEnd"/>
      <w:r w:rsidRPr="00A905B6">
        <w:rPr>
          <w:rFonts w:ascii="Times New Roman" w:eastAsia="Times New Roman" w:hAnsi="Times New Roman" w:cs="Times New Roman"/>
          <w:sz w:val="24"/>
          <w:szCs w:val="24"/>
        </w:rPr>
        <w:t xml:space="preserve"> still remains the number one social media platform in the globe.</w:t>
      </w:r>
    </w:p>
    <w:p w:rsidR="00A905B6" w:rsidRPr="00A905B6" w:rsidRDefault="00A905B6" w:rsidP="00A905B6">
      <w:pPr>
        <w:spacing w:before="100" w:beforeAutospacing="1" w:after="100" w:afterAutospacing="1"/>
        <w:rPr>
          <w:rFonts w:ascii="Times New Roman" w:eastAsia="Times New Roman" w:hAnsi="Times New Roman" w:cs="Times New Roman"/>
          <w:sz w:val="24"/>
          <w:szCs w:val="24"/>
        </w:rPr>
      </w:pPr>
      <w:r w:rsidRPr="00A905B6">
        <w:rPr>
          <w:rFonts w:ascii="Times New Roman" w:eastAsia="Times New Roman" w:hAnsi="Times New Roman" w:cs="Times New Roman"/>
          <w:sz w:val="24"/>
          <w:szCs w:val="24"/>
        </w:rPr>
        <w:t xml:space="preserve">On March 30, 2022, the Washington Post published an article revealing that Meta hired Targeted </w:t>
      </w:r>
      <w:proofErr w:type="gramStart"/>
      <w:r w:rsidRPr="00A905B6">
        <w:rPr>
          <w:rFonts w:ascii="Times New Roman" w:eastAsia="Times New Roman" w:hAnsi="Times New Roman" w:cs="Times New Roman"/>
          <w:sz w:val="24"/>
          <w:szCs w:val="24"/>
        </w:rPr>
        <w:t xml:space="preserve">Victory, one of the major pro-Republican consulting firms in the U.S., to try to launch a movement against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w:t>
      </w:r>
      <w:proofErr w:type="gramEnd"/>
      <w:r w:rsidRPr="00A905B6">
        <w:rPr>
          <w:rFonts w:ascii="Times New Roman" w:eastAsia="Times New Roman" w:hAnsi="Times New Roman" w:cs="Times New Roman"/>
          <w:sz w:val="24"/>
          <w:szCs w:val="24"/>
        </w:rPr>
        <w:t xml:space="preserve"> </w:t>
      </w:r>
      <w:proofErr w:type="spellStart"/>
      <w:r w:rsidRPr="00A905B6">
        <w:rPr>
          <w:rFonts w:ascii="Times New Roman" w:eastAsia="Times New Roman" w:hAnsi="Times New Roman" w:cs="Times New Roman"/>
          <w:sz w:val="24"/>
          <w:szCs w:val="24"/>
        </w:rPr>
        <w:t>Facebook</w:t>
      </w:r>
      <w:proofErr w:type="spellEnd"/>
      <w:r w:rsidRPr="00A905B6">
        <w:rPr>
          <w:rFonts w:ascii="Times New Roman" w:eastAsia="Times New Roman" w:hAnsi="Times New Roman" w:cs="Times New Roman"/>
          <w:sz w:val="24"/>
          <w:szCs w:val="24"/>
        </w:rPr>
        <w:t xml:space="preserve"> had experi</w:t>
      </w:r>
      <w:r w:rsidRPr="00A905B6">
        <w:rPr>
          <w:rFonts w:ascii="Times New Roman" w:eastAsia="Times New Roman" w:hAnsi="Times New Roman" w:cs="Times New Roman"/>
          <w:sz w:val="24"/>
          <w:szCs w:val="24"/>
        </w:rPr>
        <w:softHyphen/>
        <w:t xml:space="preserve">enced negative user growth for the first time in its 18-year history. CEO Mark </w:t>
      </w:r>
      <w:proofErr w:type="spellStart"/>
      <w:r w:rsidRPr="00A905B6">
        <w:rPr>
          <w:rFonts w:ascii="Times New Roman" w:eastAsia="Times New Roman" w:hAnsi="Times New Roman" w:cs="Times New Roman"/>
          <w:sz w:val="24"/>
          <w:szCs w:val="24"/>
        </w:rPr>
        <w:t>Zuckerberg</w:t>
      </w:r>
      <w:proofErr w:type="spellEnd"/>
      <w:r w:rsidRPr="00A905B6">
        <w:rPr>
          <w:rFonts w:ascii="Times New Roman" w:eastAsia="Times New Roman" w:hAnsi="Times New Roman" w:cs="Times New Roman"/>
          <w:sz w:val="24"/>
          <w:szCs w:val="24"/>
        </w:rPr>
        <w:t xml:space="preserve"> once talked straight,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is a huge obstacle.” The geopolitical com</w:t>
      </w:r>
      <w:r w:rsidRPr="00A905B6">
        <w:rPr>
          <w:rFonts w:ascii="Times New Roman" w:eastAsia="Times New Roman" w:hAnsi="Times New Roman" w:cs="Times New Roman"/>
          <w:sz w:val="24"/>
          <w:szCs w:val="24"/>
        </w:rPr>
        <w:softHyphen/>
        <w:t xml:space="preserve">petition in the new era makes everything as clear as daylight. In the digital age, governments around the world regard the digital economy and cyberspace as new highlands on the silent battlefield. The popularity of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as a global so</w:t>
      </w:r>
      <w:r w:rsidRPr="00A905B6">
        <w:rPr>
          <w:rFonts w:ascii="Times New Roman" w:eastAsia="Times New Roman" w:hAnsi="Times New Roman" w:cs="Times New Roman"/>
          <w:sz w:val="24"/>
          <w:szCs w:val="24"/>
        </w:rPr>
        <w:softHyphen/>
        <w:t>cial media in the U.S. has made the White House feel a bundle of nerves. Therefore, the “witch-hunt” could not be avoided. Beyond the battle at the business table, to be sure, the political climate in Wash</w:t>
      </w:r>
      <w:r w:rsidRPr="00A905B6">
        <w:rPr>
          <w:rFonts w:ascii="Times New Roman" w:eastAsia="Times New Roman" w:hAnsi="Times New Roman" w:cs="Times New Roman"/>
          <w:sz w:val="24"/>
          <w:szCs w:val="24"/>
        </w:rPr>
        <w:softHyphen/>
        <w:t>ington is increasingly favorable to the bill, as many politicians don’t want to be seen as soft on China in an election year. Still, there are concerns about the impact of the strict but subtle ban on young vot</w:t>
      </w:r>
      <w:r w:rsidRPr="00A905B6">
        <w:rPr>
          <w:rFonts w:ascii="Times New Roman" w:eastAsia="Times New Roman" w:hAnsi="Times New Roman" w:cs="Times New Roman"/>
          <w:sz w:val="24"/>
          <w:szCs w:val="24"/>
        </w:rPr>
        <w:softHyphen/>
        <w:t>ers. Clearly, the wrath of the youngsters who bombarded the White House hot</w:t>
      </w:r>
      <w:r w:rsidRPr="00A905B6">
        <w:rPr>
          <w:rFonts w:ascii="Times New Roman" w:eastAsia="Times New Roman" w:hAnsi="Times New Roman" w:cs="Times New Roman"/>
          <w:sz w:val="24"/>
          <w:szCs w:val="24"/>
        </w:rPr>
        <w:softHyphen/>
        <w:t>line cannot be ignored easily.</w:t>
      </w:r>
    </w:p>
    <w:p w:rsidR="00A905B6" w:rsidRPr="00A905B6" w:rsidRDefault="00A905B6" w:rsidP="00A905B6">
      <w:pPr>
        <w:spacing w:before="100" w:beforeAutospacing="1" w:after="100" w:afterAutospacing="1"/>
        <w:rPr>
          <w:rFonts w:ascii="Times New Roman" w:eastAsia="Times New Roman" w:hAnsi="Times New Roman" w:cs="Times New Roman"/>
          <w:sz w:val="24"/>
          <w:szCs w:val="24"/>
        </w:rPr>
      </w:pPr>
      <w:r w:rsidRPr="00A905B6">
        <w:rPr>
          <w:rFonts w:ascii="Times New Roman" w:eastAsia="Times New Roman" w:hAnsi="Times New Roman" w:cs="Times New Roman"/>
          <w:sz w:val="24"/>
          <w:szCs w:val="24"/>
        </w:rPr>
        <w:t>When it comes to the original inten</w:t>
      </w:r>
      <w:r w:rsidRPr="00A905B6">
        <w:rPr>
          <w:rFonts w:ascii="Times New Roman" w:eastAsia="Times New Roman" w:hAnsi="Times New Roman" w:cs="Times New Roman"/>
          <w:sz w:val="24"/>
          <w:szCs w:val="24"/>
        </w:rPr>
        <w:softHyphen/>
        <w:t xml:space="preserve">tion of the legislation, U.S. officials have said that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may have the poten</w:t>
      </w:r>
      <w:r w:rsidRPr="00A905B6">
        <w:rPr>
          <w:rFonts w:ascii="Times New Roman" w:eastAsia="Times New Roman" w:hAnsi="Times New Roman" w:cs="Times New Roman"/>
          <w:sz w:val="24"/>
          <w:szCs w:val="24"/>
        </w:rPr>
        <w:softHyphen/>
        <w:t xml:space="preserve">tial to manipulate elections, sway public opinion, and collect U.S. user data, thus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must be separated from </w:t>
      </w:r>
      <w:proofErr w:type="spellStart"/>
      <w:r w:rsidRPr="00A905B6">
        <w:rPr>
          <w:rFonts w:ascii="Times New Roman" w:eastAsia="Times New Roman" w:hAnsi="Times New Roman" w:cs="Times New Roman"/>
          <w:sz w:val="24"/>
          <w:szCs w:val="24"/>
        </w:rPr>
        <w:t>Byte</w:t>
      </w:r>
      <w:r w:rsidRPr="00A905B6">
        <w:rPr>
          <w:rFonts w:ascii="Times New Roman" w:eastAsia="Times New Roman" w:hAnsi="Times New Roman" w:cs="Times New Roman"/>
          <w:sz w:val="24"/>
          <w:szCs w:val="24"/>
        </w:rPr>
        <w:softHyphen/>
        <w:t>Dance</w:t>
      </w:r>
      <w:proofErr w:type="spellEnd"/>
      <w:r w:rsidRPr="00A905B6">
        <w:rPr>
          <w:rFonts w:ascii="Times New Roman" w:eastAsia="Times New Roman" w:hAnsi="Times New Roman" w:cs="Times New Roman"/>
          <w:sz w:val="24"/>
          <w:szCs w:val="24"/>
        </w:rPr>
        <w:t xml:space="preserve"> for the sake of national securi</w:t>
      </w:r>
      <w:r w:rsidRPr="00A905B6">
        <w:rPr>
          <w:rFonts w:ascii="Times New Roman" w:eastAsia="Times New Roman" w:hAnsi="Times New Roman" w:cs="Times New Roman"/>
          <w:sz w:val="24"/>
          <w:szCs w:val="24"/>
        </w:rPr>
        <w:softHyphen/>
        <w:t>ty. However, in a recent live broadcast, Wisconsin Republican Rep. Mike Galla</w:t>
      </w:r>
      <w:r w:rsidRPr="00A905B6">
        <w:rPr>
          <w:rFonts w:ascii="Times New Roman" w:eastAsia="Times New Roman" w:hAnsi="Times New Roman" w:cs="Times New Roman"/>
          <w:sz w:val="24"/>
          <w:szCs w:val="24"/>
        </w:rPr>
        <w:softHyphen/>
        <w:t>gher, one of the bill’s authors and main promoters, revealed the real reason for the ban,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is becoming the main news platform for young Americans un</w:t>
      </w:r>
      <w:r w:rsidRPr="00A905B6">
        <w:rPr>
          <w:rFonts w:ascii="Times New Roman" w:eastAsia="Times New Roman" w:hAnsi="Times New Roman" w:cs="Times New Roman"/>
          <w:sz w:val="24"/>
          <w:szCs w:val="24"/>
        </w:rPr>
        <w:softHyphen/>
        <w:t xml:space="preserve">der the age of 30,” and “our government does not have full binding force on this platform.” In addition, the differences in attitudes towards the bill between the two Houses have caused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to face more unpredictable results. A report</w:t>
      </w:r>
      <w:r w:rsidRPr="00A905B6">
        <w:rPr>
          <w:rFonts w:ascii="Times New Roman" w:eastAsia="Times New Roman" w:hAnsi="Times New Roman" w:cs="Times New Roman"/>
          <w:sz w:val="24"/>
          <w:szCs w:val="24"/>
        </w:rPr>
        <w:softHyphen/>
        <w:t>er from CBS expressed this more blunt</w:t>
      </w:r>
      <w:r w:rsidRPr="00A905B6">
        <w:rPr>
          <w:rFonts w:ascii="Times New Roman" w:eastAsia="Times New Roman" w:hAnsi="Times New Roman" w:cs="Times New Roman"/>
          <w:sz w:val="24"/>
          <w:szCs w:val="24"/>
        </w:rPr>
        <w:softHyphen/>
        <w:t>ly, “In U.S. political circles, any initiative or investigation against China can gain cross-party support.” However, oth</w:t>
      </w:r>
      <w:r w:rsidRPr="00A905B6">
        <w:rPr>
          <w:rFonts w:ascii="Times New Roman" w:eastAsia="Times New Roman" w:hAnsi="Times New Roman" w:cs="Times New Roman"/>
          <w:sz w:val="24"/>
          <w:szCs w:val="24"/>
        </w:rPr>
        <w:softHyphen/>
        <w:t>er politicians including New York State Representative Jamal Bowman believe that this bill goes too far, which will in</w:t>
      </w:r>
      <w:r w:rsidRPr="00A905B6">
        <w:rPr>
          <w:rFonts w:ascii="Times New Roman" w:eastAsia="Times New Roman" w:hAnsi="Times New Roman" w:cs="Times New Roman"/>
          <w:sz w:val="24"/>
          <w:szCs w:val="24"/>
        </w:rPr>
        <w:softHyphen/>
        <w:t xml:space="preserve">fringe on the First Amendment rights (of the U.S. Constitution), and “this bill appears to be very hypocritical due to many members of Congress use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so does the White House.”</w:t>
      </w:r>
    </w:p>
    <w:p w:rsidR="00A905B6" w:rsidRPr="00A905B6" w:rsidRDefault="00A905B6" w:rsidP="00A905B6">
      <w:pPr>
        <w:spacing w:before="100" w:beforeAutospacing="1" w:after="100" w:afterAutospacing="1"/>
        <w:rPr>
          <w:rFonts w:ascii="Times New Roman" w:eastAsia="Times New Roman" w:hAnsi="Times New Roman" w:cs="Times New Roman"/>
          <w:sz w:val="24"/>
          <w:szCs w:val="24"/>
        </w:rPr>
      </w:pPr>
      <w:proofErr w:type="gramStart"/>
      <w:r w:rsidRPr="00A905B6">
        <w:rPr>
          <w:rFonts w:ascii="Times New Roman" w:eastAsia="Times New Roman" w:hAnsi="Times New Roman" w:cs="Times New Roman"/>
          <w:sz w:val="24"/>
          <w:szCs w:val="24"/>
        </w:rPr>
        <w:lastRenderedPageBreak/>
        <w:t>Is</w:t>
      </w:r>
      <w:proofErr w:type="gramEnd"/>
      <w:r w:rsidRPr="00A905B6">
        <w:rPr>
          <w:rFonts w:ascii="Times New Roman" w:eastAsia="Times New Roman" w:hAnsi="Times New Roman" w:cs="Times New Roman"/>
          <w:sz w:val="24"/>
          <w:szCs w:val="24"/>
        </w:rPr>
        <w:t xml:space="preserve"> the Republicans setting up a per</w:t>
      </w:r>
      <w:r w:rsidRPr="00A905B6">
        <w:rPr>
          <w:rFonts w:ascii="Times New Roman" w:eastAsia="Times New Roman" w:hAnsi="Times New Roman" w:cs="Times New Roman"/>
          <w:sz w:val="24"/>
          <w:szCs w:val="24"/>
        </w:rPr>
        <w:softHyphen/>
        <w:t xml:space="preserve">fect dead end for its opponents? It is undeniable that the two parties hope to jointly knock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xml:space="preserve"> away, but if Biden approves the bill, he will offend a huge number of young voters; if not, it means “showing weakness towards Chi</w:t>
      </w:r>
      <w:r w:rsidRPr="00A905B6">
        <w:rPr>
          <w:rFonts w:ascii="Times New Roman" w:eastAsia="Times New Roman" w:hAnsi="Times New Roman" w:cs="Times New Roman"/>
          <w:sz w:val="24"/>
          <w:szCs w:val="24"/>
        </w:rPr>
        <w:softHyphen/>
        <w:t>na”, which also gets him into big trou</w:t>
      </w:r>
      <w:r w:rsidRPr="00A905B6">
        <w:rPr>
          <w:rFonts w:ascii="Times New Roman" w:eastAsia="Times New Roman" w:hAnsi="Times New Roman" w:cs="Times New Roman"/>
          <w:sz w:val="24"/>
          <w:szCs w:val="24"/>
        </w:rPr>
        <w:softHyphen/>
        <w:t>ble. The bill is among a series of moves Washington has taken to address na</w:t>
      </w:r>
      <w:r w:rsidRPr="00A905B6">
        <w:rPr>
          <w:rFonts w:ascii="Times New Roman" w:eastAsia="Times New Roman" w:hAnsi="Times New Roman" w:cs="Times New Roman"/>
          <w:sz w:val="24"/>
          <w:szCs w:val="24"/>
        </w:rPr>
        <w:softHyphen/>
        <w:t>tional security concerns about China, from electric cars to artificial intelli</w:t>
      </w:r>
      <w:r w:rsidRPr="00A905B6">
        <w:rPr>
          <w:rFonts w:ascii="Times New Roman" w:eastAsia="Times New Roman" w:hAnsi="Times New Roman" w:cs="Times New Roman"/>
          <w:sz w:val="24"/>
          <w:szCs w:val="24"/>
        </w:rPr>
        <w:softHyphen/>
        <w:t>gence to cranes at U.S. ports. So far, so-called national security threat issues have become universal “Post-it notes” for abuse by the White House. Obvious</w:t>
      </w:r>
      <w:r w:rsidRPr="00A905B6">
        <w:rPr>
          <w:rFonts w:ascii="Times New Roman" w:eastAsia="Times New Roman" w:hAnsi="Times New Roman" w:cs="Times New Roman"/>
          <w:sz w:val="24"/>
          <w:szCs w:val="24"/>
        </w:rPr>
        <w:softHyphen/>
        <w:t>ly, Biden has not learned from the failed experience of the Trump administra</w:t>
      </w:r>
      <w:r w:rsidRPr="00A905B6">
        <w:rPr>
          <w:rFonts w:ascii="Times New Roman" w:eastAsia="Times New Roman" w:hAnsi="Times New Roman" w:cs="Times New Roman"/>
          <w:sz w:val="24"/>
          <w:szCs w:val="24"/>
        </w:rPr>
        <w:softHyphen/>
        <w:t xml:space="preserve">tion in banning </w:t>
      </w:r>
      <w:proofErr w:type="spellStart"/>
      <w:r w:rsidRPr="00A905B6">
        <w:rPr>
          <w:rFonts w:ascii="Times New Roman" w:eastAsia="Times New Roman" w:hAnsi="Times New Roman" w:cs="Times New Roman"/>
          <w:sz w:val="24"/>
          <w:szCs w:val="24"/>
        </w:rPr>
        <w:t>TikTok</w:t>
      </w:r>
      <w:proofErr w:type="spellEnd"/>
      <w:r w:rsidRPr="00A905B6">
        <w:rPr>
          <w:rFonts w:ascii="Times New Roman" w:eastAsia="Times New Roman" w:hAnsi="Times New Roman" w:cs="Times New Roman"/>
          <w:sz w:val="24"/>
          <w:szCs w:val="24"/>
        </w:rPr>
        <w:t>, and the pub</w:t>
      </w:r>
      <w:r w:rsidRPr="00A905B6">
        <w:rPr>
          <w:rFonts w:ascii="Times New Roman" w:eastAsia="Times New Roman" w:hAnsi="Times New Roman" w:cs="Times New Roman"/>
          <w:sz w:val="24"/>
          <w:szCs w:val="24"/>
        </w:rPr>
        <w:softHyphen/>
        <w:t>lic opinion crisis caused by the bill trap has become rampant. The antagonism and division in American society and the hysterical anti-China sentiments of politicians could not be whitewashed yet. When facing Beijing, guns are unan</w:t>
      </w:r>
      <w:r w:rsidRPr="00A905B6">
        <w:rPr>
          <w:rFonts w:ascii="Times New Roman" w:eastAsia="Times New Roman" w:hAnsi="Times New Roman" w:cs="Times New Roman"/>
          <w:sz w:val="24"/>
          <w:szCs w:val="24"/>
        </w:rPr>
        <w:softHyphen/>
        <w:t>imous; when dealing with internal af</w:t>
      </w:r>
      <w:r w:rsidRPr="00A905B6">
        <w:rPr>
          <w:rFonts w:ascii="Times New Roman" w:eastAsia="Times New Roman" w:hAnsi="Times New Roman" w:cs="Times New Roman"/>
          <w:sz w:val="24"/>
          <w:szCs w:val="24"/>
        </w:rPr>
        <w:softHyphen/>
        <w:t>fairs, “one United States opposes the other” has become the mainstream.</w:t>
      </w:r>
    </w:p>
    <w:p w:rsidR="00A905B6" w:rsidRPr="00A905B6" w:rsidRDefault="00A905B6" w:rsidP="00A905B6">
      <w:pPr>
        <w:spacing w:before="100" w:beforeAutospacing="1" w:after="100" w:afterAutospacing="1"/>
        <w:jc w:val="left"/>
        <w:rPr>
          <w:rFonts w:ascii="Times New Roman" w:eastAsia="Times New Roman" w:hAnsi="Times New Roman" w:cs="Times New Roman"/>
          <w:sz w:val="24"/>
          <w:szCs w:val="24"/>
        </w:rPr>
      </w:pPr>
      <w:proofErr w:type="spellStart"/>
      <w:r w:rsidRPr="00A905B6">
        <w:rPr>
          <w:rFonts w:ascii="Times New Roman" w:eastAsia="Times New Roman" w:hAnsi="Times New Roman" w:cs="Times New Roman"/>
          <w:sz w:val="24"/>
          <w:szCs w:val="24"/>
        </w:rPr>
        <w:t>Aslam</w:t>
      </w:r>
      <w:proofErr w:type="spellEnd"/>
      <w:r w:rsidRPr="00A905B6">
        <w:rPr>
          <w:rFonts w:ascii="Times New Roman" w:eastAsia="Times New Roman" w:hAnsi="Times New Roman" w:cs="Times New Roman"/>
          <w:sz w:val="24"/>
          <w:szCs w:val="24"/>
        </w:rPr>
        <w:t xml:space="preserve"> </w:t>
      </w:r>
      <w:proofErr w:type="spellStart"/>
      <w:r w:rsidRPr="00A905B6">
        <w:rPr>
          <w:rFonts w:ascii="Times New Roman" w:eastAsia="Times New Roman" w:hAnsi="Times New Roman" w:cs="Times New Roman"/>
          <w:sz w:val="24"/>
          <w:szCs w:val="24"/>
        </w:rPr>
        <w:t>Javed</w:t>
      </w:r>
      <w:proofErr w:type="spellEnd"/>
      <w:r w:rsidRPr="00A905B6">
        <w:rPr>
          <w:rFonts w:ascii="Times New Roman" w:eastAsia="Times New Roman" w:hAnsi="Times New Roman" w:cs="Times New Roman"/>
          <w:sz w:val="24"/>
          <w:szCs w:val="24"/>
        </w:rPr>
        <w:br/>
        <w:t>The writer is an Islamabad-based political analyst and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905B6"/>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905B6"/>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905B6"/>
    <w:rPr>
      <w:color w:val="0000FF"/>
      <w:u w:val="single"/>
    </w:rPr>
  </w:style>
  <w:style w:type="paragraph" w:styleId="NormalWeb">
    <w:name w:val="Normal (Web)"/>
    <w:basedOn w:val="Normal"/>
    <w:uiPriority w:val="99"/>
    <w:semiHidden/>
    <w:unhideWhenUsed/>
    <w:rsid w:val="00A905B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4376578">
      <w:bodyDiv w:val="1"/>
      <w:marLeft w:val="0"/>
      <w:marRight w:val="0"/>
      <w:marTop w:val="0"/>
      <w:marBottom w:val="0"/>
      <w:divBdr>
        <w:top w:val="none" w:sz="0" w:space="0" w:color="auto"/>
        <w:left w:val="none" w:sz="0" w:space="0" w:color="auto"/>
        <w:bottom w:val="none" w:sz="0" w:space="0" w:color="auto"/>
        <w:right w:val="none" w:sz="0" w:space="0" w:color="auto"/>
      </w:divBdr>
      <w:divsChild>
        <w:div w:id="1232691559">
          <w:marLeft w:val="0"/>
          <w:marRight w:val="0"/>
          <w:marTop w:val="0"/>
          <w:marBottom w:val="0"/>
          <w:divBdr>
            <w:top w:val="none" w:sz="0" w:space="0" w:color="auto"/>
            <w:left w:val="none" w:sz="0" w:space="0" w:color="auto"/>
            <w:bottom w:val="none" w:sz="0" w:space="0" w:color="auto"/>
            <w:right w:val="none" w:sz="0" w:space="0" w:color="auto"/>
          </w:divBdr>
        </w:div>
        <w:div w:id="1997103009">
          <w:marLeft w:val="0"/>
          <w:marRight w:val="0"/>
          <w:marTop w:val="0"/>
          <w:marBottom w:val="0"/>
          <w:divBdr>
            <w:top w:val="none" w:sz="0" w:space="0" w:color="auto"/>
            <w:left w:val="none" w:sz="0" w:space="0" w:color="auto"/>
            <w:bottom w:val="none" w:sz="0" w:space="0" w:color="auto"/>
            <w:right w:val="none" w:sz="0" w:space="0" w:color="auto"/>
          </w:divBdr>
          <w:divsChild>
            <w:div w:id="1838957459">
              <w:marLeft w:val="0"/>
              <w:marRight w:val="0"/>
              <w:marTop w:val="0"/>
              <w:marBottom w:val="0"/>
              <w:divBdr>
                <w:top w:val="none" w:sz="0" w:space="0" w:color="auto"/>
                <w:left w:val="none" w:sz="0" w:space="0" w:color="auto"/>
                <w:bottom w:val="none" w:sz="0" w:space="0" w:color="auto"/>
                <w:right w:val="none" w:sz="0" w:space="0" w:color="auto"/>
              </w:divBdr>
              <w:divsChild>
                <w:div w:id="1390299631">
                  <w:marLeft w:val="0"/>
                  <w:marRight w:val="0"/>
                  <w:marTop w:val="0"/>
                  <w:marBottom w:val="0"/>
                  <w:divBdr>
                    <w:top w:val="none" w:sz="0" w:space="0" w:color="auto"/>
                    <w:left w:val="none" w:sz="0" w:space="0" w:color="auto"/>
                    <w:bottom w:val="none" w:sz="0" w:space="0" w:color="auto"/>
                    <w:right w:val="none" w:sz="0" w:space="0" w:color="auto"/>
                  </w:divBdr>
                  <w:divsChild>
                    <w:div w:id="1162428222">
                      <w:marLeft w:val="0"/>
                      <w:marRight w:val="0"/>
                      <w:marTop w:val="0"/>
                      <w:marBottom w:val="0"/>
                      <w:divBdr>
                        <w:top w:val="none" w:sz="0" w:space="0" w:color="auto"/>
                        <w:left w:val="none" w:sz="0" w:space="0" w:color="auto"/>
                        <w:bottom w:val="none" w:sz="0" w:space="0" w:color="auto"/>
                        <w:right w:val="none" w:sz="0" w:space="0" w:color="auto"/>
                      </w:divBdr>
                      <w:divsChild>
                        <w:div w:id="1672682119">
                          <w:marLeft w:val="0"/>
                          <w:marRight w:val="0"/>
                          <w:marTop w:val="0"/>
                          <w:marBottom w:val="0"/>
                          <w:divBdr>
                            <w:top w:val="none" w:sz="0" w:space="0" w:color="auto"/>
                            <w:left w:val="none" w:sz="0" w:space="0" w:color="auto"/>
                            <w:bottom w:val="none" w:sz="0" w:space="0" w:color="auto"/>
                            <w:right w:val="none" w:sz="0" w:space="0" w:color="auto"/>
                          </w:divBdr>
                        </w:div>
                        <w:div w:id="849173460">
                          <w:marLeft w:val="0"/>
                          <w:marRight w:val="0"/>
                          <w:marTop w:val="0"/>
                          <w:marBottom w:val="0"/>
                          <w:divBdr>
                            <w:top w:val="none" w:sz="0" w:space="0" w:color="auto"/>
                            <w:left w:val="none" w:sz="0" w:space="0" w:color="auto"/>
                            <w:bottom w:val="none" w:sz="0" w:space="0" w:color="auto"/>
                            <w:right w:val="none" w:sz="0" w:space="0" w:color="auto"/>
                          </w:divBdr>
                        </w:div>
                        <w:div w:id="18008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52712">
          <w:marLeft w:val="0"/>
          <w:marRight w:val="0"/>
          <w:marTop w:val="0"/>
          <w:marBottom w:val="0"/>
          <w:divBdr>
            <w:top w:val="none" w:sz="0" w:space="0" w:color="auto"/>
            <w:left w:val="none" w:sz="0" w:space="0" w:color="auto"/>
            <w:bottom w:val="none" w:sz="0" w:space="0" w:color="auto"/>
            <w:right w:val="none" w:sz="0" w:space="0" w:color="auto"/>
          </w:divBdr>
          <w:divsChild>
            <w:div w:id="1626698812">
              <w:marLeft w:val="0"/>
              <w:marRight w:val="0"/>
              <w:marTop w:val="0"/>
              <w:marBottom w:val="0"/>
              <w:divBdr>
                <w:top w:val="none" w:sz="0" w:space="0" w:color="auto"/>
                <w:left w:val="none" w:sz="0" w:space="0" w:color="auto"/>
                <w:bottom w:val="none" w:sz="0" w:space="0" w:color="auto"/>
                <w:right w:val="none" w:sz="0" w:space="0" w:color="auto"/>
              </w:divBdr>
              <w:divsChild>
                <w:div w:id="1396509825">
                  <w:marLeft w:val="0"/>
                  <w:marRight w:val="0"/>
                  <w:marTop w:val="0"/>
                  <w:marBottom w:val="0"/>
                  <w:divBdr>
                    <w:top w:val="none" w:sz="0" w:space="0" w:color="auto"/>
                    <w:left w:val="none" w:sz="0" w:space="0" w:color="auto"/>
                    <w:bottom w:val="none" w:sz="0" w:space="0" w:color="auto"/>
                    <w:right w:val="none" w:sz="0" w:space="0" w:color="auto"/>
                  </w:divBdr>
                  <w:divsChild>
                    <w:div w:id="940144720">
                      <w:marLeft w:val="0"/>
                      <w:marRight w:val="0"/>
                      <w:marTop w:val="0"/>
                      <w:marBottom w:val="0"/>
                      <w:divBdr>
                        <w:top w:val="none" w:sz="0" w:space="0" w:color="auto"/>
                        <w:left w:val="none" w:sz="0" w:space="0" w:color="auto"/>
                        <w:bottom w:val="none" w:sz="0" w:space="0" w:color="auto"/>
                        <w:right w:val="none" w:sz="0" w:space="0" w:color="auto"/>
                      </w:divBdr>
                    </w:div>
                  </w:divsChild>
                </w:div>
                <w:div w:id="1188712693">
                  <w:marLeft w:val="0"/>
                  <w:marRight w:val="0"/>
                  <w:marTop w:val="0"/>
                  <w:marBottom w:val="0"/>
                  <w:divBdr>
                    <w:top w:val="none" w:sz="0" w:space="0" w:color="auto"/>
                    <w:left w:val="none" w:sz="0" w:space="0" w:color="auto"/>
                    <w:bottom w:val="none" w:sz="0" w:space="0" w:color="auto"/>
                    <w:right w:val="none" w:sz="0" w:space="0" w:color="auto"/>
                  </w:divBdr>
                  <w:divsChild>
                    <w:div w:id="1267426833">
                      <w:marLeft w:val="0"/>
                      <w:marRight w:val="0"/>
                      <w:marTop w:val="0"/>
                      <w:marBottom w:val="0"/>
                      <w:divBdr>
                        <w:top w:val="none" w:sz="0" w:space="0" w:color="auto"/>
                        <w:left w:val="none" w:sz="0" w:space="0" w:color="auto"/>
                        <w:bottom w:val="none" w:sz="0" w:space="0" w:color="auto"/>
                        <w:right w:val="none" w:sz="0" w:space="0" w:color="auto"/>
                      </w:divBdr>
                    </w:div>
                  </w:divsChild>
                </w:div>
                <w:div w:id="1798255410">
                  <w:marLeft w:val="0"/>
                  <w:marRight w:val="0"/>
                  <w:marTop w:val="0"/>
                  <w:marBottom w:val="0"/>
                  <w:divBdr>
                    <w:top w:val="none" w:sz="0" w:space="0" w:color="auto"/>
                    <w:left w:val="none" w:sz="0" w:space="0" w:color="auto"/>
                    <w:bottom w:val="none" w:sz="0" w:space="0" w:color="auto"/>
                    <w:right w:val="none" w:sz="0" w:space="0" w:color="auto"/>
                  </w:divBdr>
                  <w:divsChild>
                    <w:div w:id="1487551385">
                      <w:marLeft w:val="0"/>
                      <w:marRight w:val="0"/>
                      <w:marTop w:val="0"/>
                      <w:marBottom w:val="0"/>
                      <w:divBdr>
                        <w:top w:val="none" w:sz="0" w:space="0" w:color="auto"/>
                        <w:left w:val="none" w:sz="0" w:space="0" w:color="auto"/>
                        <w:bottom w:val="none" w:sz="0" w:space="0" w:color="auto"/>
                        <w:right w:val="none" w:sz="0" w:space="0" w:color="auto"/>
                      </w:divBdr>
                    </w:div>
                  </w:divsChild>
                </w:div>
                <w:div w:id="43064860">
                  <w:marLeft w:val="0"/>
                  <w:marRight w:val="0"/>
                  <w:marTop w:val="0"/>
                  <w:marBottom w:val="0"/>
                  <w:divBdr>
                    <w:top w:val="none" w:sz="0" w:space="0" w:color="auto"/>
                    <w:left w:val="none" w:sz="0" w:space="0" w:color="auto"/>
                    <w:bottom w:val="none" w:sz="0" w:space="0" w:color="auto"/>
                    <w:right w:val="none" w:sz="0" w:space="0" w:color="auto"/>
                  </w:divBdr>
                  <w:divsChild>
                    <w:div w:id="483938486">
                      <w:marLeft w:val="0"/>
                      <w:marRight w:val="0"/>
                      <w:marTop w:val="0"/>
                      <w:marBottom w:val="0"/>
                      <w:divBdr>
                        <w:top w:val="none" w:sz="0" w:space="0" w:color="auto"/>
                        <w:left w:val="none" w:sz="0" w:space="0" w:color="auto"/>
                        <w:bottom w:val="none" w:sz="0" w:space="0" w:color="auto"/>
                        <w:right w:val="none" w:sz="0" w:space="0" w:color="auto"/>
                      </w:divBdr>
                    </w:div>
                  </w:divsChild>
                </w:div>
                <w:div w:id="43647018">
                  <w:marLeft w:val="0"/>
                  <w:marRight w:val="0"/>
                  <w:marTop w:val="0"/>
                  <w:marBottom w:val="0"/>
                  <w:divBdr>
                    <w:top w:val="none" w:sz="0" w:space="0" w:color="auto"/>
                    <w:left w:val="none" w:sz="0" w:space="0" w:color="auto"/>
                    <w:bottom w:val="none" w:sz="0" w:space="0" w:color="auto"/>
                    <w:right w:val="none" w:sz="0" w:space="0" w:color="auto"/>
                  </w:divBdr>
                  <w:divsChild>
                    <w:div w:id="4620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aslam-ja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1091</Words>
  <Characters>6221</Characters>
  <Application>Microsoft Office Word</Application>
  <DocSecurity>0</DocSecurity>
  <Lines>51</Lines>
  <Paragraphs>14</Paragraphs>
  <ScaleCrop>false</ScaleCrop>
  <Company>Grizli777</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2024-05-13T05:57:00Z</dcterms:created>
  <dcterms:modified xsi:type="dcterms:W3CDTF">2024-05-13T06:04:00Z</dcterms:modified>
</cp:coreProperties>
</file>