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F58" w:rsidRPr="00091F58" w:rsidRDefault="00091F58" w:rsidP="00091F58">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091F58">
        <w:rPr>
          <w:rFonts w:ascii="Times New Roman" w:eastAsia="Times New Roman" w:hAnsi="Times New Roman" w:cs="Times New Roman"/>
          <w:b/>
          <w:sz w:val="36"/>
          <w:szCs w:val="36"/>
        </w:rPr>
        <w:fldChar w:fldCharType="begin"/>
      </w:r>
      <w:r w:rsidRPr="00091F58">
        <w:rPr>
          <w:rFonts w:ascii="Times New Roman" w:eastAsia="Times New Roman" w:hAnsi="Times New Roman" w:cs="Times New Roman"/>
          <w:b/>
          <w:sz w:val="36"/>
          <w:szCs w:val="36"/>
        </w:rPr>
        <w:instrText xml:space="preserve"> HYPERLINK "https://www.dawn.com/news/1798800/songs-of-slaughter" </w:instrText>
      </w:r>
      <w:r w:rsidRPr="00091F58">
        <w:rPr>
          <w:rFonts w:ascii="Times New Roman" w:eastAsia="Times New Roman" w:hAnsi="Times New Roman" w:cs="Times New Roman"/>
          <w:b/>
          <w:sz w:val="36"/>
          <w:szCs w:val="36"/>
        </w:rPr>
        <w:fldChar w:fldCharType="separate"/>
      </w:r>
      <w:r w:rsidRPr="00091F58">
        <w:rPr>
          <w:rFonts w:ascii="Times New Roman" w:eastAsia="Times New Roman" w:hAnsi="Times New Roman" w:cs="Times New Roman"/>
          <w:b/>
          <w:color w:val="0000FF"/>
          <w:sz w:val="36"/>
          <w:szCs w:val="36"/>
          <w:u w:val="single"/>
        </w:rPr>
        <w:t xml:space="preserve">Songs of slaughter </w:t>
      </w:r>
      <w:r w:rsidRPr="00091F58">
        <w:rPr>
          <w:rFonts w:ascii="Times New Roman" w:eastAsia="Times New Roman" w:hAnsi="Times New Roman" w:cs="Times New Roman"/>
          <w:b/>
          <w:sz w:val="36"/>
          <w:szCs w:val="36"/>
        </w:rPr>
        <w:fldChar w:fldCharType="end"/>
      </w:r>
    </w:p>
    <w:p w:rsidR="00091F58" w:rsidRPr="00091F58" w:rsidRDefault="00091F58" w:rsidP="00091F58">
      <w:pPr>
        <w:spacing w:line="240" w:lineRule="auto"/>
        <w:ind w:right="0"/>
        <w:rPr>
          <w:rFonts w:ascii="Times New Roman" w:eastAsia="Times New Roman" w:hAnsi="Times New Roman" w:cs="Times New Roman"/>
          <w:bCs w:val="0"/>
          <w:sz w:val="24"/>
          <w:szCs w:val="24"/>
        </w:rPr>
      </w:pPr>
      <w:hyperlink r:id="rId4" w:history="1">
        <w:proofErr w:type="spellStart"/>
        <w:r w:rsidRPr="00091F58">
          <w:rPr>
            <w:rFonts w:ascii="Times New Roman" w:eastAsia="Times New Roman" w:hAnsi="Times New Roman" w:cs="Times New Roman"/>
            <w:bCs w:val="0"/>
            <w:color w:val="0000FF"/>
            <w:sz w:val="24"/>
            <w:szCs w:val="24"/>
            <w:u w:val="single"/>
          </w:rPr>
          <w:t>Zarrar</w:t>
        </w:r>
        <w:proofErr w:type="spellEnd"/>
        <w:r w:rsidRPr="00091F58">
          <w:rPr>
            <w:rFonts w:ascii="Times New Roman" w:eastAsia="Times New Roman" w:hAnsi="Times New Roman" w:cs="Times New Roman"/>
            <w:bCs w:val="0"/>
            <w:color w:val="0000FF"/>
            <w:sz w:val="24"/>
            <w:szCs w:val="24"/>
            <w:u w:val="single"/>
          </w:rPr>
          <w:t xml:space="preserve"> </w:t>
        </w:r>
        <w:proofErr w:type="spellStart"/>
        <w:r w:rsidRPr="00091F58">
          <w:rPr>
            <w:rFonts w:ascii="Times New Roman" w:eastAsia="Times New Roman" w:hAnsi="Times New Roman" w:cs="Times New Roman"/>
            <w:bCs w:val="0"/>
            <w:color w:val="0000FF"/>
            <w:sz w:val="24"/>
            <w:szCs w:val="24"/>
            <w:u w:val="single"/>
          </w:rPr>
          <w:t>Khuhro</w:t>
        </w:r>
        <w:proofErr w:type="spellEnd"/>
      </w:hyperlink>
      <w:r w:rsidRPr="00091F58">
        <w:rPr>
          <w:rFonts w:ascii="Times New Roman" w:eastAsia="Times New Roman" w:hAnsi="Times New Roman" w:cs="Times New Roman"/>
          <w:bCs w:val="0"/>
          <w:sz w:val="24"/>
          <w:szCs w:val="24"/>
        </w:rPr>
        <w:t xml:space="preserve"> Published December 18, 2023 </w:t>
      </w:r>
    </w:p>
    <w:p w:rsidR="00091F58" w:rsidRPr="00091F58" w:rsidRDefault="00091F58" w:rsidP="00091F58">
      <w:pPr>
        <w:spacing w:line="240" w:lineRule="auto"/>
        <w:ind w:right="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sz w:val="24"/>
          <w:szCs w:val="24"/>
        </w:rPr>
        <w:t xml:space="preserve">The writer is a journalist </w:t>
      </w:r>
    </w:p>
    <w:p w:rsidR="00091F58" w:rsidRPr="00091F58" w:rsidRDefault="00091F58" w:rsidP="00091F58">
      <w:pPr>
        <w:spacing w:line="240" w:lineRule="auto"/>
        <w:ind w:right="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sz w:val="24"/>
          <w:szCs w:val="24"/>
        </w:rPr>
        <w:t xml:space="preserve">Listen to article </w:t>
      </w:r>
    </w:p>
    <w:p w:rsidR="00091F58" w:rsidRPr="00091F58" w:rsidRDefault="00091F58" w:rsidP="00091F58">
      <w:pPr>
        <w:spacing w:before="100" w:beforeAutospacing="1" w:after="100" w:afterAutospacing="1" w:line="240" w:lineRule="auto"/>
        <w:ind w:right="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sz w:val="24"/>
          <w:szCs w:val="24"/>
        </w:rPr>
        <w:t>WE all have soundtracks to our lives; background music that plays in our heads depending on our mood and situation. We know which songs we like to listen to when we are sad or happy — sometimes to magnify the mood and sometimes to dampen it — because music has the power to unleash and tame emotions. William Congreve was right when he wrote in 1697 that “</w:t>
      </w:r>
      <w:proofErr w:type="spellStart"/>
      <w:r w:rsidRPr="00091F58">
        <w:rPr>
          <w:rFonts w:ascii="Times New Roman" w:eastAsia="Times New Roman" w:hAnsi="Times New Roman" w:cs="Times New Roman"/>
          <w:bCs w:val="0"/>
          <w:sz w:val="24"/>
          <w:szCs w:val="24"/>
        </w:rPr>
        <w:t>Musick</w:t>
      </w:r>
      <w:proofErr w:type="spellEnd"/>
      <w:r w:rsidRPr="00091F58">
        <w:rPr>
          <w:rFonts w:ascii="Times New Roman" w:eastAsia="Times New Roman" w:hAnsi="Times New Roman" w:cs="Times New Roman"/>
          <w:bCs w:val="0"/>
          <w:sz w:val="24"/>
          <w:szCs w:val="24"/>
        </w:rPr>
        <w:t xml:space="preserve"> has Charms to sooth a savage Breast”, but the reverse is also true: music also has darker charms that do not soothe, but inflame that breast, making it savage.</w:t>
      </w:r>
    </w:p>
    <w:p w:rsidR="00091F58" w:rsidRPr="00091F58" w:rsidRDefault="00091F58" w:rsidP="00091F58">
      <w:pPr>
        <w:spacing w:before="100" w:beforeAutospacing="1" w:after="100" w:afterAutospacing="1" w:line="240" w:lineRule="auto"/>
        <w:ind w:right="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sz w:val="24"/>
          <w:szCs w:val="24"/>
        </w:rPr>
        <w:t>In Israel’s genocide in the Gaza Strip, music of the latter type has come to the fore. These are the soundtracks of genocide, the musical accompaniments to mass murder.</w:t>
      </w:r>
    </w:p>
    <w:p w:rsidR="00091F58" w:rsidRPr="00091F58" w:rsidRDefault="00091F58" w:rsidP="00091F58">
      <w:pPr>
        <w:spacing w:before="100" w:beforeAutospacing="1" w:after="100" w:afterAutospacing="1" w:line="240" w:lineRule="auto"/>
        <w:ind w:right="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sz w:val="24"/>
          <w:szCs w:val="24"/>
        </w:rPr>
        <w:t xml:space="preserve">Recently, one such song topped the Israeli charts. </w:t>
      </w:r>
      <w:proofErr w:type="spellStart"/>
      <w:r w:rsidRPr="00091F58">
        <w:rPr>
          <w:rFonts w:ascii="Times New Roman" w:eastAsia="Times New Roman" w:hAnsi="Times New Roman" w:cs="Times New Roman"/>
          <w:bCs w:val="0"/>
          <w:sz w:val="24"/>
          <w:szCs w:val="24"/>
        </w:rPr>
        <w:t>Charbu</w:t>
      </w:r>
      <w:proofErr w:type="spellEnd"/>
      <w:r w:rsidRPr="00091F58">
        <w:rPr>
          <w:rFonts w:ascii="Times New Roman" w:eastAsia="Times New Roman" w:hAnsi="Times New Roman" w:cs="Times New Roman"/>
          <w:bCs w:val="0"/>
          <w:sz w:val="24"/>
          <w:szCs w:val="24"/>
        </w:rPr>
        <w:t xml:space="preserve"> </w:t>
      </w:r>
      <w:proofErr w:type="spellStart"/>
      <w:r w:rsidRPr="00091F58">
        <w:rPr>
          <w:rFonts w:ascii="Times New Roman" w:eastAsia="Times New Roman" w:hAnsi="Times New Roman" w:cs="Times New Roman"/>
          <w:bCs w:val="0"/>
          <w:sz w:val="24"/>
          <w:szCs w:val="24"/>
        </w:rPr>
        <w:t>Darbu</w:t>
      </w:r>
      <w:proofErr w:type="spellEnd"/>
      <w:r w:rsidRPr="00091F58">
        <w:rPr>
          <w:rFonts w:ascii="Times New Roman" w:eastAsia="Times New Roman" w:hAnsi="Times New Roman" w:cs="Times New Roman"/>
          <w:bCs w:val="0"/>
          <w:sz w:val="24"/>
          <w:szCs w:val="24"/>
        </w:rPr>
        <w:t xml:space="preserve"> (swords and strikes) celebrates Israel’s murderous actions with lyrics that call Palestinians “rats and sons of </w:t>
      </w:r>
      <w:proofErr w:type="spellStart"/>
      <w:r w:rsidRPr="00091F58">
        <w:rPr>
          <w:rFonts w:ascii="Times New Roman" w:eastAsia="Times New Roman" w:hAnsi="Times New Roman" w:cs="Times New Roman"/>
          <w:bCs w:val="0"/>
          <w:sz w:val="24"/>
          <w:szCs w:val="24"/>
        </w:rPr>
        <w:t>Amalek</w:t>
      </w:r>
      <w:proofErr w:type="spellEnd"/>
      <w:r w:rsidRPr="00091F58">
        <w:rPr>
          <w:rFonts w:ascii="Times New Roman" w:eastAsia="Times New Roman" w:hAnsi="Times New Roman" w:cs="Times New Roman"/>
          <w:bCs w:val="0"/>
          <w:sz w:val="24"/>
          <w:szCs w:val="24"/>
        </w:rPr>
        <w:t xml:space="preserve">”, and calls upon Israelis to “write names on the bombs, for the children of the Gaza envelope”. It also includes death threats against Bella </w:t>
      </w:r>
      <w:proofErr w:type="spellStart"/>
      <w:r w:rsidRPr="00091F58">
        <w:rPr>
          <w:rFonts w:ascii="Times New Roman" w:eastAsia="Times New Roman" w:hAnsi="Times New Roman" w:cs="Times New Roman"/>
          <w:bCs w:val="0"/>
          <w:sz w:val="24"/>
          <w:szCs w:val="24"/>
        </w:rPr>
        <w:t>Hadid</w:t>
      </w:r>
      <w:proofErr w:type="spellEnd"/>
      <w:r w:rsidRPr="00091F58">
        <w:rPr>
          <w:rFonts w:ascii="Times New Roman" w:eastAsia="Times New Roman" w:hAnsi="Times New Roman" w:cs="Times New Roman"/>
          <w:bCs w:val="0"/>
          <w:sz w:val="24"/>
          <w:szCs w:val="24"/>
        </w:rPr>
        <w:t xml:space="preserve">, </w:t>
      </w:r>
      <w:proofErr w:type="spellStart"/>
      <w:r w:rsidRPr="00091F58">
        <w:rPr>
          <w:rFonts w:ascii="Times New Roman" w:eastAsia="Times New Roman" w:hAnsi="Times New Roman" w:cs="Times New Roman"/>
          <w:bCs w:val="0"/>
          <w:sz w:val="24"/>
          <w:szCs w:val="24"/>
        </w:rPr>
        <w:t>Dua</w:t>
      </w:r>
      <w:proofErr w:type="spellEnd"/>
      <w:r w:rsidRPr="00091F58">
        <w:rPr>
          <w:rFonts w:ascii="Times New Roman" w:eastAsia="Times New Roman" w:hAnsi="Times New Roman" w:cs="Times New Roman"/>
          <w:bCs w:val="0"/>
          <w:sz w:val="24"/>
          <w:szCs w:val="24"/>
        </w:rPr>
        <w:t xml:space="preserve"> </w:t>
      </w:r>
      <w:proofErr w:type="spellStart"/>
      <w:r w:rsidRPr="00091F58">
        <w:rPr>
          <w:rFonts w:ascii="Times New Roman" w:eastAsia="Times New Roman" w:hAnsi="Times New Roman" w:cs="Times New Roman"/>
          <w:bCs w:val="0"/>
          <w:sz w:val="24"/>
          <w:szCs w:val="24"/>
        </w:rPr>
        <w:t>Lipa</w:t>
      </w:r>
      <w:proofErr w:type="spellEnd"/>
      <w:r w:rsidRPr="00091F58">
        <w:rPr>
          <w:rFonts w:ascii="Times New Roman" w:eastAsia="Times New Roman" w:hAnsi="Times New Roman" w:cs="Times New Roman"/>
          <w:bCs w:val="0"/>
          <w:sz w:val="24"/>
          <w:szCs w:val="24"/>
        </w:rPr>
        <w:t xml:space="preserve"> and Mia </w:t>
      </w:r>
      <w:proofErr w:type="spellStart"/>
      <w:r w:rsidRPr="00091F58">
        <w:rPr>
          <w:rFonts w:ascii="Times New Roman" w:eastAsia="Times New Roman" w:hAnsi="Times New Roman" w:cs="Times New Roman"/>
          <w:bCs w:val="0"/>
          <w:sz w:val="24"/>
          <w:szCs w:val="24"/>
        </w:rPr>
        <w:t>Khalifa</w:t>
      </w:r>
      <w:proofErr w:type="spellEnd"/>
      <w:r w:rsidRPr="00091F58">
        <w:rPr>
          <w:rFonts w:ascii="Times New Roman" w:eastAsia="Times New Roman" w:hAnsi="Times New Roman" w:cs="Times New Roman"/>
          <w:bCs w:val="0"/>
          <w:sz w:val="24"/>
          <w:szCs w:val="24"/>
        </w:rPr>
        <w:t>, who have been vocally opposed to Israel’s indiscriminate mass slaughter.</w:t>
      </w:r>
    </w:p>
    <w:p w:rsidR="00091F58" w:rsidRPr="00091F58" w:rsidRDefault="00091F58" w:rsidP="00091F58">
      <w:pPr>
        <w:spacing w:before="100" w:beforeAutospacing="1" w:after="100" w:afterAutospacing="1" w:line="240" w:lineRule="auto"/>
        <w:ind w:right="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sz w:val="24"/>
          <w:szCs w:val="24"/>
        </w:rPr>
        <w:t xml:space="preserve">In keeping with the psychopathic nature of Israeli society, the song was hugely popular, with Israelis posting videos of </w:t>
      </w:r>
      <w:proofErr w:type="gramStart"/>
      <w:r w:rsidRPr="00091F58">
        <w:rPr>
          <w:rFonts w:ascii="Times New Roman" w:eastAsia="Times New Roman" w:hAnsi="Times New Roman" w:cs="Times New Roman"/>
          <w:bCs w:val="0"/>
          <w:sz w:val="24"/>
          <w:szCs w:val="24"/>
        </w:rPr>
        <w:t>themselves</w:t>
      </w:r>
      <w:proofErr w:type="gramEnd"/>
      <w:r w:rsidRPr="00091F58">
        <w:rPr>
          <w:rFonts w:ascii="Times New Roman" w:eastAsia="Times New Roman" w:hAnsi="Times New Roman" w:cs="Times New Roman"/>
          <w:bCs w:val="0"/>
          <w:sz w:val="24"/>
          <w:szCs w:val="24"/>
        </w:rPr>
        <w:t xml:space="preserve"> dancing to it. Similar songs are </w:t>
      </w:r>
      <w:proofErr w:type="spellStart"/>
      <w:r w:rsidRPr="00091F58">
        <w:rPr>
          <w:rFonts w:ascii="Times New Roman" w:eastAsia="Times New Roman" w:hAnsi="Times New Roman" w:cs="Times New Roman"/>
          <w:bCs w:val="0"/>
          <w:sz w:val="24"/>
          <w:szCs w:val="24"/>
        </w:rPr>
        <w:t>favourites</w:t>
      </w:r>
      <w:proofErr w:type="spellEnd"/>
      <w:r w:rsidRPr="00091F58">
        <w:rPr>
          <w:rFonts w:ascii="Times New Roman" w:eastAsia="Times New Roman" w:hAnsi="Times New Roman" w:cs="Times New Roman"/>
          <w:bCs w:val="0"/>
          <w:sz w:val="24"/>
          <w:szCs w:val="24"/>
        </w:rPr>
        <w:t xml:space="preserve"> of the Israeli occupation forces too, with one group of soldiers dancing to lyrics that go: “We know our slogan: there are no ‘uninvolved civilians’.” </w:t>
      </w:r>
      <w:proofErr w:type="gramStart"/>
      <w:r w:rsidRPr="00091F58">
        <w:rPr>
          <w:rFonts w:ascii="Times New Roman" w:eastAsia="Times New Roman" w:hAnsi="Times New Roman" w:cs="Times New Roman"/>
          <w:bCs w:val="0"/>
          <w:sz w:val="24"/>
          <w:szCs w:val="24"/>
        </w:rPr>
        <w:t>Charming, coming from a military famous for murdering children, women and unarmed men.</w:t>
      </w:r>
      <w:proofErr w:type="gramEnd"/>
    </w:p>
    <w:p w:rsidR="00091F58" w:rsidRPr="00091F58" w:rsidRDefault="00091F58" w:rsidP="00091F58">
      <w:pPr>
        <w:spacing w:beforeAutospacing="1" w:afterAutospacing="1" w:line="240" w:lineRule="auto"/>
        <w:ind w:right="72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sz w:val="24"/>
          <w:szCs w:val="24"/>
        </w:rPr>
        <w:t>Hate music is played to whip up supporters.</w:t>
      </w:r>
    </w:p>
    <w:p w:rsidR="00091F58" w:rsidRPr="00091F58" w:rsidRDefault="00091F58" w:rsidP="00091F58">
      <w:pPr>
        <w:spacing w:before="100" w:beforeAutospacing="1" w:after="100" w:afterAutospacing="1" w:line="240" w:lineRule="auto"/>
        <w:ind w:right="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sz w:val="24"/>
          <w:szCs w:val="24"/>
        </w:rPr>
        <w:t xml:space="preserve">This genre of music isn’t recent, </w:t>
      </w:r>
      <w:proofErr w:type="gramStart"/>
      <w:r w:rsidRPr="00091F58">
        <w:rPr>
          <w:rFonts w:ascii="Times New Roman" w:eastAsia="Times New Roman" w:hAnsi="Times New Roman" w:cs="Times New Roman"/>
          <w:bCs w:val="0"/>
          <w:sz w:val="24"/>
          <w:szCs w:val="24"/>
        </w:rPr>
        <w:t>nor</w:t>
      </w:r>
      <w:proofErr w:type="gramEnd"/>
      <w:r w:rsidRPr="00091F58">
        <w:rPr>
          <w:rFonts w:ascii="Times New Roman" w:eastAsia="Times New Roman" w:hAnsi="Times New Roman" w:cs="Times New Roman"/>
          <w:bCs w:val="0"/>
          <w:sz w:val="24"/>
          <w:szCs w:val="24"/>
        </w:rPr>
        <w:t xml:space="preserve"> limited to Israel. In recent years, with the rise of the fanatical </w:t>
      </w:r>
      <w:proofErr w:type="spellStart"/>
      <w:r w:rsidRPr="00091F58">
        <w:rPr>
          <w:rFonts w:ascii="Times New Roman" w:eastAsia="Times New Roman" w:hAnsi="Times New Roman" w:cs="Times New Roman"/>
          <w:bCs w:val="0"/>
          <w:sz w:val="24"/>
          <w:szCs w:val="24"/>
        </w:rPr>
        <w:t>Sangh</w:t>
      </w:r>
      <w:proofErr w:type="spellEnd"/>
      <w:r w:rsidRPr="00091F58">
        <w:rPr>
          <w:rFonts w:ascii="Times New Roman" w:eastAsia="Times New Roman" w:hAnsi="Times New Roman" w:cs="Times New Roman"/>
          <w:bCs w:val="0"/>
          <w:sz w:val="24"/>
          <w:szCs w:val="24"/>
        </w:rPr>
        <w:t xml:space="preserve"> </w:t>
      </w:r>
      <w:proofErr w:type="spellStart"/>
      <w:r w:rsidRPr="00091F58">
        <w:rPr>
          <w:rFonts w:ascii="Times New Roman" w:eastAsia="Times New Roman" w:hAnsi="Times New Roman" w:cs="Times New Roman"/>
          <w:bCs w:val="0"/>
          <w:sz w:val="24"/>
          <w:szCs w:val="24"/>
        </w:rPr>
        <w:t>Parivar</w:t>
      </w:r>
      <w:proofErr w:type="spellEnd"/>
      <w:r w:rsidRPr="00091F58">
        <w:rPr>
          <w:rFonts w:ascii="Times New Roman" w:eastAsia="Times New Roman" w:hAnsi="Times New Roman" w:cs="Times New Roman"/>
          <w:bCs w:val="0"/>
          <w:sz w:val="24"/>
          <w:szCs w:val="24"/>
        </w:rPr>
        <w:t xml:space="preserve"> in India, </w:t>
      </w:r>
      <w:proofErr w:type="spellStart"/>
      <w:r w:rsidRPr="00091F58">
        <w:rPr>
          <w:rFonts w:ascii="Times New Roman" w:eastAsia="Times New Roman" w:hAnsi="Times New Roman" w:cs="Times New Roman"/>
          <w:bCs w:val="0"/>
          <w:sz w:val="24"/>
          <w:szCs w:val="24"/>
        </w:rPr>
        <w:t>Hindutva</w:t>
      </w:r>
      <w:proofErr w:type="spellEnd"/>
      <w:r w:rsidRPr="00091F58">
        <w:rPr>
          <w:rFonts w:ascii="Times New Roman" w:eastAsia="Times New Roman" w:hAnsi="Times New Roman" w:cs="Times New Roman"/>
          <w:bCs w:val="0"/>
          <w:sz w:val="24"/>
          <w:szCs w:val="24"/>
        </w:rPr>
        <w:t xml:space="preserve"> hate pop has also secured itself a large, growing audience. Lyrics to these popular tracks — which incite hate against the minority Muslim community — go like this: “</w:t>
      </w:r>
      <w:proofErr w:type="spellStart"/>
      <w:r w:rsidRPr="00091F58">
        <w:rPr>
          <w:rFonts w:ascii="Times New Roman" w:eastAsia="Times New Roman" w:hAnsi="Times New Roman" w:cs="Times New Roman"/>
          <w:bCs w:val="0"/>
          <w:sz w:val="24"/>
          <w:szCs w:val="24"/>
        </w:rPr>
        <w:t>Hinduo</w:t>
      </w:r>
      <w:proofErr w:type="spellEnd"/>
      <w:r w:rsidRPr="00091F58">
        <w:rPr>
          <w:rFonts w:ascii="Times New Roman" w:eastAsia="Times New Roman" w:hAnsi="Times New Roman" w:cs="Times New Roman"/>
          <w:bCs w:val="0"/>
          <w:sz w:val="24"/>
          <w:szCs w:val="24"/>
        </w:rPr>
        <w:t xml:space="preserve"> </w:t>
      </w:r>
      <w:proofErr w:type="spellStart"/>
      <w:r w:rsidRPr="00091F58">
        <w:rPr>
          <w:rFonts w:ascii="Times New Roman" w:eastAsia="Times New Roman" w:hAnsi="Times New Roman" w:cs="Times New Roman"/>
          <w:bCs w:val="0"/>
          <w:sz w:val="24"/>
          <w:szCs w:val="24"/>
        </w:rPr>
        <w:t>kaa</w:t>
      </w:r>
      <w:proofErr w:type="spellEnd"/>
      <w:r w:rsidRPr="00091F58">
        <w:rPr>
          <w:rFonts w:ascii="Times New Roman" w:eastAsia="Times New Roman" w:hAnsi="Times New Roman" w:cs="Times New Roman"/>
          <w:bCs w:val="0"/>
          <w:sz w:val="24"/>
          <w:szCs w:val="24"/>
        </w:rPr>
        <w:t xml:space="preserve"> </w:t>
      </w:r>
      <w:proofErr w:type="spellStart"/>
      <w:r w:rsidRPr="00091F58">
        <w:rPr>
          <w:rFonts w:ascii="Times New Roman" w:eastAsia="Times New Roman" w:hAnsi="Times New Roman" w:cs="Times New Roman"/>
          <w:bCs w:val="0"/>
          <w:sz w:val="24"/>
          <w:szCs w:val="24"/>
        </w:rPr>
        <w:t>hae</w:t>
      </w:r>
      <w:proofErr w:type="spellEnd"/>
      <w:r w:rsidRPr="00091F58">
        <w:rPr>
          <w:rFonts w:ascii="Times New Roman" w:eastAsia="Times New Roman" w:hAnsi="Times New Roman" w:cs="Times New Roman"/>
          <w:bCs w:val="0"/>
          <w:sz w:val="24"/>
          <w:szCs w:val="24"/>
        </w:rPr>
        <w:t xml:space="preserve"> Hindustan, </w:t>
      </w:r>
      <w:proofErr w:type="spellStart"/>
      <w:r w:rsidRPr="00091F58">
        <w:rPr>
          <w:rFonts w:ascii="Times New Roman" w:eastAsia="Times New Roman" w:hAnsi="Times New Roman" w:cs="Times New Roman"/>
          <w:bCs w:val="0"/>
          <w:sz w:val="24"/>
          <w:szCs w:val="24"/>
        </w:rPr>
        <w:t>Mullo</w:t>
      </w:r>
      <w:proofErr w:type="spellEnd"/>
      <w:r w:rsidRPr="00091F58">
        <w:rPr>
          <w:rFonts w:ascii="Times New Roman" w:eastAsia="Times New Roman" w:hAnsi="Times New Roman" w:cs="Times New Roman"/>
          <w:bCs w:val="0"/>
          <w:sz w:val="24"/>
          <w:szCs w:val="24"/>
        </w:rPr>
        <w:t xml:space="preserve"> </w:t>
      </w:r>
      <w:proofErr w:type="spellStart"/>
      <w:r w:rsidRPr="00091F58">
        <w:rPr>
          <w:rFonts w:ascii="Times New Roman" w:eastAsia="Times New Roman" w:hAnsi="Times New Roman" w:cs="Times New Roman"/>
          <w:bCs w:val="0"/>
          <w:sz w:val="24"/>
          <w:szCs w:val="24"/>
        </w:rPr>
        <w:t>jaao</w:t>
      </w:r>
      <w:proofErr w:type="spellEnd"/>
      <w:r w:rsidRPr="00091F58">
        <w:rPr>
          <w:rFonts w:ascii="Times New Roman" w:eastAsia="Times New Roman" w:hAnsi="Times New Roman" w:cs="Times New Roman"/>
          <w:bCs w:val="0"/>
          <w:sz w:val="24"/>
          <w:szCs w:val="24"/>
        </w:rPr>
        <w:t xml:space="preserve"> Pakistan” (India is for Hindus, Muslims should go to Pakistan) and “</w:t>
      </w:r>
      <w:proofErr w:type="spellStart"/>
      <w:r w:rsidRPr="00091F58">
        <w:rPr>
          <w:rFonts w:ascii="Times New Roman" w:eastAsia="Times New Roman" w:hAnsi="Times New Roman" w:cs="Times New Roman"/>
          <w:bCs w:val="0"/>
          <w:sz w:val="24"/>
          <w:szCs w:val="24"/>
        </w:rPr>
        <w:t>Insaan</w:t>
      </w:r>
      <w:proofErr w:type="spellEnd"/>
      <w:r w:rsidRPr="00091F58">
        <w:rPr>
          <w:rFonts w:ascii="Times New Roman" w:eastAsia="Times New Roman" w:hAnsi="Times New Roman" w:cs="Times New Roman"/>
          <w:bCs w:val="0"/>
          <w:sz w:val="24"/>
          <w:szCs w:val="24"/>
        </w:rPr>
        <w:t xml:space="preserve"> </w:t>
      </w:r>
      <w:proofErr w:type="spellStart"/>
      <w:r w:rsidRPr="00091F58">
        <w:rPr>
          <w:rFonts w:ascii="Times New Roman" w:eastAsia="Times New Roman" w:hAnsi="Times New Roman" w:cs="Times New Roman"/>
          <w:bCs w:val="0"/>
          <w:sz w:val="24"/>
          <w:szCs w:val="24"/>
        </w:rPr>
        <w:t>nahi</w:t>
      </w:r>
      <w:proofErr w:type="spellEnd"/>
      <w:r w:rsidRPr="00091F58">
        <w:rPr>
          <w:rFonts w:ascii="Times New Roman" w:eastAsia="Times New Roman" w:hAnsi="Times New Roman" w:cs="Times New Roman"/>
          <w:bCs w:val="0"/>
          <w:sz w:val="24"/>
          <w:szCs w:val="24"/>
        </w:rPr>
        <w:t xml:space="preserve"> ho </w:t>
      </w:r>
      <w:proofErr w:type="spellStart"/>
      <w:r w:rsidRPr="00091F58">
        <w:rPr>
          <w:rFonts w:ascii="Times New Roman" w:eastAsia="Times New Roman" w:hAnsi="Times New Roman" w:cs="Times New Roman"/>
          <w:bCs w:val="0"/>
          <w:sz w:val="24"/>
          <w:szCs w:val="24"/>
        </w:rPr>
        <w:t>saalo</w:t>
      </w:r>
      <w:proofErr w:type="spellEnd"/>
      <w:r w:rsidRPr="00091F58">
        <w:rPr>
          <w:rFonts w:ascii="Times New Roman" w:eastAsia="Times New Roman" w:hAnsi="Times New Roman" w:cs="Times New Roman"/>
          <w:bCs w:val="0"/>
          <w:sz w:val="24"/>
          <w:szCs w:val="24"/>
        </w:rPr>
        <w:t xml:space="preserve">, ho </w:t>
      </w:r>
      <w:proofErr w:type="spellStart"/>
      <w:r w:rsidRPr="00091F58">
        <w:rPr>
          <w:rFonts w:ascii="Times New Roman" w:eastAsia="Times New Roman" w:hAnsi="Times New Roman" w:cs="Times New Roman"/>
          <w:bCs w:val="0"/>
          <w:sz w:val="24"/>
          <w:szCs w:val="24"/>
        </w:rPr>
        <w:t>tum</w:t>
      </w:r>
      <w:proofErr w:type="spellEnd"/>
      <w:r w:rsidRPr="00091F58">
        <w:rPr>
          <w:rFonts w:ascii="Times New Roman" w:eastAsia="Times New Roman" w:hAnsi="Times New Roman" w:cs="Times New Roman"/>
          <w:bCs w:val="0"/>
          <w:sz w:val="24"/>
          <w:szCs w:val="24"/>
        </w:rPr>
        <w:t xml:space="preserve"> </w:t>
      </w:r>
      <w:proofErr w:type="spellStart"/>
      <w:r w:rsidRPr="00091F58">
        <w:rPr>
          <w:rFonts w:ascii="Times New Roman" w:eastAsia="Times New Roman" w:hAnsi="Times New Roman" w:cs="Times New Roman"/>
          <w:bCs w:val="0"/>
          <w:sz w:val="24"/>
          <w:szCs w:val="24"/>
        </w:rPr>
        <w:t>kasaayi</w:t>
      </w:r>
      <w:proofErr w:type="spellEnd"/>
      <w:r w:rsidRPr="00091F58">
        <w:rPr>
          <w:rFonts w:ascii="Times New Roman" w:eastAsia="Times New Roman" w:hAnsi="Times New Roman" w:cs="Times New Roman"/>
          <w:bCs w:val="0"/>
          <w:sz w:val="24"/>
          <w:szCs w:val="24"/>
        </w:rPr>
        <w:t xml:space="preserve">; </w:t>
      </w:r>
      <w:proofErr w:type="spellStart"/>
      <w:r w:rsidRPr="00091F58">
        <w:rPr>
          <w:rFonts w:ascii="Times New Roman" w:eastAsia="Times New Roman" w:hAnsi="Times New Roman" w:cs="Times New Roman"/>
          <w:bCs w:val="0"/>
          <w:sz w:val="24"/>
          <w:szCs w:val="24"/>
        </w:rPr>
        <w:t>Bahut</w:t>
      </w:r>
      <w:proofErr w:type="spellEnd"/>
      <w:r w:rsidRPr="00091F58">
        <w:rPr>
          <w:rFonts w:ascii="Times New Roman" w:eastAsia="Times New Roman" w:hAnsi="Times New Roman" w:cs="Times New Roman"/>
          <w:bCs w:val="0"/>
          <w:sz w:val="24"/>
          <w:szCs w:val="24"/>
        </w:rPr>
        <w:t xml:space="preserve"> ho </w:t>
      </w:r>
      <w:proofErr w:type="spellStart"/>
      <w:r w:rsidRPr="00091F58">
        <w:rPr>
          <w:rFonts w:ascii="Times New Roman" w:eastAsia="Times New Roman" w:hAnsi="Times New Roman" w:cs="Times New Roman"/>
          <w:bCs w:val="0"/>
          <w:sz w:val="24"/>
          <w:szCs w:val="24"/>
        </w:rPr>
        <w:t>chuka</w:t>
      </w:r>
      <w:proofErr w:type="spellEnd"/>
      <w:r w:rsidRPr="00091F58">
        <w:rPr>
          <w:rFonts w:ascii="Times New Roman" w:eastAsia="Times New Roman" w:hAnsi="Times New Roman" w:cs="Times New Roman"/>
          <w:bCs w:val="0"/>
          <w:sz w:val="24"/>
          <w:szCs w:val="24"/>
        </w:rPr>
        <w:t xml:space="preserve"> Hindu-Muslim </w:t>
      </w:r>
      <w:proofErr w:type="spellStart"/>
      <w:r w:rsidRPr="00091F58">
        <w:rPr>
          <w:rFonts w:ascii="Times New Roman" w:eastAsia="Times New Roman" w:hAnsi="Times New Roman" w:cs="Times New Roman"/>
          <w:bCs w:val="0"/>
          <w:sz w:val="24"/>
          <w:szCs w:val="24"/>
        </w:rPr>
        <w:t>bhai</w:t>
      </w:r>
      <w:proofErr w:type="spellEnd"/>
      <w:r w:rsidRPr="00091F58">
        <w:rPr>
          <w:rFonts w:ascii="Times New Roman" w:eastAsia="Times New Roman" w:hAnsi="Times New Roman" w:cs="Times New Roman"/>
          <w:bCs w:val="0"/>
          <w:sz w:val="24"/>
          <w:szCs w:val="24"/>
        </w:rPr>
        <w:t xml:space="preserve"> </w:t>
      </w:r>
      <w:proofErr w:type="spellStart"/>
      <w:r w:rsidRPr="00091F58">
        <w:rPr>
          <w:rFonts w:ascii="Times New Roman" w:eastAsia="Times New Roman" w:hAnsi="Times New Roman" w:cs="Times New Roman"/>
          <w:bCs w:val="0"/>
          <w:sz w:val="24"/>
          <w:szCs w:val="24"/>
        </w:rPr>
        <w:t>bhai</w:t>
      </w:r>
      <w:proofErr w:type="spellEnd"/>
      <w:r w:rsidRPr="00091F58">
        <w:rPr>
          <w:rFonts w:ascii="Times New Roman" w:eastAsia="Times New Roman" w:hAnsi="Times New Roman" w:cs="Times New Roman"/>
          <w:bCs w:val="0"/>
          <w:sz w:val="24"/>
          <w:szCs w:val="24"/>
        </w:rPr>
        <w:t xml:space="preserve">” (you’re not human; you’re butchers. </w:t>
      </w:r>
      <w:proofErr w:type="gramStart"/>
      <w:r w:rsidRPr="00091F58">
        <w:rPr>
          <w:rFonts w:ascii="Times New Roman" w:eastAsia="Times New Roman" w:hAnsi="Times New Roman" w:cs="Times New Roman"/>
          <w:bCs w:val="0"/>
          <w:sz w:val="24"/>
          <w:szCs w:val="24"/>
        </w:rPr>
        <w:t>Enough of Hindu-Muslim brotherhood).</w:t>
      </w:r>
      <w:proofErr w:type="gramEnd"/>
    </w:p>
    <w:p w:rsidR="00091F58" w:rsidRPr="00091F58" w:rsidRDefault="00091F58" w:rsidP="00091F58">
      <w:pPr>
        <w:spacing w:before="100" w:beforeAutospacing="1" w:after="100" w:afterAutospacing="1" w:line="240" w:lineRule="auto"/>
        <w:ind w:right="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sz w:val="24"/>
          <w:szCs w:val="24"/>
        </w:rPr>
        <w:t xml:space="preserve">Highly popular in </w:t>
      </w:r>
      <w:proofErr w:type="spellStart"/>
      <w:r w:rsidRPr="00091F58">
        <w:rPr>
          <w:rFonts w:ascii="Times New Roman" w:eastAsia="Times New Roman" w:hAnsi="Times New Roman" w:cs="Times New Roman"/>
          <w:bCs w:val="0"/>
          <w:sz w:val="24"/>
          <w:szCs w:val="24"/>
        </w:rPr>
        <w:t>Hindutva</w:t>
      </w:r>
      <w:proofErr w:type="spellEnd"/>
      <w:r w:rsidRPr="00091F58">
        <w:rPr>
          <w:rFonts w:ascii="Times New Roman" w:eastAsia="Times New Roman" w:hAnsi="Times New Roman" w:cs="Times New Roman"/>
          <w:bCs w:val="0"/>
          <w:sz w:val="24"/>
          <w:szCs w:val="24"/>
        </w:rPr>
        <w:t xml:space="preserve"> circles, these songs are played at Hindu supremacist rallies and marches through Muslim </w:t>
      </w:r>
      <w:proofErr w:type="spellStart"/>
      <w:r w:rsidRPr="00091F58">
        <w:rPr>
          <w:rFonts w:ascii="Times New Roman" w:eastAsia="Times New Roman" w:hAnsi="Times New Roman" w:cs="Times New Roman"/>
          <w:bCs w:val="0"/>
          <w:sz w:val="24"/>
          <w:szCs w:val="24"/>
        </w:rPr>
        <w:t>neighbourhoods</w:t>
      </w:r>
      <w:proofErr w:type="spellEnd"/>
      <w:r w:rsidRPr="00091F58">
        <w:rPr>
          <w:rFonts w:ascii="Times New Roman" w:eastAsia="Times New Roman" w:hAnsi="Times New Roman" w:cs="Times New Roman"/>
          <w:bCs w:val="0"/>
          <w:sz w:val="24"/>
          <w:szCs w:val="24"/>
        </w:rPr>
        <w:t xml:space="preserve">, events that are almost always followed by violence </w:t>
      </w:r>
      <w:r w:rsidRPr="00091F58">
        <w:rPr>
          <w:rFonts w:ascii="Times New Roman" w:eastAsia="Times New Roman" w:hAnsi="Times New Roman" w:cs="Times New Roman"/>
          <w:bCs w:val="0"/>
          <w:sz w:val="24"/>
          <w:szCs w:val="24"/>
        </w:rPr>
        <w:lastRenderedPageBreak/>
        <w:t xml:space="preserve">and hate crimes. They also seem to enjoy official sanction as one of the </w:t>
      </w:r>
      <w:proofErr w:type="gramStart"/>
      <w:r w:rsidRPr="00091F58">
        <w:rPr>
          <w:rFonts w:ascii="Times New Roman" w:eastAsia="Times New Roman" w:hAnsi="Times New Roman" w:cs="Times New Roman"/>
          <w:bCs w:val="0"/>
          <w:sz w:val="24"/>
          <w:szCs w:val="24"/>
        </w:rPr>
        <w:t>singers,</w:t>
      </w:r>
      <w:proofErr w:type="gramEnd"/>
      <w:r w:rsidRPr="00091F58">
        <w:rPr>
          <w:rFonts w:ascii="Times New Roman" w:eastAsia="Times New Roman" w:hAnsi="Times New Roman" w:cs="Times New Roman"/>
          <w:bCs w:val="0"/>
          <w:sz w:val="24"/>
          <w:szCs w:val="24"/>
        </w:rPr>
        <w:t xml:space="preserve"> failed </w:t>
      </w:r>
      <w:proofErr w:type="spellStart"/>
      <w:r w:rsidRPr="00091F58">
        <w:rPr>
          <w:rFonts w:ascii="Times New Roman" w:eastAsia="Times New Roman" w:hAnsi="Times New Roman" w:cs="Times New Roman"/>
          <w:bCs w:val="0"/>
          <w:sz w:val="24"/>
          <w:szCs w:val="24"/>
        </w:rPr>
        <w:t>Bollywood</w:t>
      </w:r>
      <w:proofErr w:type="spellEnd"/>
      <w:r w:rsidRPr="00091F58">
        <w:rPr>
          <w:rFonts w:ascii="Times New Roman" w:eastAsia="Times New Roman" w:hAnsi="Times New Roman" w:cs="Times New Roman"/>
          <w:bCs w:val="0"/>
          <w:sz w:val="24"/>
          <w:szCs w:val="24"/>
        </w:rPr>
        <w:t xml:space="preserve"> singer </w:t>
      </w:r>
      <w:proofErr w:type="spellStart"/>
      <w:r w:rsidRPr="00091F58">
        <w:rPr>
          <w:rFonts w:ascii="Times New Roman" w:eastAsia="Times New Roman" w:hAnsi="Times New Roman" w:cs="Times New Roman"/>
          <w:bCs w:val="0"/>
          <w:sz w:val="24"/>
          <w:szCs w:val="24"/>
        </w:rPr>
        <w:t>Prem</w:t>
      </w:r>
      <w:proofErr w:type="spellEnd"/>
      <w:r w:rsidRPr="00091F58">
        <w:rPr>
          <w:rFonts w:ascii="Times New Roman" w:eastAsia="Times New Roman" w:hAnsi="Times New Roman" w:cs="Times New Roman"/>
          <w:bCs w:val="0"/>
          <w:sz w:val="24"/>
          <w:szCs w:val="24"/>
        </w:rPr>
        <w:t xml:space="preserve"> </w:t>
      </w:r>
      <w:proofErr w:type="spellStart"/>
      <w:r w:rsidRPr="00091F58">
        <w:rPr>
          <w:rFonts w:ascii="Times New Roman" w:eastAsia="Times New Roman" w:hAnsi="Times New Roman" w:cs="Times New Roman"/>
          <w:bCs w:val="0"/>
          <w:sz w:val="24"/>
          <w:szCs w:val="24"/>
        </w:rPr>
        <w:t>Krishnavanshi</w:t>
      </w:r>
      <w:proofErr w:type="spellEnd"/>
      <w:r w:rsidRPr="00091F58">
        <w:rPr>
          <w:rFonts w:ascii="Times New Roman" w:eastAsia="Times New Roman" w:hAnsi="Times New Roman" w:cs="Times New Roman"/>
          <w:bCs w:val="0"/>
          <w:sz w:val="24"/>
          <w:szCs w:val="24"/>
        </w:rPr>
        <w:t xml:space="preserve">, recently received an award from Yogi </w:t>
      </w:r>
      <w:proofErr w:type="spellStart"/>
      <w:r w:rsidRPr="00091F58">
        <w:rPr>
          <w:rFonts w:ascii="Times New Roman" w:eastAsia="Times New Roman" w:hAnsi="Times New Roman" w:cs="Times New Roman"/>
          <w:bCs w:val="0"/>
          <w:sz w:val="24"/>
          <w:szCs w:val="24"/>
        </w:rPr>
        <w:t>Adityanath</w:t>
      </w:r>
      <w:proofErr w:type="spellEnd"/>
      <w:r w:rsidRPr="00091F58">
        <w:rPr>
          <w:rFonts w:ascii="Times New Roman" w:eastAsia="Times New Roman" w:hAnsi="Times New Roman" w:cs="Times New Roman"/>
          <w:bCs w:val="0"/>
          <w:sz w:val="24"/>
          <w:szCs w:val="24"/>
        </w:rPr>
        <w:t>, the fanatical chief minister of Uttar Pradesh.</w:t>
      </w:r>
    </w:p>
    <w:p w:rsidR="00091F58" w:rsidRPr="00091F58" w:rsidRDefault="00091F58" w:rsidP="00091F58">
      <w:pPr>
        <w:spacing w:before="100" w:beforeAutospacing="1" w:after="100" w:afterAutospacing="1" w:line="240" w:lineRule="auto"/>
        <w:ind w:right="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sz w:val="24"/>
          <w:szCs w:val="24"/>
        </w:rPr>
        <w:t xml:space="preserve">In 1994, the world watched as the Rwandan genocide unfolded. In just four months, anywhere from 500,000 to 800,000 Tutsis were slaughtered by Hutu militants belonging to </w:t>
      </w:r>
      <w:proofErr w:type="spellStart"/>
      <w:r w:rsidRPr="00091F58">
        <w:rPr>
          <w:rFonts w:ascii="Times New Roman" w:eastAsia="Times New Roman" w:hAnsi="Times New Roman" w:cs="Times New Roman"/>
          <w:bCs w:val="0"/>
          <w:sz w:val="24"/>
          <w:szCs w:val="24"/>
        </w:rPr>
        <w:t>Interahamwe</w:t>
      </w:r>
      <w:proofErr w:type="spellEnd"/>
      <w:r w:rsidRPr="00091F58">
        <w:rPr>
          <w:rFonts w:ascii="Times New Roman" w:eastAsia="Times New Roman" w:hAnsi="Times New Roman" w:cs="Times New Roman"/>
          <w:bCs w:val="0"/>
          <w:sz w:val="24"/>
          <w:szCs w:val="24"/>
        </w:rPr>
        <w:t xml:space="preserve"> and their supporters in a murderous orgy where the wea</w:t>
      </w:r>
      <w:r w:rsidRPr="00091F58">
        <w:rPr>
          <w:rFonts w:ascii="Times New Roman" w:eastAsia="Times New Roman" w:hAnsi="Times New Roman" w:cs="Times New Roman"/>
          <w:bCs w:val="0"/>
          <w:sz w:val="24"/>
          <w:szCs w:val="24"/>
        </w:rPr>
        <w:softHyphen/>
        <w:t>pons of choice were machetes and firearms. This genocide had its specific sound</w:t>
      </w:r>
      <w:r w:rsidRPr="00091F58">
        <w:rPr>
          <w:rFonts w:ascii="Times New Roman" w:eastAsia="Times New Roman" w:hAnsi="Times New Roman" w:cs="Times New Roman"/>
          <w:bCs w:val="0"/>
          <w:sz w:val="24"/>
          <w:szCs w:val="24"/>
        </w:rPr>
        <w:softHyphen/>
        <w:t xml:space="preserve">tracks as well — songs that extolled the power of the Hutus and vilified the targeted Tutsis. </w:t>
      </w:r>
    </w:p>
    <w:p w:rsidR="00091F58" w:rsidRPr="00091F58" w:rsidRDefault="00091F58" w:rsidP="00091F58">
      <w:pPr>
        <w:spacing w:before="100" w:beforeAutospacing="1" w:after="100" w:afterAutospacing="1" w:line="240" w:lineRule="auto"/>
        <w:ind w:right="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sz w:val="24"/>
          <w:szCs w:val="24"/>
        </w:rPr>
        <w:t xml:space="preserve">Prominent among the hate singers was Simon </w:t>
      </w:r>
      <w:proofErr w:type="spellStart"/>
      <w:r w:rsidRPr="00091F58">
        <w:rPr>
          <w:rFonts w:ascii="Times New Roman" w:eastAsia="Times New Roman" w:hAnsi="Times New Roman" w:cs="Times New Roman"/>
          <w:bCs w:val="0"/>
          <w:sz w:val="24"/>
          <w:szCs w:val="24"/>
        </w:rPr>
        <w:t>Bikindi</w:t>
      </w:r>
      <w:proofErr w:type="spellEnd"/>
      <w:r w:rsidRPr="00091F58">
        <w:rPr>
          <w:rFonts w:ascii="Times New Roman" w:eastAsia="Times New Roman" w:hAnsi="Times New Roman" w:cs="Times New Roman"/>
          <w:bCs w:val="0"/>
          <w:sz w:val="24"/>
          <w:szCs w:val="24"/>
        </w:rPr>
        <w:t xml:space="preserve"> who was indicted in 2005 by the International Criminal Tribunal of Rwanda on six counts for crimes perpetrated during the genocide, including one count of “direct and public incitement to commit genocide”.</w:t>
      </w:r>
    </w:p>
    <w:p w:rsidR="00091F58" w:rsidRPr="00091F58" w:rsidRDefault="00091F58" w:rsidP="00091F58">
      <w:pPr>
        <w:spacing w:before="100" w:beforeAutospacing="1" w:after="100" w:afterAutospacing="1" w:line="240" w:lineRule="auto"/>
        <w:ind w:right="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sz w:val="24"/>
          <w:szCs w:val="24"/>
        </w:rPr>
        <w:t>According to the indictment, during bro</w:t>
      </w:r>
      <w:r w:rsidRPr="00091F58">
        <w:rPr>
          <w:rFonts w:ascii="Times New Roman" w:eastAsia="Times New Roman" w:hAnsi="Times New Roman" w:cs="Times New Roman"/>
          <w:bCs w:val="0"/>
          <w:sz w:val="24"/>
          <w:szCs w:val="24"/>
        </w:rPr>
        <w:softHyphen/>
        <w:t xml:space="preserve">adcasts on extremist Hutu radio stations — known collectively as Radio Rwanda — “appeals on RTLM to attack the enemy were often preceded or followed by songs written and performed by Simon </w:t>
      </w:r>
      <w:proofErr w:type="spellStart"/>
      <w:r w:rsidRPr="00091F58">
        <w:rPr>
          <w:rFonts w:ascii="Times New Roman" w:eastAsia="Times New Roman" w:hAnsi="Times New Roman" w:cs="Times New Roman"/>
          <w:bCs w:val="0"/>
          <w:sz w:val="24"/>
          <w:szCs w:val="24"/>
        </w:rPr>
        <w:t>Bikindi</w:t>
      </w:r>
      <w:proofErr w:type="spellEnd"/>
      <w:r w:rsidRPr="00091F58">
        <w:rPr>
          <w:rFonts w:ascii="Times New Roman" w:eastAsia="Times New Roman" w:hAnsi="Times New Roman" w:cs="Times New Roman"/>
          <w:bCs w:val="0"/>
          <w:sz w:val="24"/>
          <w:szCs w:val="24"/>
        </w:rPr>
        <w:t xml:space="preserve">”. His music worked as a recruitment tool as well. Deeply involved in Rwandan cultural life, </w:t>
      </w:r>
      <w:proofErr w:type="spellStart"/>
      <w:r w:rsidRPr="00091F58">
        <w:rPr>
          <w:rFonts w:ascii="Times New Roman" w:eastAsia="Times New Roman" w:hAnsi="Times New Roman" w:cs="Times New Roman"/>
          <w:bCs w:val="0"/>
          <w:sz w:val="24"/>
          <w:szCs w:val="24"/>
        </w:rPr>
        <w:t>Bikindi</w:t>
      </w:r>
      <w:proofErr w:type="spellEnd"/>
      <w:r w:rsidRPr="00091F58">
        <w:rPr>
          <w:rFonts w:ascii="Times New Roman" w:eastAsia="Times New Roman" w:hAnsi="Times New Roman" w:cs="Times New Roman"/>
          <w:bCs w:val="0"/>
          <w:sz w:val="24"/>
          <w:szCs w:val="24"/>
        </w:rPr>
        <w:t xml:space="preserve"> was the director of a popular ballet company where “succumbing to the </w:t>
      </w:r>
      <w:proofErr w:type="spellStart"/>
      <w:r w:rsidRPr="00091F58">
        <w:rPr>
          <w:rFonts w:ascii="Times New Roman" w:eastAsia="Times New Roman" w:hAnsi="Times New Roman" w:cs="Times New Roman"/>
          <w:bCs w:val="0"/>
          <w:sz w:val="24"/>
          <w:szCs w:val="24"/>
        </w:rPr>
        <w:t>mobilising</w:t>
      </w:r>
      <w:proofErr w:type="spellEnd"/>
      <w:r w:rsidRPr="00091F58">
        <w:rPr>
          <w:rFonts w:ascii="Times New Roman" w:eastAsia="Times New Roman" w:hAnsi="Times New Roman" w:cs="Times New Roman"/>
          <w:bCs w:val="0"/>
          <w:sz w:val="24"/>
          <w:szCs w:val="24"/>
        </w:rPr>
        <w:t xml:space="preserve"> effects of his music, members of the ballet were re</w:t>
      </w:r>
      <w:r w:rsidRPr="00091F58">
        <w:rPr>
          <w:rFonts w:ascii="Times New Roman" w:eastAsia="Times New Roman" w:hAnsi="Times New Roman" w:cs="Times New Roman"/>
          <w:bCs w:val="0"/>
          <w:sz w:val="24"/>
          <w:szCs w:val="24"/>
        </w:rPr>
        <w:softHyphen/>
      </w:r>
      <w:r w:rsidRPr="00091F58">
        <w:rPr>
          <w:rFonts w:ascii="Times New Roman" w:eastAsia="Times New Roman" w:hAnsi="Times New Roman" w:cs="Times New Roman"/>
          <w:bCs w:val="0"/>
          <w:sz w:val="24"/>
          <w:szCs w:val="24"/>
        </w:rPr>
        <w:softHyphen/>
        <w:t>c</w:t>
      </w:r>
      <w:r w:rsidRPr="00091F58">
        <w:rPr>
          <w:rFonts w:ascii="Times New Roman" w:eastAsia="Times New Roman" w:hAnsi="Times New Roman" w:cs="Times New Roman"/>
          <w:bCs w:val="0"/>
          <w:sz w:val="24"/>
          <w:szCs w:val="24"/>
        </w:rPr>
        <w:softHyphen/>
      </w:r>
      <w:r w:rsidRPr="00091F58">
        <w:rPr>
          <w:rFonts w:ascii="Times New Roman" w:eastAsia="Times New Roman" w:hAnsi="Times New Roman" w:cs="Times New Roman"/>
          <w:bCs w:val="0"/>
          <w:sz w:val="24"/>
          <w:szCs w:val="24"/>
        </w:rPr>
        <w:softHyphen/>
        <w:t xml:space="preserve">ruited into the </w:t>
      </w:r>
      <w:proofErr w:type="spellStart"/>
      <w:r w:rsidRPr="00091F58">
        <w:rPr>
          <w:rFonts w:ascii="Times New Roman" w:eastAsia="Times New Roman" w:hAnsi="Times New Roman" w:cs="Times New Roman"/>
          <w:bCs w:val="0"/>
          <w:sz w:val="24"/>
          <w:szCs w:val="24"/>
        </w:rPr>
        <w:t>In</w:t>
      </w:r>
      <w:r w:rsidRPr="00091F58">
        <w:rPr>
          <w:rFonts w:ascii="Times New Roman" w:eastAsia="Times New Roman" w:hAnsi="Times New Roman" w:cs="Times New Roman"/>
          <w:bCs w:val="0"/>
          <w:sz w:val="24"/>
          <w:szCs w:val="24"/>
        </w:rPr>
        <w:softHyphen/>
      </w:r>
      <w:r w:rsidRPr="00091F58">
        <w:rPr>
          <w:rFonts w:ascii="Times New Roman" w:eastAsia="Times New Roman" w:hAnsi="Times New Roman" w:cs="Times New Roman"/>
          <w:bCs w:val="0"/>
          <w:sz w:val="24"/>
          <w:szCs w:val="24"/>
        </w:rPr>
        <w:softHyphen/>
        <w:t>terahamwe</w:t>
      </w:r>
      <w:proofErr w:type="spellEnd"/>
      <w:r w:rsidRPr="00091F58">
        <w:rPr>
          <w:rFonts w:ascii="Times New Roman" w:eastAsia="Times New Roman" w:hAnsi="Times New Roman" w:cs="Times New Roman"/>
          <w:bCs w:val="0"/>
          <w:sz w:val="24"/>
          <w:szCs w:val="24"/>
        </w:rPr>
        <w:t xml:space="preserve"> militia, underwent military training and went on to kill Tutsis”.</w:t>
      </w:r>
    </w:p>
    <w:p w:rsidR="00091F58" w:rsidRPr="00091F58" w:rsidRDefault="00091F58" w:rsidP="00091F58">
      <w:pPr>
        <w:spacing w:before="100" w:beforeAutospacing="1" w:after="100" w:afterAutospacing="1" w:line="240" w:lineRule="auto"/>
        <w:ind w:right="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sz w:val="24"/>
          <w:szCs w:val="24"/>
        </w:rPr>
        <w:t xml:space="preserve">It wasn’t just the Tutsis who suffered this lyrical violence as </w:t>
      </w:r>
      <w:proofErr w:type="spellStart"/>
      <w:r w:rsidRPr="00091F58">
        <w:rPr>
          <w:rFonts w:ascii="Times New Roman" w:eastAsia="Times New Roman" w:hAnsi="Times New Roman" w:cs="Times New Roman"/>
          <w:bCs w:val="0"/>
          <w:sz w:val="24"/>
          <w:szCs w:val="24"/>
        </w:rPr>
        <w:t>Bikindi</w:t>
      </w:r>
      <w:proofErr w:type="spellEnd"/>
      <w:r w:rsidRPr="00091F58">
        <w:rPr>
          <w:rFonts w:ascii="Times New Roman" w:eastAsia="Times New Roman" w:hAnsi="Times New Roman" w:cs="Times New Roman"/>
          <w:bCs w:val="0"/>
          <w:sz w:val="24"/>
          <w:szCs w:val="24"/>
        </w:rPr>
        <w:t xml:space="preserve"> also targeted what he saw as ‘moderate’ Hutus in songs with titles like </w:t>
      </w:r>
      <w:proofErr w:type="spellStart"/>
      <w:r w:rsidRPr="00091F58">
        <w:rPr>
          <w:rFonts w:ascii="Times New Roman" w:eastAsia="Times New Roman" w:hAnsi="Times New Roman" w:cs="Times New Roman"/>
          <w:bCs w:val="0"/>
          <w:sz w:val="24"/>
          <w:szCs w:val="24"/>
        </w:rPr>
        <w:t>Njyewe</w:t>
      </w:r>
      <w:proofErr w:type="spellEnd"/>
      <w:r w:rsidRPr="00091F58">
        <w:rPr>
          <w:rFonts w:ascii="Times New Roman" w:eastAsia="Times New Roman" w:hAnsi="Times New Roman" w:cs="Times New Roman"/>
          <w:bCs w:val="0"/>
          <w:sz w:val="24"/>
          <w:szCs w:val="24"/>
        </w:rPr>
        <w:t xml:space="preserve"> </w:t>
      </w:r>
      <w:proofErr w:type="spellStart"/>
      <w:r w:rsidRPr="00091F58">
        <w:rPr>
          <w:rFonts w:ascii="Times New Roman" w:eastAsia="Times New Roman" w:hAnsi="Times New Roman" w:cs="Times New Roman"/>
          <w:bCs w:val="0"/>
          <w:sz w:val="24"/>
          <w:szCs w:val="24"/>
        </w:rPr>
        <w:t>nanga</w:t>
      </w:r>
      <w:proofErr w:type="spellEnd"/>
      <w:r w:rsidRPr="00091F58">
        <w:rPr>
          <w:rFonts w:ascii="Times New Roman" w:eastAsia="Times New Roman" w:hAnsi="Times New Roman" w:cs="Times New Roman"/>
          <w:bCs w:val="0"/>
          <w:sz w:val="24"/>
          <w:szCs w:val="24"/>
        </w:rPr>
        <w:t xml:space="preserve"> </w:t>
      </w:r>
      <w:proofErr w:type="spellStart"/>
      <w:r w:rsidRPr="00091F58">
        <w:rPr>
          <w:rFonts w:ascii="Times New Roman" w:eastAsia="Times New Roman" w:hAnsi="Times New Roman" w:cs="Times New Roman"/>
          <w:bCs w:val="0"/>
          <w:sz w:val="24"/>
          <w:szCs w:val="24"/>
        </w:rPr>
        <w:t>Abahutu</w:t>
      </w:r>
      <w:proofErr w:type="spellEnd"/>
      <w:r w:rsidRPr="00091F58">
        <w:rPr>
          <w:rFonts w:ascii="Times New Roman" w:eastAsia="Times New Roman" w:hAnsi="Times New Roman" w:cs="Times New Roman"/>
          <w:bCs w:val="0"/>
          <w:sz w:val="24"/>
          <w:szCs w:val="24"/>
        </w:rPr>
        <w:t xml:space="preserve"> (I hate these Hutus). These Hutus were also targeted by </w:t>
      </w:r>
      <w:proofErr w:type="spellStart"/>
      <w:r w:rsidRPr="00091F58">
        <w:rPr>
          <w:rFonts w:ascii="Times New Roman" w:eastAsia="Times New Roman" w:hAnsi="Times New Roman" w:cs="Times New Roman"/>
          <w:bCs w:val="0"/>
          <w:sz w:val="24"/>
          <w:szCs w:val="24"/>
        </w:rPr>
        <w:t>Interahamwe</w:t>
      </w:r>
      <w:proofErr w:type="spellEnd"/>
      <w:r w:rsidRPr="00091F58">
        <w:rPr>
          <w:rFonts w:ascii="Times New Roman" w:eastAsia="Times New Roman" w:hAnsi="Times New Roman" w:cs="Times New Roman"/>
          <w:bCs w:val="0"/>
          <w:sz w:val="24"/>
          <w:szCs w:val="24"/>
        </w:rPr>
        <w:t xml:space="preserve"> and their allied mobs.</w:t>
      </w:r>
    </w:p>
    <w:p w:rsidR="00091F58" w:rsidRPr="00091F58" w:rsidRDefault="00091F58" w:rsidP="00091F58">
      <w:pPr>
        <w:spacing w:before="100" w:beforeAutospacing="1" w:after="100" w:afterAutospacing="1" w:line="240" w:lineRule="auto"/>
        <w:ind w:right="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sz w:val="24"/>
          <w:szCs w:val="24"/>
        </w:rPr>
        <w:t>Neo-Nazis and white supremacists in the Western world have also used hate music, known as ‘</w:t>
      </w:r>
      <w:proofErr w:type="spellStart"/>
      <w:r w:rsidRPr="00091F58">
        <w:rPr>
          <w:rFonts w:ascii="Times New Roman" w:eastAsia="Times New Roman" w:hAnsi="Times New Roman" w:cs="Times New Roman"/>
          <w:bCs w:val="0"/>
          <w:sz w:val="24"/>
          <w:szCs w:val="24"/>
        </w:rPr>
        <w:t>hatecore</w:t>
      </w:r>
      <w:proofErr w:type="spellEnd"/>
      <w:r w:rsidRPr="00091F58">
        <w:rPr>
          <w:rFonts w:ascii="Times New Roman" w:eastAsia="Times New Roman" w:hAnsi="Times New Roman" w:cs="Times New Roman"/>
          <w:bCs w:val="0"/>
          <w:sz w:val="24"/>
          <w:szCs w:val="24"/>
        </w:rPr>
        <w:t>’ in those circles, to whip up supporters and for recruitment. Accord</w:t>
      </w:r>
      <w:r w:rsidRPr="00091F58">
        <w:rPr>
          <w:rFonts w:ascii="Times New Roman" w:eastAsia="Times New Roman" w:hAnsi="Times New Roman" w:cs="Times New Roman"/>
          <w:bCs w:val="0"/>
          <w:sz w:val="24"/>
          <w:szCs w:val="24"/>
        </w:rPr>
        <w:softHyphen/>
        <w:t xml:space="preserve">ing to the racism watchdog </w:t>
      </w:r>
      <w:proofErr w:type="spellStart"/>
      <w:r w:rsidRPr="00091F58">
        <w:rPr>
          <w:rFonts w:ascii="Times New Roman" w:eastAsia="Times New Roman" w:hAnsi="Times New Roman" w:cs="Times New Roman"/>
          <w:bCs w:val="0"/>
          <w:sz w:val="24"/>
          <w:szCs w:val="24"/>
        </w:rPr>
        <w:t>organisation</w:t>
      </w:r>
      <w:proofErr w:type="spellEnd"/>
      <w:r w:rsidRPr="00091F58">
        <w:rPr>
          <w:rFonts w:ascii="Times New Roman" w:eastAsia="Times New Roman" w:hAnsi="Times New Roman" w:cs="Times New Roman"/>
          <w:bCs w:val="0"/>
          <w:sz w:val="24"/>
          <w:szCs w:val="24"/>
        </w:rPr>
        <w:t>, the Southern Poverty Law Centre, National Socialist Black Metal “has proven a potent recruiting force, especially among youth”.</w:t>
      </w:r>
    </w:p>
    <w:p w:rsidR="00091F58" w:rsidRPr="00091F58" w:rsidRDefault="00091F58" w:rsidP="00091F58">
      <w:pPr>
        <w:spacing w:before="100" w:beforeAutospacing="1" w:after="100" w:afterAutospacing="1" w:line="240" w:lineRule="auto"/>
        <w:ind w:right="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sz w:val="24"/>
          <w:szCs w:val="24"/>
        </w:rPr>
        <w:t xml:space="preserve">That this genre of music has deadly consequences is an established fact: in 2012, Wade Michael Page murdered six people at a </w:t>
      </w:r>
      <w:proofErr w:type="spellStart"/>
      <w:r w:rsidRPr="00091F58">
        <w:rPr>
          <w:rFonts w:ascii="Times New Roman" w:eastAsia="Times New Roman" w:hAnsi="Times New Roman" w:cs="Times New Roman"/>
          <w:bCs w:val="0"/>
          <w:sz w:val="24"/>
          <w:szCs w:val="24"/>
        </w:rPr>
        <w:t>gurdwara</w:t>
      </w:r>
      <w:proofErr w:type="spellEnd"/>
      <w:r w:rsidRPr="00091F58">
        <w:rPr>
          <w:rFonts w:ascii="Times New Roman" w:eastAsia="Times New Roman" w:hAnsi="Times New Roman" w:cs="Times New Roman"/>
          <w:bCs w:val="0"/>
          <w:sz w:val="24"/>
          <w:szCs w:val="24"/>
        </w:rPr>
        <w:t xml:space="preserve"> in Wisconsin, before killing himself to avoid capture. It emerged that he had been active in the </w:t>
      </w:r>
      <w:proofErr w:type="spellStart"/>
      <w:r w:rsidRPr="00091F58">
        <w:rPr>
          <w:rFonts w:ascii="Times New Roman" w:eastAsia="Times New Roman" w:hAnsi="Times New Roman" w:cs="Times New Roman"/>
          <w:bCs w:val="0"/>
          <w:sz w:val="24"/>
          <w:szCs w:val="24"/>
        </w:rPr>
        <w:t>hatecore</w:t>
      </w:r>
      <w:proofErr w:type="spellEnd"/>
      <w:r w:rsidRPr="00091F58">
        <w:rPr>
          <w:rFonts w:ascii="Times New Roman" w:eastAsia="Times New Roman" w:hAnsi="Times New Roman" w:cs="Times New Roman"/>
          <w:bCs w:val="0"/>
          <w:sz w:val="24"/>
          <w:szCs w:val="24"/>
        </w:rPr>
        <w:t xml:space="preserve"> scene for over a decade, playing for and listening to bands like Jew Slaughter, Final Solution, and Ethnic Cleansing. In Israel today, as in Rwanda, we see the consequences of this type of ‘entertainment’ applied on an industrial scale.</w:t>
      </w:r>
    </w:p>
    <w:p w:rsidR="00091F58" w:rsidRPr="00091F58" w:rsidRDefault="00091F58" w:rsidP="00091F58">
      <w:pPr>
        <w:spacing w:before="100" w:beforeAutospacing="1" w:after="100" w:afterAutospacing="1" w:line="240" w:lineRule="auto"/>
        <w:ind w:right="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i/>
          <w:iCs/>
          <w:sz w:val="24"/>
          <w:szCs w:val="24"/>
        </w:rPr>
        <w:t>The writer is a journalist.</w:t>
      </w:r>
      <w:r w:rsidRPr="00091F58">
        <w:rPr>
          <w:rFonts w:ascii="Times New Roman" w:eastAsia="Times New Roman" w:hAnsi="Times New Roman" w:cs="Times New Roman"/>
          <w:bCs w:val="0"/>
          <w:sz w:val="24"/>
          <w:szCs w:val="24"/>
        </w:rPr>
        <w:t xml:space="preserve"> </w:t>
      </w:r>
    </w:p>
    <w:p w:rsidR="00091F58" w:rsidRPr="00091F58" w:rsidRDefault="00091F58" w:rsidP="00091F58">
      <w:pPr>
        <w:spacing w:before="100" w:beforeAutospacing="1" w:after="100" w:afterAutospacing="1" w:line="240" w:lineRule="auto"/>
        <w:ind w:right="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i/>
          <w:iCs/>
          <w:sz w:val="24"/>
          <w:szCs w:val="24"/>
        </w:rPr>
        <w:t xml:space="preserve">X: </w:t>
      </w:r>
      <w:hyperlink r:id="rId5" w:tgtFrame="_blank" w:history="1">
        <w:r w:rsidRPr="00091F58">
          <w:rPr>
            <w:rFonts w:ascii="Times New Roman" w:eastAsia="Times New Roman" w:hAnsi="Times New Roman" w:cs="Times New Roman"/>
            <w:bCs w:val="0"/>
            <w:i/>
            <w:iCs/>
            <w:color w:val="0000FF"/>
            <w:sz w:val="24"/>
            <w:szCs w:val="24"/>
            <w:u w:val="single"/>
          </w:rPr>
          <w:t>@</w:t>
        </w:r>
        <w:proofErr w:type="spellStart"/>
        <w:r w:rsidRPr="00091F58">
          <w:rPr>
            <w:rFonts w:ascii="Times New Roman" w:eastAsia="Times New Roman" w:hAnsi="Times New Roman" w:cs="Times New Roman"/>
            <w:bCs w:val="0"/>
            <w:i/>
            <w:iCs/>
            <w:color w:val="0000FF"/>
            <w:sz w:val="24"/>
            <w:szCs w:val="24"/>
            <w:u w:val="single"/>
          </w:rPr>
          <w:t>zarrarkhuhro</w:t>
        </w:r>
        <w:proofErr w:type="spellEnd"/>
      </w:hyperlink>
    </w:p>
    <w:p w:rsidR="00091F58" w:rsidRPr="00091F58" w:rsidRDefault="00091F58" w:rsidP="00091F58">
      <w:pPr>
        <w:spacing w:before="100" w:beforeAutospacing="1" w:after="100" w:afterAutospacing="1" w:line="240" w:lineRule="auto"/>
        <w:ind w:right="0"/>
        <w:rPr>
          <w:rFonts w:ascii="Times New Roman" w:eastAsia="Times New Roman" w:hAnsi="Times New Roman" w:cs="Times New Roman"/>
          <w:bCs w:val="0"/>
          <w:sz w:val="24"/>
          <w:szCs w:val="24"/>
        </w:rPr>
      </w:pPr>
      <w:r w:rsidRPr="00091F58">
        <w:rPr>
          <w:rFonts w:ascii="Times New Roman" w:eastAsia="Times New Roman" w:hAnsi="Times New Roman" w:cs="Times New Roman"/>
          <w:bCs w:val="0"/>
          <w:i/>
          <w:iCs/>
          <w:sz w:val="24"/>
          <w:szCs w:val="24"/>
        </w:rPr>
        <w:lastRenderedPageBreak/>
        <w:t>Published in Dawn, December 18th,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91F58"/>
    <w:rsid w:val="00091F58"/>
    <w:rsid w:val="000F3610"/>
    <w:rsid w:val="0029104E"/>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91F58"/>
    <w:rPr>
      <w:color w:val="0000FF"/>
      <w:u w:val="single"/>
    </w:rPr>
  </w:style>
  <w:style w:type="character" w:customStyle="1" w:styleId="storybyline">
    <w:name w:val="story__byline"/>
    <w:basedOn w:val="DefaultParagraphFont"/>
    <w:rsid w:val="00091F58"/>
  </w:style>
  <w:style w:type="character" w:customStyle="1" w:styleId="storytime">
    <w:name w:val="story__time"/>
    <w:basedOn w:val="DefaultParagraphFont"/>
    <w:rsid w:val="00091F58"/>
  </w:style>
  <w:style w:type="character" w:customStyle="1" w:styleId="timestamp--label">
    <w:name w:val="timestamp--label"/>
    <w:basedOn w:val="DefaultParagraphFont"/>
    <w:rsid w:val="00091F58"/>
  </w:style>
  <w:style w:type="character" w:customStyle="1" w:styleId="timestamp--date">
    <w:name w:val="timestamp--date"/>
    <w:basedOn w:val="DefaultParagraphFont"/>
    <w:rsid w:val="00091F58"/>
  </w:style>
  <w:style w:type="character" w:customStyle="1" w:styleId="mt-05">
    <w:name w:val="mt-0.5"/>
    <w:basedOn w:val="DefaultParagraphFont"/>
    <w:rsid w:val="00091F58"/>
  </w:style>
  <w:style w:type="character" w:customStyle="1" w:styleId="hidden">
    <w:name w:val="hidden"/>
    <w:basedOn w:val="DefaultParagraphFont"/>
    <w:rsid w:val="00091F58"/>
  </w:style>
  <w:style w:type="paragraph" w:styleId="NormalWeb">
    <w:name w:val="Normal (Web)"/>
    <w:basedOn w:val="Normal"/>
    <w:uiPriority w:val="99"/>
    <w:semiHidden/>
    <w:unhideWhenUsed/>
    <w:rsid w:val="00091F58"/>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091F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F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1426141">
      <w:bodyDiv w:val="1"/>
      <w:marLeft w:val="0"/>
      <w:marRight w:val="0"/>
      <w:marTop w:val="0"/>
      <w:marBottom w:val="0"/>
      <w:divBdr>
        <w:top w:val="none" w:sz="0" w:space="0" w:color="auto"/>
        <w:left w:val="none" w:sz="0" w:space="0" w:color="auto"/>
        <w:bottom w:val="none" w:sz="0" w:space="0" w:color="auto"/>
        <w:right w:val="none" w:sz="0" w:space="0" w:color="auto"/>
      </w:divBdr>
      <w:divsChild>
        <w:div w:id="1360542421">
          <w:marLeft w:val="0"/>
          <w:marRight w:val="0"/>
          <w:marTop w:val="0"/>
          <w:marBottom w:val="0"/>
          <w:divBdr>
            <w:top w:val="none" w:sz="0" w:space="0" w:color="auto"/>
            <w:left w:val="none" w:sz="0" w:space="0" w:color="auto"/>
            <w:bottom w:val="none" w:sz="0" w:space="0" w:color="auto"/>
            <w:right w:val="none" w:sz="0" w:space="0" w:color="auto"/>
          </w:divBdr>
        </w:div>
        <w:div w:id="1183471504">
          <w:marLeft w:val="0"/>
          <w:marRight w:val="0"/>
          <w:marTop w:val="0"/>
          <w:marBottom w:val="0"/>
          <w:divBdr>
            <w:top w:val="none" w:sz="0" w:space="0" w:color="auto"/>
            <w:left w:val="none" w:sz="0" w:space="0" w:color="auto"/>
            <w:bottom w:val="none" w:sz="0" w:space="0" w:color="auto"/>
            <w:right w:val="none" w:sz="0" w:space="0" w:color="auto"/>
          </w:divBdr>
          <w:divsChild>
            <w:div w:id="603852173">
              <w:marLeft w:val="0"/>
              <w:marRight w:val="0"/>
              <w:marTop w:val="0"/>
              <w:marBottom w:val="0"/>
              <w:divBdr>
                <w:top w:val="none" w:sz="0" w:space="0" w:color="auto"/>
                <w:left w:val="none" w:sz="0" w:space="0" w:color="auto"/>
                <w:bottom w:val="none" w:sz="0" w:space="0" w:color="auto"/>
                <w:right w:val="none" w:sz="0" w:space="0" w:color="auto"/>
              </w:divBdr>
            </w:div>
            <w:div w:id="1788573722">
              <w:marLeft w:val="0"/>
              <w:marRight w:val="0"/>
              <w:marTop w:val="0"/>
              <w:marBottom w:val="0"/>
              <w:divBdr>
                <w:top w:val="none" w:sz="0" w:space="0" w:color="auto"/>
                <w:left w:val="none" w:sz="0" w:space="0" w:color="auto"/>
                <w:bottom w:val="none" w:sz="0" w:space="0" w:color="auto"/>
                <w:right w:val="none" w:sz="0" w:space="0" w:color="auto"/>
              </w:divBdr>
            </w:div>
            <w:div w:id="786119947">
              <w:marLeft w:val="0"/>
              <w:marRight w:val="0"/>
              <w:marTop w:val="0"/>
              <w:marBottom w:val="0"/>
              <w:divBdr>
                <w:top w:val="none" w:sz="0" w:space="0" w:color="auto"/>
                <w:left w:val="none" w:sz="0" w:space="0" w:color="auto"/>
                <w:bottom w:val="none" w:sz="0" w:space="0" w:color="auto"/>
                <w:right w:val="none" w:sz="0" w:space="0" w:color="auto"/>
              </w:divBdr>
            </w:div>
            <w:div w:id="1989357562">
              <w:marLeft w:val="0"/>
              <w:marRight w:val="0"/>
              <w:marTop w:val="0"/>
              <w:marBottom w:val="0"/>
              <w:divBdr>
                <w:top w:val="none" w:sz="0" w:space="0" w:color="auto"/>
                <w:left w:val="none" w:sz="0" w:space="0" w:color="auto"/>
                <w:bottom w:val="none" w:sz="0" w:space="0" w:color="auto"/>
                <w:right w:val="none" w:sz="0" w:space="0" w:color="auto"/>
              </w:divBdr>
            </w:div>
            <w:div w:id="510922995">
              <w:marLeft w:val="0"/>
              <w:marRight w:val="0"/>
              <w:marTop w:val="0"/>
              <w:marBottom w:val="0"/>
              <w:divBdr>
                <w:top w:val="none" w:sz="0" w:space="0" w:color="auto"/>
                <w:left w:val="none" w:sz="0" w:space="0" w:color="auto"/>
                <w:bottom w:val="none" w:sz="0" w:space="0" w:color="auto"/>
                <w:right w:val="none" w:sz="0" w:space="0" w:color="auto"/>
              </w:divBdr>
            </w:div>
          </w:divsChild>
        </w:div>
        <w:div w:id="875430533">
          <w:marLeft w:val="0"/>
          <w:marRight w:val="0"/>
          <w:marTop w:val="0"/>
          <w:marBottom w:val="0"/>
          <w:divBdr>
            <w:top w:val="none" w:sz="0" w:space="0" w:color="auto"/>
            <w:left w:val="none" w:sz="0" w:space="0" w:color="auto"/>
            <w:bottom w:val="none" w:sz="0" w:space="0" w:color="auto"/>
            <w:right w:val="none" w:sz="0" w:space="0" w:color="auto"/>
          </w:divBdr>
          <w:divsChild>
            <w:div w:id="623461986">
              <w:marLeft w:val="0"/>
              <w:marRight w:val="0"/>
              <w:marTop w:val="0"/>
              <w:marBottom w:val="0"/>
              <w:divBdr>
                <w:top w:val="none" w:sz="0" w:space="0" w:color="auto"/>
                <w:left w:val="none" w:sz="0" w:space="0" w:color="auto"/>
                <w:bottom w:val="none" w:sz="0" w:space="0" w:color="auto"/>
                <w:right w:val="none" w:sz="0" w:space="0" w:color="auto"/>
              </w:divBdr>
              <w:divsChild>
                <w:div w:id="1487940332">
                  <w:marLeft w:val="0"/>
                  <w:marRight w:val="0"/>
                  <w:marTop w:val="0"/>
                  <w:marBottom w:val="0"/>
                  <w:divBdr>
                    <w:top w:val="none" w:sz="0" w:space="0" w:color="auto"/>
                    <w:left w:val="none" w:sz="0" w:space="0" w:color="auto"/>
                    <w:bottom w:val="none" w:sz="0" w:space="0" w:color="auto"/>
                    <w:right w:val="none" w:sz="0" w:space="0" w:color="auto"/>
                  </w:divBdr>
                  <w:divsChild>
                    <w:div w:id="154954865">
                      <w:marLeft w:val="0"/>
                      <w:marRight w:val="0"/>
                      <w:marTop w:val="0"/>
                      <w:marBottom w:val="0"/>
                      <w:divBdr>
                        <w:top w:val="none" w:sz="0" w:space="0" w:color="auto"/>
                        <w:left w:val="none" w:sz="0" w:space="0" w:color="auto"/>
                        <w:bottom w:val="none" w:sz="0" w:space="0" w:color="auto"/>
                        <w:right w:val="none" w:sz="0" w:space="0" w:color="auto"/>
                      </w:divBdr>
                      <w:divsChild>
                        <w:div w:id="11024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17434">
          <w:marLeft w:val="0"/>
          <w:marRight w:val="0"/>
          <w:marTop w:val="0"/>
          <w:marBottom w:val="0"/>
          <w:divBdr>
            <w:top w:val="none" w:sz="0" w:space="0" w:color="auto"/>
            <w:left w:val="none" w:sz="0" w:space="0" w:color="auto"/>
            <w:bottom w:val="none" w:sz="0" w:space="0" w:color="auto"/>
            <w:right w:val="none" w:sz="0" w:space="0" w:color="auto"/>
          </w:divBdr>
        </w:div>
        <w:div w:id="1456218209">
          <w:marLeft w:val="0"/>
          <w:marRight w:val="0"/>
          <w:marTop w:val="0"/>
          <w:marBottom w:val="0"/>
          <w:divBdr>
            <w:top w:val="none" w:sz="0" w:space="0" w:color="auto"/>
            <w:left w:val="none" w:sz="0" w:space="0" w:color="auto"/>
            <w:bottom w:val="none" w:sz="0" w:space="0" w:color="auto"/>
            <w:right w:val="none" w:sz="0" w:space="0" w:color="auto"/>
          </w:divBdr>
          <w:divsChild>
            <w:div w:id="989093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ttps://twitter.com/ZarrarKhuhro" TargetMode="External"/><Relationship Id="rId4" Type="http://schemas.openxmlformats.org/officeDocument/2006/relationships/hyperlink" Target="https://www.dawn.com/authors/1915/zarrar-khuh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4467</Characters>
  <Application>Microsoft Office Word</Application>
  <DocSecurity>0</DocSecurity>
  <Lines>37</Lines>
  <Paragraphs>10</Paragraphs>
  <ScaleCrop>false</ScaleCrop>
  <Company>Grizli777</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2023-12-21T04:22:00Z</dcterms:created>
  <dcterms:modified xsi:type="dcterms:W3CDTF">2023-12-21T04:27:00Z</dcterms:modified>
</cp:coreProperties>
</file>