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184" w:rsidRPr="00840184" w:rsidRDefault="00840184" w:rsidP="00840184">
      <w:pPr>
        <w:spacing w:after="96" w:line="240" w:lineRule="auto"/>
        <w:textAlignment w:val="baseline"/>
        <w:outlineLvl w:val="0"/>
        <w:rPr>
          <w:rFonts w:ascii="Helvetica" w:eastAsia="Times New Roman" w:hAnsi="Helvetica" w:cs="Helvetica"/>
          <w:b/>
          <w:bCs/>
          <w:color w:val="111111"/>
          <w:spacing w:val="-10"/>
          <w:kern w:val="36"/>
          <w:sz w:val="72"/>
          <w:szCs w:val="72"/>
        </w:rPr>
      </w:pPr>
      <w:r w:rsidRPr="00840184">
        <w:rPr>
          <w:rFonts w:ascii="Helvetica" w:eastAsia="Times New Roman" w:hAnsi="Helvetica" w:cs="Helvetica"/>
          <w:b/>
          <w:bCs/>
          <w:color w:val="111111"/>
          <w:spacing w:val="-10"/>
          <w:kern w:val="36"/>
          <w:sz w:val="72"/>
          <w:szCs w:val="72"/>
        </w:rPr>
        <w:t xml:space="preserve">The </w:t>
      </w:r>
      <w:proofErr w:type="spellStart"/>
      <w:r w:rsidRPr="00840184">
        <w:rPr>
          <w:rFonts w:ascii="Helvetica" w:eastAsia="Times New Roman" w:hAnsi="Helvetica" w:cs="Helvetica"/>
          <w:b/>
          <w:bCs/>
          <w:color w:val="111111"/>
          <w:spacing w:val="-10"/>
          <w:kern w:val="36"/>
          <w:sz w:val="72"/>
          <w:szCs w:val="72"/>
        </w:rPr>
        <w:t>Polycrisis</w:t>
      </w:r>
      <w:proofErr w:type="spellEnd"/>
      <w:r w:rsidRPr="00840184">
        <w:rPr>
          <w:rFonts w:ascii="Helvetica" w:eastAsia="Times New Roman" w:hAnsi="Helvetica" w:cs="Helvetica"/>
          <w:b/>
          <w:bCs/>
          <w:color w:val="111111"/>
          <w:spacing w:val="-10"/>
          <w:kern w:val="36"/>
          <w:sz w:val="72"/>
          <w:szCs w:val="72"/>
        </w:rPr>
        <w:t xml:space="preserve"> of GB</w:t>
      </w:r>
      <w:r w:rsidRPr="00840184">
        <w:rPr>
          <w:rFonts w:ascii="inherit" w:eastAsia="Times New Roman" w:hAnsi="inherit" w:cs="Times New Roman"/>
          <w:b/>
          <w:bCs/>
          <w:color w:val="A0A0A0"/>
          <w:sz w:val="30"/>
          <w:szCs w:val="30"/>
        </w:rPr>
        <w:t>.</w:t>
      </w:r>
    </w:p>
    <w:p w:rsidR="00840184" w:rsidRPr="00840184" w:rsidRDefault="00840184" w:rsidP="00840184">
      <w:pPr>
        <w:spacing w:after="0" w:line="255" w:lineRule="atLeast"/>
        <w:textAlignment w:val="baseline"/>
        <w:rPr>
          <w:rFonts w:ascii="inherit" w:eastAsia="Times New Roman" w:hAnsi="inherit" w:cs="Times New Roman"/>
          <w:color w:val="A0A0A0"/>
          <w:sz w:val="24"/>
          <w:szCs w:val="24"/>
        </w:rPr>
      </w:pPr>
      <w:hyperlink r:id="rId4" w:history="1">
        <w:proofErr w:type="spellStart"/>
        <w:r w:rsidRPr="00840184">
          <w:rPr>
            <w:rFonts w:ascii="inherit" w:eastAsia="Times New Roman" w:hAnsi="inherit" w:cs="Times New Roman"/>
            <w:b/>
            <w:bCs/>
            <w:color w:val="C91212"/>
            <w:sz w:val="24"/>
            <w:szCs w:val="24"/>
          </w:rPr>
          <w:t>Maqsood</w:t>
        </w:r>
        <w:proofErr w:type="spellEnd"/>
        <w:r w:rsidRPr="00840184">
          <w:rPr>
            <w:rFonts w:ascii="inherit" w:eastAsia="Times New Roman" w:hAnsi="inherit" w:cs="Times New Roman"/>
            <w:b/>
            <w:bCs/>
            <w:color w:val="C91212"/>
            <w:sz w:val="24"/>
            <w:szCs w:val="24"/>
          </w:rPr>
          <w:t xml:space="preserve"> Hussain</w:t>
        </w:r>
      </w:hyperlink>
    </w:p>
    <w:p w:rsidR="00840184" w:rsidRPr="00840184" w:rsidRDefault="00840184" w:rsidP="00840184">
      <w:pPr>
        <w:spacing w:after="0" w:line="255" w:lineRule="atLeast"/>
        <w:textAlignment w:val="baseline"/>
        <w:rPr>
          <w:rFonts w:ascii="inherit" w:eastAsia="Times New Roman" w:hAnsi="inherit" w:cs="Times New Roman"/>
          <w:color w:val="A0A0A0"/>
          <w:sz w:val="24"/>
          <w:szCs w:val="24"/>
        </w:rPr>
      </w:pPr>
      <w:r w:rsidRPr="00840184">
        <w:rPr>
          <w:rFonts w:ascii="inherit" w:eastAsia="Times New Roman" w:hAnsi="inherit" w:cs="Times New Roman"/>
          <w:color w:val="A0A0A0"/>
          <w:sz w:val="24"/>
          <w:szCs w:val="24"/>
        </w:rPr>
        <w:t> </w:t>
      </w:r>
    </w:p>
    <w:p w:rsidR="00840184" w:rsidRPr="00840184" w:rsidRDefault="00840184" w:rsidP="00840184">
      <w:pPr>
        <w:spacing w:after="0" w:line="255" w:lineRule="atLeast"/>
        <w:textAlignment w:val="baseline"/>
        <w:rPr>
          <w:rFonts w:ascii="inherit" w:eastAsia="Times New Roman" w:hAnsi="inherit" w:cs="Times New Roman"/>
          <w:color w:val="A0A0A0"/>
          <w:sz w:val="24"/>
          <w:szCs w:val="24"/>
        </w:rPr>
      </w:pPr>
      <w:r w:rsidRPr="00840184">
        <w:rPr>
          <w:rFonts w:ascii="inherit" w:eastAsia="Times New Roman" w:hAnsi="inherit" w:cs="Times New Roman"/>
          <w:color w:val="A0A0A0"/>
          <w:sz w:val="24"/>
          <w:szCs w:val="24"/>
        </w:rPr>
        <w:t> December 04, 2025</w:t>
      </w:r>
    </w:p>
    <w:p w:rsidR="00840184" w:rsidRPr="00840184" w:rsidRDefault="00840184" w:rsidP="00840184">
      <w:pPr>
        <w:spacing w:line="255" w:lineRule="atLeast"/>
        <w:textAlignment w:val="baseline"/>
        <w:rPr>
          <w:rFonts w:ascii="inherit" w:eastAsia="Times New Roman" w:hAnsi="inherit" w:cs="Times New Roman"/>
          <w:color w:val="A0A0A0"/>
          <w:sz w:val="24"/>
          <w:szCs w:val="24"/>
        </w:rPr>
      </w:pPr>
      <w:hyperlink r:id="rId5" w:history="1">
        <w:r w:rsidRPr="00840184">
          <w:rPr>
            <w:rFonts w:ascii="inherit" w:eastAsia="Times New Roman" w:hAnsi="inherit" w:cs="Times New Roman"/>
            <w:b/>
            <w:bCs/>
            <w:color w:val="0000FF"/>
            <w:sz w:val="24"/>
            <w:szCs w:val="24"/>
          </w:rPr>
          <w:t>Newspaper</w:t>
        </w:r>
      </w:hyperlink>
      <w:r w:rsidRPr="00840184">
        <w:rPr>
          <w:rFonts w:ascii="inherit" w:eastAsia="Times New Roman" w:hAnsi="inherit" w:cs="Times New Roman"/>
          <w:color w:val="A0A0A0"/>
          <w:sz w:val="24"/>
          <w:szCs w:val="24"/>
          <w:bdr w:val="none" w:sz="0" w:space="0" w:color="auto" w:frame="1"/>
        </w:rPr>
        <w:t>, </w:t>
      </w:r>
      <w:hyperlink r:id="rId6" w:history="1">
        <w:r w:rsidRPr="00840184">
          <w:rPr>
            <w:rFonts w:ascii="inherit" w:eastAsia="Times New Roman" w:hAnsi="inherit" w:cs="Times New Roman"/>
            <w:b/>
            <w:bCs/>
            <w:color w:val="0000FF"/>
            <w:sz w:val="24"/>
            <w:szCs w:val="24"/>
          </w:rPr>
          <w:t>Opinions</w:t>
        </w:r>
      </w:hyperlink>
      <w:r w:rsidRPr="00840184">
        <w:rPr>
          <w:rFonts w:ascii="inherit" w:eastAsia="Times New Roman" w:hAnsi="inherit" w:cs="Times New Roman"/>
          <w:color w:val="A0A0A0"/>
          <w:sz w:val="24"/>
          <w:szCs w:val="24"/>
          <w:bdr w:val="none" w:sz="0" w:space="0" w:color="auto" w:frame="1"/>
        </w:rPr>
        <w:t>, </w:t>
      </w:r>
      <w:hyperlink r:id="rId7" w:history="1">
        <w:r w:rsidRPr="00840184">
          <w:rPr>
            <w:rFonts w:ascii="inherit" w:eastAsia="Times New Roman" w:hAnsi="inherit" w:cs="Times New Roman"/>
            <w:b/>
            <w:bCs/>
            <w:color w:val="0000FF"/>
            <w:sz w:val="24"/>
            <w:szCs w:val="24"/>
          </w:rPr>
          <w:t>Columns</w:t>
        </w:r>
      </w:hyperlink>
    </w:p>
    <w:p w:rsidR="00840184" w:rsidRPr="00840184" w:rsidRDefault="00840184" w:rsidP="00840184">
      <w:pPr>
        <w:shd w:val="clear" w:color="auto" w:fill="FFFFFF"/>
        <w:spacing w:after="300" w:line="390" w:lineRule="atLeast"/>
        <w:jc w:val="both"/>
        <w:textAlignment w:val="baseline"/>
        <w:rPr>
          <w:rFonts w:ascii="Arial" w:eastAsia="Times New Roman" w:hAnsi="Arial" w:cs="Arial"/>
          <w:color w:val="333333"/>
          <w:sz w:val="30"/>
          <w:szCs w:val="30"/>
        </w:rPr>
      </w:pPr>
      <w:proofErr w:type="spellStart"/>
      <w:r w:rsidRPr="00840184">
        <w:rPr>
          <w:rFonts w:ascii="Arial" w:eastAsia="Times New Roman" w:hAnsi="Arial" w:cs="Arial"/>
          <w:color w:val="333333"/>
          <w:sz w:val="30"/>
          <w:szCs w:val="30"/>
        </w:rPr>
        <w:t>Gilgit</w:t>
      </w:r>
      <w:proofErr w:type="spellEnd"/>
      <w:r w:rsidRPr="00840184">
        <w:rPr>
          <w:rFonts w:ascii="Arial" w:eastAsia="Times New Roman" w:hAnsi="Arial" w:cs="Arial"/>
          <w:color w:val="333333"/>
          <w:sz w:val="30"/>
          <w:szCs w:val="30"/>
        </w:rPr>
        <w:t xml:space="preserve"> </w:t>
      </w:r>
      <w:proofErr w:type="spellStart"/>
      <w:r w:rsidRPr="00840184">
        <w:rPr>
          <w:rFonts w:ascii="Arial" w:eastAsia="Times New Roman" w:hAnsi="Arial" w:cs="Arial"/>
          <w:color w:val="333333"/>
          <w:sz w:val="30"/>
          <w:szCs w:val="30"/>
        </w:rPr>
        <w:t>Baltistan</w:t>
      </w:r>
      <w:proofErr w:type="spellEnd"/>
      <w:r w:rsidRPr="00840184">
        <w:rPr>
          <w:rFonts w:ascii="Arial" w:eastAsia="Times New Roman" w:hAnsi="Arial" w:cs="Arial"/>
          <w:color w:val="333333"/>
          <w:sz w:val="30"/>
          <w:szCs w:val="30"/>
        </w:rPr>
        <w:t xml:space="preserve"> has garnered much attention and praise in recent years due to its eye-catching natural beauty. CNN has put it in the global top 25 where to go list of 2025, which is an unexpected dose of happiness for the mass of GB. It possesses the world five eight-</w:t>
      </w:r>
      <w:proofErr w:type="spellStart"/>
      <w:r w:rsidRPr="00840184">
        <w:rPr>
          <w:rFonts w:ascii="Arial" w:eastAsia="Times New Roman" w:hAnsi="Arial" w:cs="Arial"/>
          <w:color w:val="333333"/>
          <w:sz w:val="30"/>
          <w:szCs w:val="30"/>
        </w:rPr>
        <w:t>thousandser</w:t>
      </w:r>
      <w:proofErr w:type="spellEnd"/>
      <w:r w:rsidRPr="00840184">
        <w:rPr>
          <w:rFonts w:ascii="Arial" w:eastAsia="Times New Roman" w:hAnsi="Arial" w:cs="Arial"/>
          <w:color w:val="333333"/>
          <w:sz w:val="30"/>
          <w:szCs w:val="30"/>
        </w:rPr>
        <w:t xml:space="preserve"> mountains, also greater than 33 states of the </w:t>
      </w:r>
      <w:proofErr w:type="gramStart"/>
      <w:r w:rsidRPr="00840184">
        <w:rPr>
          <w:rFonts w:ascii="Arial" w:eastAsia="Times New Roman" w:hAnsi="Arial" w:cs="Arial"/>
          <w:color w:val="333333"/>
          <w:sz w:val="30"/>
          <w:szCs w:val="30"/>
        </w:rPr>
        <w:t>world,</w:t>
      </w:r>
      <w:proofErr w:type="gramEnd"/>
      <w:r w:rsidRPr="00840184">
        <w:rPr>
          <w:rFonts w:ascii="Arial" w:eastAsia="Times New Roman" w:hAnsi="Arial" w:cs="Arial"/>
          <w:color w:val="333333"/>
          <w:sz w:val="30"/>
          <w:szCs w:val="30"/>
        </w:rPr>
        <w:t xml:space="preserve"> nearly 733 villages are located within the mountains of GB. More astonishingly, Indus River and </w:t>
      </w:r>
      <w:proofErr w:type="spellStart"/>
      <w:r w:rsidRPr="00840184">
        <w:rPr>
          <w:rFonts w:ascii="Arial" w:eastAsia="Times New Roman" w:hAnsi="Arial" w:cs="Arial"/>
          <w:color w:val="333333"/>
          <w:sz w:val="30"/>
          <w:szCs w:val="30"/>
        </w:rPr>
        <w:t>Shyoke</w:t>
      </w:r>
      <w:proofErr w:type="spellEnd"/>
      <w:r w:rsidRPr="00840184">
        <w:rPr>
          <w:rFonts w:ascii="Arial" w:eastAsia="Times New Roman" w:hAnsi="Arial" w:cs="Arial"/>
          <w:color w:val="333333"/>
          <w:sz w:val="30"/>
          <w:szCs w:val="30"/>
        </w:rPr>
        <w:t xml:space="preserve"> River flow through these valleys. Such vastness is not common in any other place of the world. HKH has its own unique significance.</w:t>
      </w:r>
    </w:p>
    <w:p w:rsidR="00840184" w:rsidRPr="00840184" w:rsidRDefault="00840184" w:rsidP="00840184">
      <w:pPr>
        <w:shd w:val="clear" w:color="auto" w:fill="FFFFFF"/>
        <w:spacing w:after="300" w:line="390" w:lineRule="atLeast"/>
        <w:jc w:val="both"/>
        <w:textAlignment w:val="baseline"/>
        <w:rPr>
          <w:rFonts w:ascii="Arial" w:eastAsia="Times New Roman" w:hAnsi="Arial" w:cs="Arial"/>
          <w:color w:val="333333"/>
          <w:sz w:val="30"/>
          <w:szCs w:val="30"/>
        </w:rPr>
      </w:pPr>
      <w:r w:rsidRPr="00840184">
        <w:rPr>
          <w:rFonts w:ascii="Arial" w:eastAsia="Times New Roman" w:hAnsi="Arial" w:cs="Arial"/>
          <w:color w:val="333333"/>
          <w:sz w:val="30"/>
          <w:szCs w:val="30"/>
        </w:rPr>
        <w:t xml:space="preserve">The region’s geography is at the confluence of the Karakoram, Himalaya and Hindu Kush ranges and is now confronting a </w:t>
      </w:r>
      <w:proofErr w:type="spellStart"/>
      <w:r w:rsidRPr="00840184">
        <w:rPr>
          <w:rFonts w:ascii="Arial" w:eastAsia="Times New Roman" w:hAnsi="Arial" w:cs="Arial"/>
          <w:color w:val="333333"/>
          <w:sz w:val="30"/>
          <w:szCs w:val="30"/>
        </w:rPr>
        <w:t>polycrisis</w:t>
      </w:r>
      <w:proofErr w:type="spellEnd"/>
      <w:r w:rsidRPr="00840184">
        <w:rPr>
          <w:rFonts w:ascii="Arial" w:eastAsia="Times New Roman" w:hAnsi="Arial" w:cs="Arial"/>
          <w:color w:val="333333"/>
          <w:sz w:val="30"/>
          <w:szCs w:val="30"/>
        </w:rPr>
        <w:t xml:space="preserve"> of climate volatility, rapid </w:t>
      </w:r>
      <w:proofErr w:type="spellStart"/>
      <w:r w:rsidRPr="00840184">
        <w:rPr>
          <w:rFonts w:ascii="Arial" w:eastAsia="Times New Roman" w:hAnsi="Arial" w:cs="Arial"/>
          <w:color w:val="333333"/>
          <w:sz w:val="30"/>
          <w:szCs w:val="30"/>
        </w:rPr>
        <w:t>urbanisation</w:t>
      </w:r>
      <w:proofErr w:type="spellEnd"/>
      <w:r w:rsidRPr="00840184">
        <w:rPr>
          <w:rFonts w:ascii="Arial" w:eastAsia="Times New Roman" w:hAnsi="Arial" w:cs="Arial"/>
          <w:color w:val="333333"/>
          <w:sz w:val="30"/>
          <w:szCs w:val="30"/>
        </w:rPr>
        <w:t xml:space="preserve"> and an unprecedented tourism boom. These forces usually forecast prosperity, but they also threaten the fragile mountain environment and the social fabric that has held local communities together for centuries. What happens in the next decade will determine whether Gilgit-Baltistan emerges as a model of sustainable development or doom due to its own systemic and unheeded policies, coupled by unsustainable practices. The road ahead of GB would be rutted, rocky and slow if the current practices remained unchanged for the next couple of years.</w:t>
      </w:r>
    </w:p>
    <w:p w:rsidR="00840184" w:rsidRPr="00840184" w:rsidRDefault="00840184" w:rsidP="00840184">
      <w:pPr>
        <w:shd w:val="clear" w:color="auto" w:fill="FFFFFF"/>
        <w:spacing w:after="300" w:line="390" w:lineRule="atLeast"/>
        <w:jc w:val="both"/>
        <w:textAlignment w:val="baseline"/>
        <w:rPr>
          <w:rFonts w:ascii="Arial" w:eastAsia="Times New Roman" w:hAnsi="Arial" w:cs="Arial"/>
          <w:color w:val="333333"/>
          <w:sz w:val="30"/>
          <w:szCs w:val="30"/>
        </w:rPr>
      </w:pPr>
      <w:r w:rsidRPr="00840184">
        <w:rPr>
          <w:rFonts w:ascii="Arial" w:eastAsia="Times New Roman" w:hAnsi="Arial" w:cs="Arial"/>
          <w:color w:val="333333"/>
          <w:sz w:val="30"/>
          <w:szCs w:val="30"/>
        </w:rPr>
        <w:t xml:space="preserve">Climate change has shackled the foundation of the contemporary era and fanned fear among residents of </w:t>
      </w:r>
      <w:proofErr w:type="spellStart"/>
      <w:r w:rsidRPr="00840184">
        <w:rPr>
          <w:rFonts w:ascii="Arial" w:eastAsia="Times New Roman" w:hAnsi="Arial" w:cs="Arial"/>
          <w:color w:val="333333"/>
          <w:sz w:val="30"/>
          <w:szCs w:val="30"/>
        </w:rPr>
        <w:t>Gilgit</w:t>
      </w:r>
      <w:proofErr w:type="spellEnd"/>
      <w:r w:rsidRPr="00840184">
        <w:rPr>
          <w:rFonts w:ascii="Arial" w:eastAsia="Times New Roman" w:hAnsi="Arial" w:cs="Arial"/>
          <w:color w:val="333333"/>
          <w:sz w:val="30"/>
          <w:szCs w:val="30"/>
        </w:rPr>
        <w:t xml:space="preserve"> </w:t>
      </w:r>
      <w:proofErr w:type="spellStart"/>
      <w:r w:rsidRPr="00840184">
        <w:rPr>
          <w:rFonts w:ascii="Arial" w:eastAsia="Times New Roman" w:hAnsi="Arial" w:cs="Arial"/>
          <w:color w:val="333333"/>
          <w:sz w:val="30"/>
          <w:szCs w:val="30"/>
        </w:rPr>
        <w:t>Baltistan</w:t>
      </w:r>
      <w:proofErr w:type="spellEnd"/>
      <w:r w:rsidRPr="00840184">
        <w:rPr>
          <w:rFonts w:ascii="Arial" w:eastAsia="Times New Roman" w:hAnsi="Arial" w:cs="Arial"/>
          <w:color w:val="333333"/>
          <w:sz w:val="30"/>
          <w:szCs w:val="30"/>
        </w:rPr>
        <w:t xml:space="preserve">. In </w:t>
      </w:r>
      <w:proofErr w:type="spellStart"/>
      <w:r w:rsidRPr="00840184">
        <w:rPr>
          <w:rFonts w:ascii="Arial" w:eastAsia="Times New Roman" w:hAnsi="Arial" w:cs="Arial"/>
          <w:color w:val="333333"/>
          <w:sz w:val="30"/>
          <w:szCs w:val="30"/>
        </w:rPr>
        <w:t>Skardu</w:t>
      </w:r>
      <w:proofErr w:type="spellEnd"/>
      <w:r w:rsidRPr="00840184">
        <w:rPr>
          <w:rFonts w:ascii="Arial" w:eastAsia="Times New Roman" w:hAnsi="Arial" w:cs="Arial"/>
          <w:color w:val="333333"/>
          <w:sz w:val="30"/>
          <w:szCs w:val="30"/>
        </w:rPr>
        <w:t xml:space="preserve">, which has become the </w:t>
      </w:r>
      <w:proofErr w:type="spellStart"/>
      <w:r w:rsidRPr="00840184">
        <w:rPr>
          <w:rFonts w:ascii="Arial" w:eastAsia="Times New Roman" w:hAnsi="Arial" w:cs="Arial"/>
          <w:color w:val="333333"/>
          <w:sz w:val="30"/>
          <w:szCs w:val="30"/>
        </w:rPr>
        <w:t>epicentre</w:t>
      </w:r>
      <w:proofErr w:type="spellEnd"/>
      <w:r w:rsidRPr="00840184">
        <w:rPr>
          <w:rFonts w:ascii="Arial" w:eastAsia="Times New Roman" w:hAnsi="Arial" w:cs="Arial"/>
          <w:color w:val="333333"/>
          <w:sz w:val="30"/>
          <w:szCs w:val="30"/>
        </w:rPr>
        <w:t xml:space="preserve"> of the wider crisis, villagers speak of summers that have grown hotter, glaciers that thin visibly each year and rivers that surge without warning. Ravines like </w:t>
      </w:r>
      <w:proofErr w:type="spellStart"/>
      <w:r w:rsidRPr="00840184">
        <w:rPr>
          <w:rFonts w:ascii="Arial" w:eastAsia="Times New Roman" w:hAnsi="Arial" w:cs="Arial"/>
          <w:color w:val="333333"/>
          <w:sz w:val="30"/>
          <w:szCs w:val="30"/>
        </w:rPr>
        <w:t>Burgeh</w:t>
      </w:r>
      <w:proofErr w:type="spellEnd"/>
      <w:r w:rsidRPr="00840184">
        <w:rPr>
          <w:rFonts w:ascii="Arial" w:eastAsia="Times New Roman" w:hAnsi="Arial" w:cs="Arial"/>
          <w:color w:val="333333"/>
          <w:sz w:val="30"/>
          <w:szCs w:val="30"/>
        </w:rPr>
        <w:t xml:space="preserve"> </w:t>
      </w:r>
      <w:proofErr w:type="spellStart"/>
      <w:r w:rsidRPr="00840184">
        <w:rPr>
          <w:rFonts w:ascii="Arial" w:eastAsia="Times New Roman" w:hAnsi="Arial" w:cs="Arial"/>
          <w:color w:val="333333"/>
          <w:sz w:val="30"/>
          <w:szCs w:val="30"/>
        </w:rPr>
        <w:t>Nullah</w:t>
      </w:r>
      <w:proofErr w:type="spellEnd"/>
      <w:r w:rsidRPr="00840184">
        <w:rPr>
          <w:rFonts w:ascii="Arial" w:eastAsia="Times New Roman" w:hAnsi="Arial" w:cs="Arial"/>
          <w:color w:val="333333"/>
          <w:sz w:val="30"/>
          <w:szCs w:val="30"/>
        </w:rPr>
        <w:t xml:space="preserve">, </w:t>
      </w:r>
      <w:proofErr w:type="spellStart"/>
      <w:r w:rsidRPr="00840184">
        <w:rPr>
          <w:rFonts w:ascii="Arial" w:eastAsia="Times New Roman" w:hAnsi="Arial" w:cs="Arial"/>
          <w:color w:val="333333"/>
          <w:sz w:val="30"/>
          <w:szCs w:val="30"/>
        </w:rPr>
        <w:lastRenderedPageBreak/>
        <w:t>Sadpara</w:t>
      </w:r>
      <w:proofErr w:type="spellEnd"/>
      <w:r w:rsidRPr="00840184">
        <w:rPr>
          <w:rFonts w:ascii="Arial" w:eastAsia="Times New Roman" w:hAnsi="Arial" w:cs="Arial"/>
          <w:color w:val="333333"/>
          <w:sz w:val="30"/>
          <w:szCs w:val="30"/>
        </w:rPr>
        <w:t xml:space="preserve">, Basho and </w:t>
      </w:r>
      <w:proofErr w:type="spellStart"/>
      <w:r w:rsidRPr="00840184">
        <w:rPr>
          <w:rFonts w:ascii="Arial" w:eastAsia="Times New Roman" w:hAnsi="Arial" w:cs="Arial"/>
          <w:color w:val="333333"/>
          <w:sz w:val="30"/>
          <w:szCs w:val="30"/>
        </w:rPr>
        <w:t>Tormik</w:t>
      </w:r>
      <w:proofErr w:type="spellEnd"/>
      <w:r w:rsidRPr="00840184">
        <w:rPr>
          <w:rFonts w:ascii="Arial" w:eastAsia="Times New Roman" w:hAnsi="Arial" w:cs="Arial"/>
          <w:color w:val="333333"/>
          <w:sz w:val="30"/>
          <w:szCs w:val="30"/>
        </w:rPr>
        <w:t xml:space="preserve">, which once carried modest flows of glacial melt, now unleash violent torrents every monsoon as in the case of recent five years was catastrophic in history. Glacial Lake Outburst Floods, once rare and feared, have become almost seasonal. The federal government’s granted Rs. 4 billion relief package was solution for short </w:t>
      </w:r>
      <w:proofErr w:type="gramStart"/>
      <w:r w:rsidRPr="00840184">
        <w:rPr>
          <w:rFonts w:ascii="Arial" w:eastAsia="Times New Roman" w:hAnsi="Arial" w:cs="Arial"/>
          <w:color w:val="333333"/>
          <w:sz w:val="30"/>
          <w:szCs w:val="30"/>
        </w:rPr>
        <w:t>duration ,</w:t>
      </w:r>
      <w:proofErr w:type="gramEnd"/>
      <w:r w:rsidRPr="00840184">
        <w:rPr>
          <w:rFonts w:ascii="Arial" w:eastAsia="Times New Roman" w:hAnsi="Arial" w:cs="Arial"/>
          <w:color w:val="333333"/>
          <w:sz w:val="30"/>
          <w:szCs w:val="30"/>
        </w:rPr>
        <w:t xml:space="preserve"> but the structural adjustment need demands for a </w:t>
      </w:r>
      <w:proofErr w:type="spellStart"/>
      <w:r w:rsidRPr="00840184">
        <w:rPr>
          <w:rFonts w:ascii="Arial" w:eastAsia="Times New Roman" w:hAnsi="Arial" w:cs="Arial"/>
          <w:color w:val="333333"/>
          <w:sz w:val="30"/>
          <w:szCs w:val="30"/>
        </w:rPr>
        <w:t>modernised</w:t>
      </w:r>
      <w:proofErr w:type="spellEnd"/>
      <w:r w:rsidRPr="00840184">
        <w:rPr>
          <w:rFonts w:ascii="Arial" w:eastAsia="Times New Roman" w:hAnsi="Arial" w:cs="Arial"/>
          <w:color w:val="333333"/>
          <w:sz w:val="30"/>
          <w:szCs w:val="30"/>
        </w:rPr>
        <w:t xml:space="preserve"> disaster-management architecture. The Gilgit-Baltistan Disaster Management Authority (GBDMA) remains under-equipped, reliant on outdated machinery and lacking real-time glacier monitoring systems. In many valleys, residents still rely on hand-dug channels, makeshift bunds and communal </w:t>
      </w:r>
      <w:proofErr w:type="spellStart"/>
      <w:r w:rsidRPr="00840184">
        <w:rPr>
          <w:rFonts w:ascii="Arial" w:eastAsia="Times New Roman" w:hAnsi="Arial" w:cs="Arial"/>
          <w:color w:val="333333"/>
          <w:sz w:val="30"/>
          <w:szCs w:val="30"/>
        </w:rPr>
        <w:t>labour</w:t>
      </w:r>
      <w:proofErr w:type="spellEnd"/>
      <w:r w:rsidRPr="00840184">
        <w:rPr>
          <w:rFonts w:ascii="Arial" w:eastAsia="Times New Roman" w:hAnsi="Arial" w:cs="Arial"/>
          <w:color w:val="333333"/>
          <w:sz w:val="30"/>
          <w:szCs w:val="30"/>
        </w:rPr>
        <w:t xml:space="preserve"> to protect their homes. Their resilience is admirable, but no match for a rapidly warming climate.</w:t>
      </w:r>
    </w:p>
    <w:p w:rsidR="00840184" w:rsidRPr="00840184" w:rsidRDefault="00840184" w:rsidP="00840184">
      <w:pPr>
        <w:shd w:val="clear" w:color="auto" w:fill="FFFFFF"/>
        <w:spacing w:after="300" w:line="390" w:lineRule="atLeast"/>
        <w:jc w:val="both"/>
        <w:textAlignment w:val="baseline"/>
        <w:rPr>
          <w:rFonts w:ascii="Arial" w:eastAsia="Times New Roman" w:hAnsi="Arial" w:cs="Arial"/>
          <w:color w:val="333333"/>
          <w:sz w:val="30"/>
          <w:szCs w:val="30"/>
        </w:rPr>
      </w:pPr>
      <w:r w:rsidRPr="00840184">
        <w:rPr>
          <w:rFonts w:ascii="Arial" w:eastAsia="Times New Roman" w:hAnsi="Arial" w:cs="Arial"/>
          <w:color w:val="333333"/>
          <w:sz w:val="30"/>
          <w:szCs w:val="30"/>
        </w:rPr>
        <w:t xml:space="preserve">The picture outside </w:t>
      </w:r>
      <w:proofErr w:type="spellStart"/>
      <w:r w:rsidRPr="00840184">
        <w:rPr>
          <w:rFonts w:ascii="Arial" w:eastAsia="Times New Roman" w:hAnsi="Arial" w:cs="Arial"/>
          <w:color w:val="333333"/>
          <w:sz w:val="30"/>
          <w:szCs w:val="30"/>
        </w:rPr>
        <w:t>Skardu</w:t>
      </w:r>
      <w:proofErr w:type="spellEnd"/>
      <w:r w:rsidRPr="00840184">
        <w:rPr>
          <w:rFonts w:ascii="Arial" w:eastAsia="Times New Roman" w:hAnsi="Arial" w:cs="Arial"/>
          <w:color w:val="333333"/>
          <w:sz w:val="30"/>
          <w:szCs w:val="30"/>
        </w:rPr>
        <w:t xml:space="preserve"> is no less troubling. In </w:t>
      </w:r>
      <w:proofErr w:type="spellStart"/>
      <w:r w:rsidRPr="00840184">
        <w:rPr>
          <w:rFonts w:ascii="Arial" w:eastAsia="Times New Roman" w:hAnsi="Arial" w:cs="Arial"/>
          <w:color w:val="333333"/>
          <w:sz w:val="30"/>
          <w:szCs w:val="30"/>
        </w:rPr>
        <w:t>Ghizer</w:t>
      </w:r>
      <w:proofErr w:type="spellEnd"/>
      <w:r w:rsidRPr="00840184">
        <w:rPr>
          <w:rFonts w:ascii="Arial" w:eastAsia="Times New Roman" w:hAnsi="Arial" w:cs="Arial"/>
          <w:color w:val="333333"/>
          <w:sz w:val="30"/>
          <w:szCs w:val="30"/>
        </w:rPr>
        <w:t xml:space="preserve">, repeated GLOFs have washed away farmland and displaced families. </w:t>
      </w:r>
      <w:proofErr w:type="spellStart"/>
      <w:r w:rsidRPr="00840184">
        <w:rPr>
          <w:rFonts w:ascii="Arial" w:eastAsia="Times New Roman" w:hAnsi="Arial" w:cs="Arial"/>
          <w:color w:val="333333"/>
          <w:sz w:val="30"/>
          <w:szCs w:val="30"/>
        </w:rPr>
        <w:t>Hunza</w:t>
      </w:r>
      <w:proofErr w:type="spellEnd"/>
      <w:r w:rsidRPr="00840184">
        <w:rPr>
          <w:rFonts w:ascii="Arial" w:eastAsia="Times New Roman" w:hAnsi="Arial" w:cs="Arial"/>
          <w:color w:val="333333"/>
          <w:sz w:val="30"/>
          <w:szCs w:val="30"/>
        </w:rPr>
        <w:t xml:space="preserve"> has witnessed entire slopes </w:t>
      </w:r>
      <w:proofErr w:type="spellStart"/>
      <w:r w:rsidRPr="00840184">
        <w:rPr>
          <w:rFonts w:ascii="Arial" w:eastAsia="Times New Roman" w:hAnsi="Arial" w:cs="Arial"/>
          <w:color w:val="333333"/>
          <w:sz w:val="30"/>
          <w:szCs w:val="30"/>
        </w:rPr>
        <w:t>destabilise</w:t>
      </w:r>
      <w:proofErr w:type="spellEnd"/>
      <w:r w:rsidRPr="00840184">
        <w:rPr>
          <w:rFonts w:ascii="Arial" w:eastAsia="Times New Roman" w:hAnsi="Arial" w:cs="Arial"/>
          <w:color w:val="333333"/>
          <w:sz w:val="30"/>
          <w:szCs w:val="30"/>
        </w:rPr>
        <w:t xml:space="preserve"> as permafrost melts. </w:t>
      </w:r>
      <w:proofErr w:type="spellStart"/>
      <w:r w:rsidRPr="00840184">
        <w:rPr>
          <w:rFonts w:ascii="Arial" w:eastAsia="Times New Roman" w:hAnsi="Arial" w:cs="Arial"/>
          <w:color w:val="333333"/>
          <w:sz w:val="30"/>
          <w:szCs w:val="30"/>
        </w:rPr>
        <w:t>Astore’s</w:t>
      </w:r>
      <w:proofErr w:type="spellEnd"/>
      <w:r w:rsidRPr="00840184">
        <w:rPr>
          <w:rFonts w:ascii="Arial" w:eastAsia="Times New Roman" w:hAnsi="Arial" w:cs="Arial"/>
          <w:color w:val="333333"/>
          <w:sz w:val="30"/>
          <w:szCs w:val="30"/>
        </w:rPr>
        <w:t xml:space="preserve"> changing snowfall patterns threaten both irrigation and hydropower. In </w:t>
      </w:r>
      <w:proofErr w:type="spellStart"/>
      <w:r w:rsidRPr="00840184">
        <w:rPr>
          <w:rFonts w:ascii="Arial" w:eastAsia="Times New Roman" w:hAnsi="Arial" w:cs="Arial"/>
          <w:color w:val="333333"/>
          <w:sz w:val="30"/>
          <w:szCs w:val="30"/>
        </w:rPr>
        <w:t>Diamer</w:t>
      </w:r>
      <w:proofErr w:type="spellEnd"/>
      <w:r w:rsidRPr="00840184">
        <w:rPr>
          <w:rFonts w:ascii="Arial" w:eastAsia="Times New Roman" w:hAnsi="Arial" w:cs="Arial"/>
          <w:color w:val="333333"/>
          <w:sz w:val="30"/>
          <w:szCs w:val="30"/>
        </w:rPr>
        <w:t>, erratic rainfall has disrupted agriculture and damaged key transport routes. Scientists warn that if these patterns continue, the region’s water cycle, agriculture and food security may face upheaval within two decades, with far-reaching consequences for Pakistan’s downstream water economy. Yet climate adaptation remains piecemeal, reactive and chronically underfunded.</w:t>
      </w:r>
    </w:p>
    <w:p w:rsidR="00840184" w:rsidRPr="00840184" w:rsidRDefault="00840184" w:rsidP="00840184">
      <w:pPr>
        <w:shd w:val="clear" w:color="auto" w:fill="FFFFFF"/>
        <w:spacing w:after="300" w:line="390" w:lineRule="atLeast"/>
        <w:jc w:val="both"/>
        <w:textAlignment w:val="baseline"/>
        <w:rPr>
          <w:rFonts w:ascii="Arial" w:eastAsia="Times New Roman" w:hAnsi="Arial" w:cs="Arial"/>
          <w:color w:val="333333"/>
          <w:sz w:val="30"/>
          <w:szCs w:val="30"/>
        </w:rPr>
      </w:pPr>
      <w:r w:rsidRPr="00840184">
        <w:rPr>
          <w:rFonts w:ascii="Arial" w:eastAsia="Times New Roman" w:hAnsi="Arial" w:cs="Arial"/>
          <w:color w:val="333333"/>
          <w:sz w:val="30"/>
          <w:szCs w:val="30"/>
        </w:rPr>
        <w:t xml:space="preserve">Even as climate pressures mount, Gilgit-Baltistan is experiencing a tourism boom unprecedented in its history. </w:t>
      </w:r>
      <w:proofErr w:type="spellStart"/>
      <w:r w:rsidRPr="00840184">
        <w:rPr>
          <w:rFonts w:ascii="Arial" w:eastAsia="Times New Roman" w:hAnsi="Arial" w:cs="Arial"/>
          <w:color w:val="333333"/>
          <w:sz w:val="30"/>
          <w:szCs w:val="30"/>
        </w:rPr>
        <w:t>Skardu</w:t>
      </w:r>
      <w:proofErr w:type="spellEnd"/>
      <w:r w:rsidRPr="00840184">
        <w:rPr>
          <w:rFonts w:ascii="Arial" w:eastAsia="Times New Roman" w:hAnsi="Arial" w:cs="Arial"/>
          <w:color w:val="333333"/>
          <w:sz w:val="30"/>
          <w:szCs w:val="30"/>
        </w:rPr>
        <w:t xml:space="preserve"> has emerged as the new capital of this mountain economy, thanks largely to the transformation of its airport. Fourteen flights a day now ferry tourists from Islamabad to the valley, turning what was once a multi-day journey into a short </w:t>
      </w:r>
      <w:proofErr w:type="gramStart"/>
      <w:r w:rsidRPr="00840184">
        <w:rPr>
          <w:rFonts w:ascii="Arial" w:eastAsia="Times New Roman" w:hAnsi="Arial" w:cs="Arial"/>
          <w:color w:val="333333"/>
          <w:sz w:val="30"/>
          <w:szCs w:val="30"/>
        </w:rPr>
        <w:t>visitation .</w:t>
      </w:r>
      <w:proofErr w:type="gramEnd"/>
      <w:r w:rsidRPr="00840184">
        <w:rPr>
          <w:rFonts w:ascii="Arial" w:eastAsia="Times New Roman" w:hAnsi="Arial" w:cs="Arial"/>
          <w:color w:val="333333"/>
          <w:sz w:val="30"/>
          <w:szCs w:val="30"/>
        </w:rPr>
        <w:t xml:space="preserve"> Hotels, cafés and adventure companies have mushroomed, invigorating the local economy and creating new jobs. Airport expansion is underway and, along with planned cargo-</w:t>
      </w:r>
      <w:r w:rsidRPr="00840184">
        <w:rPr>
          <w:rFonts w:ascii="Arial" w:eastAsia="Times New Roman" w:hAnsi="Arial" w:cs="Arial"/>
          <w:color w:val="333333"/>
          <w:sz w:val="30"/>
          <w:szCs w:val="30"/>
        </w:rPr>
        <w:lastRenderedPageBreak/>
        <w:t xml:space="preserve">handling facilities, points toward deeper integration with national and global markets. Meanwhile, </w:t>
      </w:r>
      <w:proofErr w:type="spellStart"/>
      <w:r w:rsidRPr="00840184">
        <w:rPr>
          <w:rFonts w:ascii="Arial" w:eastAsia="Times New Roman" w:hAnsi="Arial" w:cs="Arial"/>
          <w:color w:val="333333"/>
          <w:sz w:val="30"/>
          <w:szCs w:val="30"/>
        </w:rPr>
        <w:t>Hunza</w:t>
      </w:r>
      <w:proofErr w:type="spellEnd"/>
      <w:r w:rsidRPr="00840184">
        <w:rPr>
          <w:rFonts w:ascii="Arial" w:eastAsia="Times New Roman" w:hAnsi="Arial" w:cs="Arial"/>
          <w:color w:val="333333"/>
          <w:sz w:val="30"/>
          <w:szCs w:val="30"/>
        </w:rPr>
        <w:t xml:space="preserve"> has become an </w:t>
      </w:r>
      <w:proofErr w:type="spellStart"/>
      <w:r w:rsidRPr="00840184">
        <w:rPr>
          <w:rFonts w:ascii="Arial" w:eastAsia="Times New Roman" w:hAnsi="Arial" w:cs="Arial"/>
          <w:color w:val="333333"/>
          <w:sz w:val="30"/>
          <w:szCs w:val="30"/>
        </w:rPr>
        <w:t>aspirational</w:t>
      </w:r>
      <w:proofErr w:type="spellEnd"/>
      <w:r w:rsidRPr="00840184">
        <w:rPr>
          <w:rFonts w:ascii="Arial" w:eastAsia="Times New Roman" w:hAnsi="Arial" w:cs="Arial"/>
          <w:color w:val="333333"/>
          <w:sz w:val="30"/>
          <w:szCs w:val="30"/>
        </w:rPr>
        <w:t xml:space="preserve"> brand in itself; the “</w:t>
      </w:r>
      <w:proofErr w:type="spellStart"/>
      <w:r w:rsidRPr="00840184">
        <w:rPr>
          <w:rFonts w:ascii="Arial" w:eastAsia="Times New Roman" w:hAnsi="Arial" w:cs="Arial"/>
          <w:color w:val="333333"/>
          <w:sz w:val="30"/>
          <w:szCs w:val="30"/>
        </w:rPr>
        <w:t>Hunza</w:t>
      </w:r>
      <w:proofErr w:type="spellEnd"/>
      <w:r w:rsidRPr="00840184">
        <w:rPr>
          <w:rFonts w:ascii="Arial" w:eastAsia="Times New Roman" w:hAnsi="Arial" w:cs="Arial"/>
          <w:color w:val="333333"/>
          <w:sz w:val="30"/>
          <w:szCs w:val="30"/>
        </w:rPr>
        <w:t xml:space="preserve"> view” and “</w:t>
      </w:r>
      <w:proofErr w:type="spellStart"/>
      <w:r w:rsidRPr="00840184">
        <w:rPr>
          <w:rFonts w:ascii="Arial" w:eastAsia="Times New Roman" w:hAnsi="Arial" w:cs="Arial"/>
          <w:color w:val="333333"/>
          <w:sz w:val="30"/>
          <w:szCs w:val="30"/>
        </w:rPr>
        <w:t>Hunza</w:t>
      </w:r>
      <w:proofErr w:type="spellEnd"/>
      <w:r w:rsidRPr="00840184">
        <w:rPr>
          <w:rFonts w:ascii="Arial" w:eastAsia="Times New Roman" w:hAnsi="Arial" w:cs="Arial"/>
          <w:color w:val="333333"/>
          <w:sz w:val="30"/>
          <w:szCs w:val="30"/>
        </w:rPr>
        <w:t xml:space="preserve"> lifestyle” circulate endlessly on social media. </w:t>
      </w:r>
      <w:proofErr w:type="spellStart"/>
      <w:r w:rsidRPr="00840184">
        <w:rPr>
          <w:rFonts w:ascii="Arial" w:eastAsia="Times New Roman" w:hAnsi="Arial" w:cs="Arial"/>
          <w:color w:val="333333"/>
          <w:sz w:val="30"/>
          <w:szCs w:val="30"/>
        </w:rPr>
        <w:t>Ghizer’s</w:t>
      </w:r>
      <w:proofErr w:type="spellEnd"/>
      <w:r w:rsidRPr="00840184">
        <w:rPr>
          <w:rFonts w:ascii="Arial" w:eastAsia="Times New Roman" w:hAnsi="Arial" w:cs="Arial"/>
          <w:color w:val="333333"/>
          <w:sz w:val="30"/>
          <w:szCs w:val="30"/>
        </w:rPr>
        <w:t xml:space="preserve"> rivers attract anglers, </w:t>
      </w:r>
      <w:proofErr w:type="spellStart"/>
      <w:r w:rsidRPr="00840184">
        <w:rPr>
          <w:rFonts w:ascii="Arial" w:eastAsia="Times New Roman" w:hAnsi="Arial" w:cs="Arial"/>
          <w:color w:val="333333"/>
          <w:sz w:val="30"/>
          <w:szCs w:val="30"/>
        </w:rPr>
        <w:t>Shigar</w:t>
      </w:r>
      <w:proofErr w:type="spellEnd"/>
      <w:r w:rsidRPr="00840184">
        <w:rPr>
          <w:rFonts w:ascii="Arial" w:eastAsia="Times New Roman" w:hAnsi="Arial" w:cs="Arial"/>
          <w:color w:val="333333"/>
          <w:sz w:val="30"/>
          <w:szCs w:val="30"/>
        </w:rPr>
        <w:t xml:space="preserve"> and </w:t>
      </w:r>
      <w:proofErr w:type="spellStart"/>
      <w:r w:rsidRPr="00840184">
        <w:rPr>
          <w:rFonts w:ascii="Arial" w:eastAsia="Times New Roman" w:hAnsi="Arial" w:cs="Arial"/>
          <w:color w:val="333333"/>
          <w:sz w:val="30"/>
          <w:szCs w:val="30"/>
        </w:rPr>
        <w:t>Khaplu</w:t>
      </w:r>
      <w:proofErr w:type="spellEnd"/>
      <w:r w:rsidRPr="00840184">
        <w:rPr>
          <w:rFonts w:ascii="Arial" w:eastAsia="Times New Roman" w:hAnsi="Arial" w:cs="Arial"/>
          <w:color w:val="333333"/>
          <w:sz w:val="30"/>
          <w:szCs w:val="30"/>
        </w:rPr>
        <w:t xml:space="preserve"> draw heritage tourists, and </w:t>
      </w:r>
      <w:proofErr w:type="spellStart"/>
      <w:r w:rsidRPr="00840184">
        <w:rPr>
          <w:rFonts w:ascii="Arial" w:eastAsia="Times New Roman" w:hAnsi="Arial" w:cs="Arial"/>
          <w:color w:val="333333"/>
          <w:sz w:val="30"/>
          <w:szCs w:val="30"/>
        </w:rPr>
        <w:t>Astore</w:t>
      </w:r>
      <w:proofErr w:type="spellEnd"/>
      <w:r w:rsidRPr="00840184">
        <w:rPr>
          <w:rFonts w:ascii="Arial" w:eastAsia="Times New Roman" w:hAnsi="Arial" w:cs="Arial"/>
          <w:color w:val="333333"/>
          <w:sz w:val="30"/>
          <w:szCs w:val="30"/>
        </w:rPr>
        <w:t xml:space="preserve">, specifically </w:t>
      </w:r>
      <w:proofErr w:type="spellStart"/>
      <w:r w:rsidRPr="00840184">
        <w:rPr>
          <w:rFonts w:ascii="Arial" w:eastAsia="Times New Roman" w:hAnsi="Arial" w:cs="Arial"/>
          <w:color w:val="333333"/>
          <w:sz w:val="30"/>
          <w:szCs w:val="30"/>
        </w:rPr>
        <w:t>Domail</w:t>
      </w:r>
      <w:proofErr w:type="spellEnd"/>
      <w:r w:rsidRPr="00840184">
        <w:rPr>
          <w:rFonts w:ascii="Arial" w:eastAsia="Times New Roman" w:hAnsi="Arial" w:cs="Arial"/>
          <w:color w:val="333333"/>
          <w:sz w:val="30"/>
          <w:szCs w:val="30"/>
        </w:rPr>
        <w:t xml:space="preserve">, </w:t>
      </w:r>
      <w:proofErr w:type="spellStart"/>
      <w:proofErr w:type="gramStart"/>
      <w:r w:rsidRPr="00840184">
        <w:rPr>
          <w:rFonts w:ascii="Arial" w:eastAsia="Times New Roman" w:hAnsi="Arial" w:cs="Arial"/>
          <w:color w:val="333333"/>
          <w:sz w:val="30"/>
          <w:szCs w:val="30"/>
        </w:rPr>
        <w:t>Minimarag</w:t>
      </w:r>
      <w:proofErr w:type="spellEnd"/>
      <w:proofErr w:type="gramEnd"/>
      <w:r w:rsidRPr="00840184">
        <w:rPr>
          <w:rFonts w:ascii="Arial" w:eastAsia="Times New Roman" w:hAnsi="Arial" w:cs="Arial"/>
          <w:color w:val="333333"/>
          <w:sz w:val="30"/>
          <w:szCs w:val="30"/>
        </w:rPr>
        <w:t xml:space="preserve"> &amp; </w:t>
      </w:r>
      <w:proofErr w:type="spellStart"/>
      <w:r w:rsidRPr="00840184">
        <w:rPr>
          <w:rFonts w:ascii="Arial" w:eastAsia="Times New Roman" w:hAnsi="Arial" w:cs="Arial"/>
          <w:color w:val="333333"/>
          <w:sz w:val="30"/>
          <w:szCs w:val="30"/>
        </w:rPr>
        <w:t>Ratti</w:t>
      </w:r>
      <w:proofErr w:type="spellEnd"/>
      <w:r w:rsidRPr="00840184">
        <w:rPr>
          <w:rFonts w:ascii="Arial" w:eastAsia="Times New Roman" w:hAnsi="Arial" w:cs="Arial"/>
          <w:color w:val="333333"/>
          <w:sz w:val="30"/>
          <w:szCs w:val="30"/>
        </w:rPr>
        <w:t xml:space="preserve"> has become a </w:t>
      </w:r>
      <w:proofErr w:type="spellStart"/>
      <w:r w:rsidRPr="00840184">
        <w:rPr>
          <w:rFonts w:ascii="Arial" w:eastAsia="Times New Roman" w:hAnsi="Arial" w:cs="Arial"/>
          <w:color w:val="333333"/>
          <w:sz w:val="30"/>
          <w:szCs w:val="30"/>
        </w:rPr>
        <w:t>favourite</w:t>
      </w:r>
      <w:proofErr w:type="spellEnd"/>
      <w:r w:rsidRPr="00840184">
        <w:rPr>
          <w:rFonts w:ascii="Arial" w:eastAsia="Times New Roman" w:hAnsi="Arial" w:cs="Arial"/>
          <w:color w:val="333333"/>
          <w:sz w:val="30"/>
          <w:szCs w:val="30"/>
        </w:rPr>
        <w:t xml:space="preserve"> for trekkers and families alike.</w:t>
      </w:r>
    </w:p>
    <w:p w:rsidR="00840184" w:rsidRPr="00840184" w:rsidRDefault="00840184" w:rsidP="00840184">
      <w:pPr>
        <w:shd w:val="clear" w:color="auto" w:fill="FFFFFF"/>
        <w:spacing w:after="300" w:line="390" w:lineRule="atLeast"/>
        <w:jc w:val="both"/>
        <w:textAlignment w:val="baseline"/>
        <w:rPr>
          <w:rFonts w:ascii="Arial" w:eastAsia="Times New Roman" w:hAnsi="Arial" w:cs="Arial"/>
          <w:color w:val="333333"/>
          <w:sz w:val="30"/>
          <w:szCs w:val="30"/>
        </w:rPr>
      </w:pPr>
      <w:r w:rsidRPr="00840184">
        <w:rPr>
          <w:rFonts w:ascii="Arial" w:eastAsia="Times New Roman" w:hAnsi="Arial" w:cs="Arial"/>
          <w:color w:val="333333"/>
          <w:sz w:val="30"/>
          <w:szCs w:val="30"/>
        </w:rPr>
        <w:t xml:space="preserve">But prosperity has arrived faster than the institutions designed to manage it. Roads built for local traffic now choke under the weight of thousands of </w:t>
      </w:r>
      <w:proofErr w:type="spellStart"/>
      <w:r w:rsidRPr="00840184">
        <w:rPr>
          <w:rFonts w:ascii="Arial" w:eastAsia="Times New Roman" w:hAnsi="Arial" w:cs="Arial"/>
          <w:color w:val="333333"/>
          <w:sz w:val="30"/>
          <w:szCs w:val="30"/>
        </w:rPr>
        <w:t>vehicles.Towns</w:t>
      </w:r>
      <w:proofErr w:type="spellEnd"/>
      <w:r w:rsidRPr="00840184">
        <w:rPr>
          <w:rFonts w:ascii="Arial" w:eastAsia="Times New Roman" w:hAnsi="Arial" w:cs="Arial"/>
          <w:color w:val="333333"/>
          <w:sz w:val="30"/>
          <w:szCs w:val="30"/>
        </w:rPr>
        <w:t xml:space="preserve"> like </w:t>
      </w:r>
      <w:proofErr w:type="spellStart"/>
      <w:r w:rsidRPr="00840184">
        <w:rPr>
          <w:rFonts w:ascii="Arial" w:eastAsia="Times New Roman" w:hAnsi="Arial" w:cs="Arial"/>
          <w:color w:val="333333"/>
          <w:sz w:val="30"/>
          <w:szCs w:val="30"/>
        </w:rPr>
        <w:t>Kachura</w:t>
      </w:r>
      <w:proofErr w:type="spellEnd"/>
      <w:r w:rsidRPr="00840184">
        <w:rPr>
          <w:rFonts w:ascii="Arial" w:eastAsia="Times New Roman" w:hAnsi="Arial" w:cs="Arial"/>
          <w:color w:val="333333"/>
          <w:sz w:val="30"/>
          <w:szCs w:val="30"/>
        </w:rPr>
        <w:t xml:space="preserve"> has bumpy roads usually remain rushed in summer with a one-way traffic </w:t>
      </w:r>
      <w:proofErr w:type="gramStart"/>
      <w:r w:rsidRPr="00840184">
        <w:rPr>
          <w:rFonts w:ascii="Arial" w:eastAsia="Times New Roman" w:hAnsi="Arial" w:cs="Arial"/>
          <w:color w:val="333333"/>
          <w:sz w:val="30"/>
          <w:szCs w:val="30"/>
        </w:rPr>
        <w:t>flow,</w:t>
      </w:r>
      <w:proofErr w:type="gramEnd"/>
      <w:r w:rsidRPr="00840184">
        <w:rPr>
          <w:rFonts w:ascii="Arial" w:eastAsia="Times New Roman" w:hAnsi="Arial" w:cs="Arial"/>
          <w:color w:val="333333"/>
          <w:sz w:val="30"/>
          <w:szCs w:val="30"/>
        </w:rPr>
        <w:t xml:space="preserve"> it concomitantly leads to resentments, conflicts and wastage of precious times of tourist and public as well. Meadows and lakes like </w:t>
      </w:r>
      <w:proofErr w:type="spellStart"/>
      <w:r w:rsidRPr="00840184">
        <w:rPr>
          <w:rFonts w:ascii="Arial" w:eastAsia="Times New Roman" w:hAnsi="Arial" w:cs="Arial"/>
          <w:color w:val="333333"/>
          <w:sz w:val="30"/>
          <w:szCs w:val="30"/>
        </w:rPr>
        <w:t>Sheosar</w:t>
      </w:r>
      <w:proofErr w:type="spellEnd"/>
      <w:r w:rsidRPr="00840184">
        <w:rPr>
          <w:rFonts w:ascii="Arial" w:eastAsia="Times New Roman" w:hAnsi="Arial" w:cs="Arial"/>
          <w:color w:val="333333"/>
          <w:sz w:val="30"/>
          <w:szCs w:val="30"/>
        </w:rPr>
        <w:t xml:space="preserve">, </w:t>
      </w:r>
      <w:proofErr w:type="spellStart"/>
      <w:r w:rsidRPr="00840184">
        <w:rPr>
          <w:rFonts w:ascii="Arial" w:eastAsia="Times New Roman" w:hAnsi="Arial" w:cs="Arial"/>
          <w:color w:val="333333"/>
          <w:sz w:val="30"/>
          <w:szCs w:val="30"/>
        </w:rPr>
        <w:t>Ribo</w:t>
      </w:r>
      <w:proofErr w:type="spellEnd"/>
      <w:r w:rsidRPr="00840184">
        <w:rPr>
          <w:rFonts w:ascii="Arial" w:eastAsia="Times New Roman" w:hAnsi="Arial" w:cs="Arial"/>
          <w:color w:val="333333"/>
          <w:sz w:val="30"/>
          <w:szCs w:val="30"/>
        </w:rPr>
        <w:t xml:space="preserve">, </w:t>
      </w:r>
      <w:proofErr w:type="spellStart"/>
      <w:r w:rsidRPr="00840184">
        <w:rPr>
          <w:rFonts w:ascii="Arial" w:eastAsia="Times New Roman" w:hAnsi="Arial" w:cs="Arial"/>
          <w:color w:val="333333"/>
          <w:sz w:val="30"/>
          <w:szCs w:val="30"/>
        </w:rPr>
        <w:t>Jharba</w:t>
      </w:r>
      <w:proofErr w:type="spellEnd"/>
      <w:r w:rsidRPr="00840184">
        <w:rPr>
          <w:rFonts w:ascii="Arial" w:eastAsia="Times New Roman" w:hAnsi="Arial" w:cs="Arial"/>
          <w:color w:val="333333"/>
          <w:sz w:val="30"/>
          <w:szCs w:val="30"/>
        </w:rPr>
        <w:t xml:space="preserve"> </w:t>
      </w:r>
      <w:proofErr w:type="spellStart"/>
      <w:r w:rsidRPr="00840184">
        <w:rPr>
          <w:rFonts w:ascii="Arial" w:eastAsia="Times New Roman" w:hAnsi="Arial" w:cs="Arial"/>
          <w:color w:val="333333"/>
          <w:sz w:val="30"/>
          <w:szCs w:val="30"/>
        </w:rPr>
        <w:t>Xho</w:t>
      </w:r>
      <w:proofErr w:type="spellEnd"/>
      <w:r w:rsidRPr="00840184">
        <w:rPr>
          <w:rFonts w:ascii="Arial" w:eastAsia="Times New Roman" w:hAnsi="Arial" w:cs="Arial"/>
          <w:color w:val="333333"/>
          <w:sz w:val="30"/>
          <w:szCs w:val="30"/>
        </w:rPr>
        <w:t xml:space="preserve">, </w:t>
      </w:r>
      <w:proofErr w:type="spellStart"/>
      <w:proofErr w:type="gramStart"/>
      <w:r w:rsidRPr="00840184">
        <w:rPr>
          <w:rFonts w:ascii="Arial" w:eastAsia="Times New Roman" w:hAnsi="Arial" w:cs="Arial"/>
          <w:color w:val="333333"/>
          <w:sz w:val="30"/>
          <w:szCs w:val="30"/>
        </w:rPr>
        <w:t>Kachura</w:t>
      </w:r>
      <w:proofErr w:type="spellEnd"/>
      <w:proofErr w:type="gramEnd"/>
      <w:r w:rsidRPr="00840184">
        <w:rPr>
          <w:rFonts w:ascii="Arial" w:eastAsia="Times New Roman" w:hAnsi="Arial" w:cs="Arial"/>
          <w:color w:val="333333"/>
          <w:sz w:val="30"/>
          <w:szCs w:val="30"/>
        </w:rPr>
        <w:t xml:space="preserve">, once crystal now bear the scars of careless tourism. Rents have soared. In some towns, locals fear they may soon be priced out of their own land as the case of Italy and some European countries faced in recent </w:t>
      </w:r>
      <w:proofErr w:type="spellStart"/>
      <w:r w:rsidRPr="00840184">
        <w:rPr>
          <w:rFonts w:ascii="Arial" w:eastAsia="Times New Roman" w:hAnsi="Arial" w:cs="Arial"/>
          <w:color w:val="333333"/>
          <w:sz w:val="30"/>
          <w:szCs w:val="30"/>
        </w:rPr>
        <w:t>years.Without</w:t>
      </w:r>
      <w:proofErr w:type="spellEnd"/>
      <w:r w:rsidRPr="00840184">
        <w:rPr>
          <w:rFonts w:ascii="Arial" w:eastAsia="Times New Roman" w:hAnsi="Arial" w:cs="Arial"/>
          <w:color w:val="333333"/>
          <w:sz w:val="30"/>
          <w:szCs w:val="30"/>
        </w:rPr>
        <w:t xml:space="preserve"> a coherent tourism master plan, Gilgit-Baltistan risks the fate seen in other over-built mountain regions: a boom followed by ecological degradation, declining visitor quality and deep social frustration.</w:t>
      </w:r>
    </w:p>
    <w:p w:rsidR="00840184" w:rsidRPr="00840184" w:rsidRDefault="00840184" w:rsidP="00840184">
      <w:pPr>
        <w:shd w:val="clear" w:color="auto" w:fill="FFFFFF"/>
        <w:spacing w:line="390" w:lineRule="atLeast"/>
        <w:jc w:val="both"/>
        <w:textAlignment w:val="baseline"/>
        <w:rPr>
          <w:rFonts w:ascii="Arial" w:eastAsia="Times New Roman" w:hAnsi="Arial" w:cs="Arial"/>
          <w:color w:val="333333"/>
          <w:sz w:val="30"/>
          <w:szCs w:val="30"/>
        </w:rPr>
      </w:pPr>
      <w:r w:rsidRPr="00840184">
        <w:rPr>
          <w:rFonts w:ascii="Arial" w:eastAsia="Times New Roman" w:hAnsi="Arial" w:cs="Arial"/>
          <w:color w:val="333333"/>
          <w:sz w:val="30"/>
          <w:szCs w:val="30"/>
        </w:rPr>
        <w:t xml:space="preserve">The construction frenzy is perhaps the most visible sign of this imbalance. Land in </w:t>
      </w:r>
      <w:proofErr w:type="spellStart"/>
      <w:r w:rsidRPr="00840184">
        <w:rPr>
          <w:rFonts w:ascii="Arial" w:eastAsia="Times New Roman" w:hAnsi="Arial" w:cs="Arial"/>
          <w:color w:val="333333"/>
          <w:sz w:val="30"/>
          <w:szCs w:val="30"/>
        </w:rPr>
        <w:t>Skardu</w:t>
      </w:r>
      <w:proofErr w:type="spellEnd"/>
      <w:r w:rsidRPr="00840184">
        <w:rPr>
          <w:rFonts w:ascii="Arial" w:eastAsia="Times New Roman" w:hAnsi="Arial" w:cs="Arial"/>
          <w:color w:val="333333"/>
          <w:sz w:val="30"/>
          <w:szCs w:val="30"/>
        </w:rPr>
        <w:t xml:space="preserve">, much of it held by families for generations, is being sold at breakneck speed to outside investors eager to </w:t>
      </w:r>
      <w:proofErr w:type="spellStart"/>
      <w:r w:rsidRPr="00840184">
        <w:rPr>
          <w:rFonts w:ascii="Arial" w:eastAsia="Times New Roman" w:hAnsi="Arial" w:cs="Arial"/>
          <w:color w:val="333333"/>
          <w:sz w:val="30"/>
          <w:szCs w:val="30"/>
        </w:rPr>
        <w:t>capitalise</w:t>
      </w:r>
      <w:proofErr w:type="spellEnd"/>
      <w:r w:rsidRPr="00840184">
        <w:rPr>
          <w:rFonts w:ascii="Arial" w:eastAsia="Times New Roman" w:hAnsi="Arial" w:cs="Arial"/>
          <w:color w:val="333333"/>
          <w:sz w:val="30"/>
          <w:szCs w:val="30"/>
        </w:rPr>
        <w:t xml:space="preserve"> on tourism growth. The resulting patchwork of unplanned hotels and guest houses has given rise to land disputes, chaotic development and new environmental risks. To its credit, the government has halted the issuance of NOCs for hotels lacking sewage treatment plants or dedicated parking, and has paused construction in particularly fragile zones. Yet enforcement remains inconsistent, hindered by political pressure, administrative capacity and the sheer pace of development.</w:t>
      </w:r>
    </w:p>
    <w:p w:rsidR="00290285" w:rsidRDefault="00290285"/>
    <w:sectPr w:rsidR="00290285" w:rsidSect="002902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0184"/>
    <w:rsid w:val="00290285"/>
    <w:rsid w:val="008401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85"/>
  </w:style>
  <w:style w:type="paragraph" w:styleId="Heading1">
    <w:name w:val="heading 1"/>
    <w:basedOn w:val="Normal"/>
    <w:link w:val="Heading1Char"/>
    <w:uiPriority w:val="9"/>
    <w:qFormat/>
    <w:rsid w:val="008401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401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1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4018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40184"/>
    <w:rPr>
      <w:color w:val="0000FF"/>
      <w:u w:val="single"/>
    </w:rPr>
  </w:style>
  <w:style w:type="paragraph" w:styleId="NormalWeb">
    <w:name w:val="Normal (Web)"/>
    <w:basedOn w:val="Normal"/>
    <w:uiPriority w:val="99"/>
    <w:semiHidden/>
    <w:unhideWhenUsed/>
    <w:rsid w:val="008401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6582058">
      <w:bodyDiv w:val="1"/>
      <w:marLeft w:val="0"/>
      <w:marRight w:val="0"/>
      <w:marTop w:val="0"/>
      <w:marBottom w:val="0"/>
      <w:divBdr>
        <w:top w:val="none" w:sz="0" w:space="0" w:color="auto"/>
        <w:left w:val="none" w:sz="0" w:space="0" w:color="auto"/>
        <w:bottom w:val="none" w:sz="0" w:space="0" w:color="auto"/>
        <w:right w:val="none" w:sz="0" w:space="0" w:color="auto"/>
      </w:divBdr>
      <w:divsChild>
        <w:div w:id="943996427">
          <w:marLeft w:val="0"/>
          <w:marRight w:val="0"/>
          <w:marTop w:val="0"/>
          <w:marBottom w:val="450"/>
          <w:divBdr>
            <w:top w:val="none" w:sz="0" w:space="0" w:color="auto"/>
            <w:left w:val="none" w:sz="0" w:space="0" w:color="auto"/>
            <w:bottom w:val="none" w:sz="0" w:space="0" w:color="auto"/>
            <w:right w:val="none" w:sz="0" w:space="0" w:color="auto"/>
          </w:divBdr>
        </w:div>
        <w:div w:id="126748552">
          <w:marLeft w:val="0"/>
          <w:marRight w:val="0"/>
          <w:marTop w:val="0"/>
          <w:marBottom w:val="450"/>
          <w:divBdr>
            <w:top w:val="none" w:sz="0" w:space="0" w:color="auto"/>
            <w:left w:val="none" w:sz="0" w:space="0" w:color="auto"/>
            <w:bottom w:val="none" w:sz="0" w:space="0" w:color="auto"/>
            <w:right w:val="none" w:sz="0" w:space="0" w:color="auto"/>
          </w:divBdr>
          <w:divsChild>
            <w:div w:id="1437288994">
              <w:marLeft w:val="0"/>
              <w:marRight w:val="0"/>
              <w:marTop w:val="300"/>
              <w:marBottom w:val="0"/>
              <w:divBdr>
                <w:top w:val="none" w:sz="0" w:space="0" w:color="auto"/>
                <w:left w:val="none" w:sz="0" w:space="0" w:color="auto"/>
                <w:bottom w:val="none" w:sz="0" w:space="0" w:color="auto"/>
                <w:right w:val="none" w:sz="0" w:space="0" w:color="auto"/>
              </w:divBdr>
              <w:divsChild>
                <w:div w:id="813833310">
                  <w:marLeft w:val="0"/>
                  <w:marRight w:val="0"/>
                  <w:marTop w:val="0"/>
                  <w:marBottom w:val="225"/>
                  <w:divBdr>
                    <w:top w:val="none" w:sz="0" w:space="0" w:color="auto"/>
                    <w:left w:val="none" w:sz="0" w:space="0" w:color="auto"/>
                    <w:bottom w:val="none" w:sz="0" w:space="0" w:color="auto"/>
                    <w:right w:val="none" w:sz="0" w:space="0" w:color="auto"/>
                  </w:divBdr>
                  <w:divsChild>
                    <w:div w:id="846793173">
                      <w:marLeft w:val="0"/>
                      <w:marRight w:val="0"/>
                      <w:marTop w:val="0"/>
                      <w:marBottom w:val="0"/>
                      <w:divBdr>
                        <w:top w:val="none" w:sz="0" w:space="0" w:color="auto"/>
                        <w:left w:val="none" w:sz="0" w:space="0" w:color="auto"/>
                        <w:bottom w:val="none" w:sz="0" w:space="0" w:color="auto"/>
                        <w:right w:val="none" w:sz="0" w:space="0" w:color="auto"/>
                      </w:divBdr>
                      <w:divsChild>
                        <w:div w:id="935821161">
                          <w:marLeft w:val="0"/>
                          <w:marRight w:val="90"/>
                          <w:marTop w:val="0"/>
                          <w:marBottom w:val="0"/>
                          <w:divBdr>
                            <w:top w:val="none" w:sz="0" w:space="0" w:color="auto"/>
                            <w:left w:val="none" w:sz="0" w:space="0" w:color="auto"/>
                            <w:bottom w:val="none" w:sz="0" w:space="0" w:color="auto"/>
                            <w:right w:val="none" w:sz="0" w:space="0" w:color="auto"/>
                          </w:divBdr>
                        </w:div>
                        <w:div w:id="137966420">
                          <w:marLeft w:val="0"/>
                          <w:marRight w:val="90"/>
                          <w:marTop w:val="0"/>
                          <w:marBottom w:val="0"/>
                          <w:divBdr>
                            <w:top w:val="none" w:sz="0" w:space="0" w:color="auto"/>
                            <w:left w:val="none" w:sz="0" w:space="0" w:color="auto"/>
                            <w:bottom w:val="none" w:sz="0" w:space="0" w:color="auto"/>
                            <w:right w:val="none" w:sz="0" w:space="0" w:color="auto"/>
                          </w:divBdr>
                        </w:div>
                        <w:div w:id="6266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285345">
          <w:marLeft w:val="0"/>
          <w:marRight w:val="0"/>
          <w:marTop w:val="0"/>
          <w:marBottom w:val="450"/>
          <w:divBdr>
            <w:top w:val="none" w:sz="0" w:space="0" w:color="auto"/>
            <w:left w:val="none" w:sz="0" w:space="0" w:color="auto"/>
            <w:bottom w:val="none" w:sz="0" w:space="0" w:color="auto"/>
            <w:right w:val="none" w:sz="0" w:space="0" w:color="auto"/>
          </w:divBdr>
          <w:divsChild>
            <w:div w:id="1344476570">
              <w:marLeft w:val="0"/>
              <w:marRight w:val="0"/>
              <w:marTop w:val="300"/>
              <w:marBottom w:val="300"/>
              <w:divBdr>
                <w:top w:val="none" w:sz="0" w:space="0" w:color="auto"/>
                <w:left w:val="none" w:sz="0" w:space="0" w:color="auto"/>
                <w:bottom w:val="none" w:sz="0" w:space="0" w:color="auto"/>
                <w:right w:val="none" w:sz="0" w:space="0" w:color="auto"/>
              </w:divBdr>
              <w:divsChild>
                <w:div w:id="1774594153">
                  <w:marLeft w:val="0"/>
                  <w:marRight w:val="0"/>
                  <w:marTop w:val="0"/>
                  <w:marBottom w:val="0"/>
                  <w:divBdr>
                    <w:top w:val="none" w:sz="0" w:space="0" w:color="auto"/>
                    <w:left w:val="none" w:sz="0" w:space="0" w:color="auto"/>
                    <w:bottom w:val="none" w:sz="0" w:space="0" w:color="auto"/>
                    <w:right w:val="none" w:sz="0" w:space="0" w:color="auto"/>
                  </w:divBdr>
                </w:div>
              </w:divsChild>
            </w:div>
            <w:div w:id="2029677591">
              <w:marLeft w:val="0"/>
              <w:marRight w:val="0"/>
              <w:marTop w:val="300"/>
              <w:marBottom w:val="300"/>
              <w:divBdr>
                <w:top w:val="none" w:sz="0" w:space="0" w:color="auto"/>
                <w:left w:val="none" w:sz="0" w:space="0" w:color="auto"/>
                <w:bottom w:val="none" w:sz="0" w:space="0" w:color="auto"/>
                <w:right w:val="none" w:sz="0" w:space="0" w:color="auto"/>
              </w:divBdr>
              <w:divsChild>
                <w:div w:id="1327634327">
                  <w:marLeft w:val="0"/>
                  <w:marRight w:val="0"/>
                  <w:marTop w:val="0"/>
                  <w:marBottom w:val="0"/>
                  <w:divBdr>
                    <w:top w:val="none" w:sz="0" w:space="0" w:color="auto"/>
                    <w:left w:val="none" w:sz="0" w:space="0" w:color="auto"/>
                    <w:bottom w:val="none" w:sz="0" w:space="0" w:color="auto"/>
                    <w:right w:val="none" w:sz="0" w:space="0" w:color="auto"/>
                  </w:divBdr>
                </w:div>
              </w:divsChild>
            </w:div>
            <w:div w:id="1667590891">
              <w:marLeft w:val="0"/>
              <w:marRight w:val="0"/>
              <w:marTop w:val="300"/>
              <w:marBottom w:val="300"/>
              <w:divBdr>
                <w:top w:val="none" w:sz="0" w:space="0" w:color="auto"/>
                <w:left w:val="none" w:sz="0" w:space="0" w:color="auto"/>
                <w:bottom w:val="none" w:sz="0" w:space="0" w:color="auto"/>
                <w:right w:val="none" w:sz="0" w:space="0" w:color="auto"/>
              </w:divBdr>
              <w:divsChild>
                <w:div w:id="144692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colum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opinions" TargetMode="External"/><Relationship Id="rId5" Type="http://schemas.openxmlformats.org/officeDocument/2006/relationships/hyperlink" Target="https://www.nation.com.pk/newspaper" TargetMode="External"/><Relationship Id="rId4" Type="http://schemas.openxmlformats.org/officeDocument/2006/relationships/hyperlink" Target="https://www.nation.com.pk/columnist/maqsood-hussai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5009</Characters>
  <Application>Microsoft Office Word</Application>
  <DocSecurity>0</DocSecurity>
  <Lines>41</Lines>
  <Paragraphs>11</Paragraphs>
  <ScaleCrop>false</ScaleCrop>
  <Company>Grizli777</Company>
  <LinksUpToDate>false</LinksUpToDate>
  <CharactersWithSpaces>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2025-12-04T08:12:00Z</dcterms:created>
  <dcterms:modified xsi:type="dcterms:W3CDTF">2025-12-04T08:12:00Z</dcterms:modified>
</cp:coreProperties>
</file>