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3E" w:rsidRPr="00760E3E" w:rsidRDefault="00760E3E" w:rsidP="00760E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0E3E">
        <w:rPr>
          <w:rFonts w:ascii="Times New Roman" w:eastAsia="Times New Roman" w:hAnsi="Times New Roman" w:cs="Times New Roman"/>
          <w:b/>
          <w:bCs/>
          <w:kern w:val="36"/>
          <w:sz w:val="48"/>
          <w:szCs w:val="48"/>
        </w:rPr>
        <w:t xml:space="preserve">Harmony in GB </w:t>
      </w:r>
    </w:p>
    <w:p w:rsidR="00760E3E" w:rsidRPr="00760E3E" w:rsidRDefault="00760E3E" w:rsidP="00760E3E">
      <w:pPr>
        <w:spacing w:after="0" w:line="240" w:lineRule="auto"/>
        <w:rPr>
          <w:rFonts w:ascii="Times New Roman" w:eastAsia="Times New Roman" w:hAnsi="Times New Roman" w:cs="Times New Roman"/>
          <w:sz w:val="24"/>
          <w:szCs w:val="24"/>
        </w:rPr>
      </w:pPr>
    </w:p>
    <w:p w:rsidR="00760E3E" w:rsidRPr="00760E3E" w:rsidRDefault="00760E3E" w:rsidP="00760E3E">
      <w:pPr>
        <w:spacing w:after="0" w:line="240" w:lineRule="auto"/>
        <w:rPr>
          <w:rFonts w:ascii="Times New Roman" w:eastAsia="Times New Roman" w:hAnsi="Times New Roman" w:cs="Times New Roman"/>
          <w:sz w:val="24"/>
          <w:szCs w:val="24"/>
        </w:rPr>
      </w:pPr>
      <w:hyperlink r:id="rId4" w:history="1">
        <w:proofErr w:type="spellStart"/>
        <w:r w:rsidRPr="00760E3E">
          <w:rPr>
            <w:rFonts w:ascii="Times New Roman" w:eastAsia="Times New Roman" w:hAnsi="Times New Roman" w:cs="Times New Roman"/>
            <w:color w:val="0000FF"/>
            <w:sz w:val="24"/>
            <w:szCs w:val="24"/>
            <w:u w:val="single"/>
          </w:rPr>
          <w:t>Masud</w:t>
        </w:r>
        <w:proofErr w:type="spellEnd"/>
        <w:r w:rsidRPr="00760E3E">
          <w:rPr>
            <w:rFonts w:ascii="Times New Roman" w:eastAsia="Times New Roman" w:hAnsi="Times New Roman" w:cs="Times New Roman"/>
            <w:color w:val="0000FF"/>
            <w:sz w:val="24"/>
            <w:szCs w:val="24"/>
            <w:u w:val="single"/>
          </w:rPr>
          <w:t xml:space="preserve"> Ahmad Khan</w:t>
        </w:r>
      </w:hyperlink>
      <w:r w:rsidRPr="00760E3E">
        <w:rPr>
          <w:rFonts w:ascii="Times New Roman" w:eastAsia="Times New Roman" w:hAnsi="Times New Roman" w:cs="Times New Roman"/>
          <w:sz w:val="24"/>
          <w:szCs w:val="24"/>
        </w:rPr>
        <w:t xml:space="preserve"> </w:t>
      </w:r>
    </w:p>
    <w:p w:rsidR="00760E3E" w:rsidRPr="00760E3E" w:rsidRDefault="00760E3E" w:rsidP="00760E3E">
      <w:pPr>
        <w:spacing w:after="0" w:line="240" w:lineRule="auto"/>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 xml:space="preserve">September 02, 2023 </w:t>
      </w:r>
    </w:p>
    <w:p w:rsidR="00760E3E" w:rsidRPr="00760E3E" w:rsidRDefault="00760E3E" w:rsidP="00760E3E">
      <w:pPr>
        <w:spacing w:after="0" w:line="240" w:lineRule="auto"/>
        <w:rPr>
          <w:rFonts w:ascii="Times New Roman" w:eastAsia="Times New Roman" w:hAnsi="Times New Roman" w:cs="Times New Roman"/>
          <w:sz w:val="24"/>
          <w:szCs w:val="24"/>
        </w:rPr>
      </w:pPr>
      <w:hyperlink r:id="rId5" w:history="1">
        <w:r w:rsidRPr="00760E3E">
          <w:rPr>
            <w:rFonts w:ascii="Times New Roman" w:eastAsia="Times New Roman" w:hAnsi="Times New Roman" w:cs="Times New Roman"/>
            <w:color w:val="0000FF"/>
            <w:sz w:val="24"/>
            <w:szCs w:val="24"/>
            <w:u w:val="single"/>
          </w:rPr>
          <w:t>Opinions</w:t>
        </w:r>
      </w:hyperlink>
      <w:r w:rsidRPr="00760E3E">
        <w:rPr>
          <w:rFonts w:ascii="Times New Roman" w:eastAsia="Times New Roman" w:hAnsi="Times New Roman" w:cs="Times New Roman"/>
          <w:sz w:val="24"/>
          <w:szCs w:val="24"/>
        </w:rPr>
        <w:t xml:space="preserve">, </w:t>
      </w:r>
      <w:hyperlink r:id="rId6" w:history="1">
        <w:r w:rsidRPr="00760E3E">
          <w:rPr>
            <w:rFonts w:ascii="Times New Roman" w:eastAsia="Times New Roman" w:hAnsi="Times New Roman" w:cs="Times New Roman"/>
            <w:color w:val="0000FF"/>
            <w:sz w:val="24"/>
            <w:szCs w:val="24"/>
            <w:u w:val="single"/>
          </w:rPr>
          <w:t>Columns</w:t>
        </w:r>
      </w:hyperlink>
      <w:r w:rsidRPr="00760E3E">
        <w:rPr>
          <w:rFonts w:ascii="Times New Roman" w:eastAsia="Times New Roman" w:hAnsi="Times New Roman" w:cs="Times New Roman"/>
          <w:sz w:val="24"/>
          <w:szCs w:val="24"/>
        </w:rPr>
        <w:t xml:space="preserve">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 xml:space="preserve">The strategically important </w:t>
      </w:r>
      <w:proofErr w:type="spellStart"/>
      <w:r w:rsidRPr="00760E3E">
        <w:rPr>
          <w:rFonts w:ascii="Times New Roman" w:eastAsia="Times New Roman" w:hAnsi="Times New Roman" w:cs="Times New Roman"/>
          <w:sz w:val="24"/>
          <w:szCs w:val="24"/>
        </w:rPr>
        <w:t>Gilgit-Baltistan</w:t>
      </w:r>
      <w:proofErr w:type="spellEnd"/>
      <w:r w:rsidRPr="00760E3E">
        <w:rPr>
          <w:rFonts w:ascii="Times New Roman" w:eastAsia="Times New Roman" w:hAnsi="Times New Roman" w:cs="Times New Roman"/>
          <w:sz w:val="24"/>
          <w:szCs w:val="24"/>
        </w:rPr>
        <w:t xml:space="preserve"> (GB) is dominating the news not because of its scenic beauty, but for sectarian tension. </w:t>
      </w:r>
      <w:proofErr w:type="gramStart"/>
      <w:r w:rsidRPr="00760E3E">
        <w:rPr>
          <w:rFonts w:ascii="Times New Roman" w:eastAsia="Times New Roman" w:hAnsi="Times New Roman" w:cs="Times New Roman"/>
          <w:sz w:val="24"/>
          <w:szCs w:val="24"/>
        </w:rPr>
        <w:t>Unrest and unknown fear prevailing across the region for a couple of weeks due to in</w:t>
      </w:r>
      <w:r w:rsidRPr="00760E3E">
        <w:rPr>
          <w:rFonts w:ascii="Times New Roman" w:eastAsia="Times New Roman" w:hAnsi="Times New Roman" w:cs="Times New Roman"/>
          <w:sz w:val="24"/>
          <w:szCs w:val="24"/>
        </w:rPr>
        <w:softHyphen/>
        <w:t>flammatory statements from both sides.</w:t>
      </w:r>
      <w:proofErr w:type="gramEnd"/>
      <w:r w:rsidRPr="00760E3E">
        <w:rPr>
          <w:rFonts w:ascii="Times New Roman" w:eastAsia="Times New Roman" w:hAnsi="Times New Roman" w:cs="Times New Roman"/>
          <w:sz w:val="24"/>
          <w:szCs w:val="24"/>
        </w:rPr>
        <w:t xml:space="preserve"> It is believed that Islam came to the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region in the 12th cen</w:t>
      </w:r>
      <w:r w:rsidRPr="00760E3E">
        <w:rPr>
          <w:rFonts w:ascii="Times New Roman" w:eastAsia="Times New Roman" w:hAnsi="Times New Roman" w:cs="Times New Roman"/>
          <w:sz w:val="24"/>
          <w:szCs w:val="24"/>
        </w:rPr>
        <w:softHyphen/>
        <w:t xml:space="preserve">tury through Sufi saints. One Sufi saint, Shah </w:t>
      </w:r>
      <w:proofErr w:type="spellStart"/>
      <w:r w:rsidRPr="00760E3E">
        <w:rPr>
          <w:rFonts w:ascii="Times New Roman" w:eastAsia="Times New Roman" w:hAnsi="Times New Roman" w:cs="Times New Roman"/>
          <w:sz w:val="24"/>
          <w:szCs w:val="24"/>
        </w:rPr>
        <w:t>Burya</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Wali</w:t>
      </w:r>
      <w:proofErr w:type="spellEnd"/>
      <w:r w:rsidRPr="00760E3E">
        <w:rPr>
          <w:rFonts w:ascii="Times New Roman" w:eastAsia="Times New Roman" w:hAnsi="Times New Roman" w:cs="Times New Roman"/>
          <w:sz w:val="24"/>
          <w:szCs w:val="24"/>
        </w:rPr>
        <w:t>, came to Nagar from Kashmir and preached Is</w:t>
      </w:r>
      <w:r w:rsidRPr="00760E3E">
        <w:rPr>
          <w:rFonts w:ascii="Times New Roman" w:eastAsia="Times New Roman" w:hAnsi="Times New Roman" w:cs="Times New Roman"/>
          <w:sz w:val="24"/>
          <w:szCs w:val="24"/>
        </w:rPr>
        <w:softHyphen/>
        <w:t xml:space="preserve">lam in the surrounding areas. In case of </w:t>
      </w:r>
      <w:proofErr w:type="spellStart"/>
      <w:r w:rsidRPr="00760E3E">
        <w:rPr>
          <w:rFonts w:ascii="Times New Roman" w:eastAsia="Times New Roman" w:hAnsi="Times New Roman" w:cs="Times New Roman"/>
          <w:sz w:val="24"/>
          <w:szCs w:val="24"/>
        </w:rPr>
        <w:t>Baltistan</w:t>
      </w:r>
      <w:proofErr w:type="spellEnd"/>
      <w:r w:rsidRPr="00760E3E">
        <w:rPr>
          <w:rFonts w:ascii="Times New Roman" w:eastAsia="Times New Roman" w:hAnsi="Times New Roman" w:cs="Times New Roman"/>
          <w:sz w:val="24"/>
          <w:szCs w:val="24"/>
        </w:rPr>
        <w:t xml:space="preserve">, the credit goes to </w:t>
      </w:r>
      <w:proofErr w:type="spellStart"/>
      <w:r w:rsidRPr="00760E3E">
        <w:rPr>
          <w:rFonts w:ascii="Times New Roman" w:eastAsia="Times New Roman" w:hAnsi="Times New Roman" w:cs="Times New Roman"/>
          <w:sz w:val="24"/>
          <w:szCs w:val="24"/>
        </w:rPr>
        <w:t>Syed</w:t>
      </w:r>
      <w:proofErr w:type="spellEnd"/>
      <w:r w:rsidRPr="00760E3E">
        <w:rPr>
          <w:rFonts w:ascii="Times New Roman" w:eastAsia="Times New Roman" w:hAnsi="Times New Roman" w:cs="Times New Roman"/>
          <w:sz w:val="24"/>
          <w:szCs w:val="24"/>
        </w:rPr>
        <w:t xml:space="preserve"> Ali </w:t>
      </w:r>
      <w:proofErr w:type="spellStart"/>
      <w:r w:rsidRPr="00760E3E">
        <w:rPr>
          <w:rFonts w:ascii="Times New Roman" w:eastAsia="Times New Roman" w:hAnsi="Times New Roman" w:cs="Times New Roman"/>
          <w:sz w:val="24"/>
          <w:szCs w:val="24"/>
        </w:rPr>
        <w:t>Hamdani</w:t>
      </w:r>
      <w:proofErr w:type="spellEnd"/>
      <w:r w:rsidRPr="00760E3E">
        <w:rPr>
          <w:rFonts w:ascii="Times New Roman" w:eastAsia="Times New Roman" w:hAnsi="Times New Roman" w:cs="Times New Roman"/>
          <w:sz w:val="24"/>
          <w:szCs w:val="24"/>
        </w:rPr>
        <w:t xml:space="preserve"> who came to </w:t>
      </w:r>
      <w:proofErr w:type="spellStart"/>
      <w:r w:rsidRPr="00760E3E">
        <w:rPr>
          <w:rFonts w:ascii="Times New Roman" w:eastAsia="Times New Roman" w:hAnsi="Times New Roman" w:cs="Times New Roman"/>
          <w:sz w:val="24"/>
          <w:szCs w:val="24"/>
        </w:rPr>
        <w:t>Baltistan</w:t>
      </w:r>
      <w:proofErr w:type="spellEnd"/>
      <w:r w:rsidRPr="00760E3E">
        <w:rPr>
          <w:rFonts w:ascii="Times New Roman" w:eastAsia="Times New Roman" w:hAnsi="Times New Roman" w:cs="Times New Roman"/>
          <w:sz w:val="24"/>
          <w:szCs w:val="24"/>
        </w:rPr>
        <w:t xml:space="preserve"> in 1379 AD, followed by </w:t>
      </w:r>
      <w:proofErr w:type="spellStart"/>
      <w:r w:rsidRPr="00760E3E">
        <w:rPr>
          <w:rFonts w:ascii="Times New Roman" w:eastAsia="Times New Roman" w:hAnsi="Times New Roman" w:cs="Times New Roman"/>
          <w:sz w:val="24"/>
          <w:szCs w:val="24"/>
        </w:rPr>
        <w:t>Syed</w:t>
      </w:r>
      <w:proofErr w:type="spellEnd"/>
      <w:r w:rsidRPr="00760E3E">
        <w:rPr>
          <w:rFonts w:ascii="Times New Roman" w:eastAsia="Times New Roman" w:hAnsi="Times New Roman" w:cs="Times New Roman"/>
          <w:sz w:val="24"/>
          <w:szCs w:val="24"/>
        </w:rPr>
        <w:t xml:space="preserve"> Muham</w:t>
      </w:r>
      <w:r w:rsidRPr="00760E3E">
        <w:rPr>
          <w:rFonts w:ascii="Times New Roman" w:eastAsia="Times New Roman" w:hAnsi="Times New Roman" w:cs="Times New Roman"/>
          <w:sz w:val="24"/>
          <w:szCs w:val="24"/>
        </w:rPr>
        <w:softHyphen/>
        <w:t xml:space="preserve">mad </w:t>
      </w:r>
      <w:proofErr w:type="spellStart"/>
      <w:r w:rsidRPr="00760E3E">
        <w:rPr>
          <w:rFonts w:ascii="Times New Roman" w:eastAsia="Times New Roman" w:hAnsi="Times New Roman" w:cs="Times New Roman"/>
          <w:sz w:val="24"/>
          <w:szCs w:val="24"/>
        </w:rPr>
        <w:t>Noor</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Baksh</w:t>
      </w:r>
      <w:proofErr w:type="spellEnd"/>
      <w:r w:rsidRPr="00760E3E">
        <w:rPr>
          <w:rFonts w:ascii="Times New Roman" w:eastAsia="Times New Roman" w:hAnsi="Times New Roman" w:cs="Times New Roman"/>
          <w:sz w:val="24"/>
          <w:szCs w:val="24"/>
        </w:rPr>
        <w:t xml:space="preserve">. It was Mir </w:t>
      </w:r>
      <w:proofErr w:type="spellStart"/>
      <w:r w:rsidRPr="00760E3E">
        <w:rPr>
          <w:rFonts w:ascii="Times New Roman" w:eastAsia="Times New Roman" w:hAnsi="Times New Roman" w:cs="Times New Roman"/>
          <w:sz w:val="24"/>
          <w:szCs w:val="24"/>
        </w:rPr>
        <w:t>Shamsuddin</w:t>
      </w:r>
      <w:proofErr w:type="spellEnd"/>
      <w:r w:rsidRPr="00760E3E">
        <w:rPr>
          <w:rFonts w:ascii="Times New Roman" w:eastAsia="Times New Roman" w:hAnsi="Times New Roman" w:cs="Times New Roman"/>
          <w:sz w:val="24"/>
          <w:szCs w:val="24"/>
        </w:rPr>
        <w:t xml:space="preserve"> Iraqi who spread his beliefs in </w:t>
      </w:r>
      <w:proofErr w:type="spellStart"/>
      <w:r w:rsidRPr="00760E3E">
        <w:rPr>
          <w:rFonts w:ascii="Times New Roman" w:eastAsia="Times New Roman" w:hAnsi="Times New Roman" w:cs="Times New Roman"/>
          <w:sz w:val="24"/>
          <w:szCs w:val="24"/>
        </w:rPr>
        <w:t>Khaplu</w:t>
      </w:r>
      <w:proofErr w:type="spellEnd"/>
      <w:r w:rsidRPr="00760E3E">
        <w:rPr>
          <w:rFonts w:ascii="Times New Roman" w:eastAsia="Times New Roman" w:hAnsi="Times New Roman" w:cs="Times New Roman"/>
          <w:sz w:val="24"/>
          <w:szCs w:val="24"/>
        </w:rPr>
        <w:t>, creating the ‘</w:t>
      </w:r>
      <w:proofErr w:type="spellStart"/>
      <w:r w:rsidRPr="00760E3E">
        <w:rPr>
          <w:rFonts w:ascii="Times New Roman" w:eastAsia="Times New Roman" w:hAnsi="Times New Roman" w:cs="Times New Roman"/>
          <w:sz w:val="24"/>
          <w:szCs w:val="24"/>
        </w:rPr>
        <w:t>Noor</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Bakshi</w:t>
      </w:r>
      <w:proofErr w:type="spellEnd"/>
      <w:r w:rsidRPr="00760E3E">
        <w:rPr>
          <w:rFonts w:ascii="Times New Roman" w:eastAsia="Times New Roman" w:hAnsi="Times New Roman" w:cs="Times New Roman"/>
          <w:sz w:val="24"/>
          <w:szCs w:val="24"/>
        </w:rPr>
        <w:t xml:space="preserve">’ sect. In the case of </w:t>
      </w:r>
      <w:proofErr w:type="spellStart"/>
      <w:r w:rsidRPr="00760E3E">
        <w:rPr>
          <w:rFonts w:ascii="Times New Roman" w:eastAsia="Times New Roman" w:hAnsi="Times New Roman" w:cs="Times New Roman"/>
          <w:sz w:val="24"/>
          <w:szCs w:val="24"/>
        </w:rPr>
        <w:t>Chilas</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Darel</w:t>
      </w:r>
      <w:proofErr w:type="spellEnd"/>
      <w:r w:rsidRPr="00760E3E">
        <w:rPr>
          <w:rFonts w:ascii="Times New Roman" w:eastAsia="Times New Roman" w:hAnsi="Times New Roman" w:cs="Times New Roman"/>
          <w:sz w:val="24"/>
          <w:szCs w:val="24"/>
        </w:rPr>
        <w:t xml:space="preserve"> and Tangier, Islam came from Dir, </w:t>
      </w:r>
      <w:proofErr w:type="spellStart"/>
      <w:r w:rsidRPr="00760E3E">
        <w:rPr>
          <w:rFonts w:ascii="Times New Roman" w:eastAsia="Times New Roman" w:hAnsi="Times New Roman" w:cs="Times New Roman"/>
          <w:sz w:val="24"/>
          <w:szCs w:val="24"/>
        </w:rPr>
        <w:t>Kaghan</w:t>
      </w:r>
      <w:proofErr w:type="spellEnd"/>
      <w:r w:rsidRPr="00760E3E">
        <w:rPr>
          <w:rFonts w:ascii="Times New Roman" w:eastAsia="Times New Roman" w:hAnsi="Times New Roman" w:cs="Times New Roman"/>
          <w:sz w:val="24"/>
          <w:szCs w:val="24"/>
        </w:rPr>
        <w:t xml:space="preserve"> and </w:t>
      </w:r>
      <w:proofErr w:type="spellStart"/>
      <w:r w:rsidRPr="00760E3E">
        <w:rPr>
          <w:rFonts w:ascii="Times New Roman" w:eastAsia="Times New Roman" w:hAnsi="Times New Roman" w:cs="Times New Roman"/>
          <w:sz w:val="24"/>
          <w:szCs w:val="24"/>
        </w:rPr>
        <w:t>Kohistan</w:t>
      </w:r>
      <w:proofErr w:type="spellEnd"/>
      <w:r w:rsidRPr="00760E3E">
        <w:rPr>
          <w:rFonts w:ascii="Times New Roman" w:eastAsia="Times New Roman" w:hAnsi="Times New Roman" w:cs="Times New Roman"/>
          <w:sz w:val="24"/>
          <w:szCs w:val="24"/>
        </w:rPr>
        <w:t>.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 xml:space="preserve">The region remained under the influence of </w:t>
      </w:r>
      <w:proofErr w:type="spellStart"/>
      <w:r w:rsidRPr="00760E3E">
        <w:rPr>
          <w:rFonts w:ascii="Times New Roman" w:eastAsia="Times New Roman" w:hAnsi="Times New Roman" w:cs="Times New Roman"/>
          <w:sz w:val="24"/>
          <w:szCs w:val="24"/>
        </w:rPr>
        <w:t>Syeds</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Pash</w:t>
      </w:r>
      <w:r w:rsidRPr="00760E3E">
        <w:rPr>
          <w:rFonts w:ascii="Times New Roman" w:eastAsia="Times New Roman" w:hAnsi="Times New Roman" w:cs="Times New Roman"/>
          <w:sz w:val="24"/>
          <w:szCs w:val="24"/>
        </w:rPr>
        <w:softHyphen/>
        <w:t>tuns</w:t>
      </w:r>
      <w:proofErr w:type="spellEnd"/>
      <w:r w:rsidRPr="00760E3E">
        <w:rPr>
          <w:rFonts w:ascii="Times New Roman" w:eastAsia="Times New Roman" w:hAnsi="Times New Roman" w:cs="Times New Roman"/>
          <w:sz w:val="24"/>
          <w:szCs w:val="24"/>
        </w:rPr>
        <w:t xml:space="preserve"> and </w:t>
      </w:r>
      <w:proofErr w:type="spellStart"/>
      <w:r w:rsidRPr="00760E3E">
        <w:rPr>
          <w:rFonts w:ascii="Times New Roman" w:eastAsia="Times New Roman" w:hAnsi="Times New Roman" w:cs="Times New Roman"/>
          <w:sz w:val="24"/>
          <w:szCs w:val="24"/>
        </w:rPr>
        <w:t>Kohistanis</w:t>
      </w:r>
      <w:proofErr w:type="spellEnd"/>
      <w:r w:rsidRPr="00760E3E">
        <w:rPr>
          <w:rFonts w:ascii="Times New Roman" w:eastAsia="Times New Roman" w:hAnsi="Times New Roman" w:cs="Times New Roman"/>
          <w:sz w:val="24"/>
          <w:szCs w:val="24"/>
        </w:rPr>
        <w:t xml:space="preserve"> who preached Islam here. According to historian Dr. </w:t>
      </w:r>
      <w:proofErr w:type="spellStart"/>
      <w:r w:rsidRPr="00760E3E">
        <w:rPr>
          <w:rFonts w:ascii="Times New Roman" w:eastAsia="Times New Roman" w:hAnsi="Times New Roman" w:cs="Times New Roman"/>
          <w:sz w:val="24"/>
          <w:szCs w:val="24"/>
        </w:rPr>
        <w:t>Dani</w:t>
      </w:r>
      <w:proofErr w:type="spellEnd"/>
      <w:r w:rsidRPr="00760E3E">
        <w:rPr>
          <w:rFonts w:ascii="Times New Roman" w:eastAsia="Times New Roman" w:hAnsi="Times New Roman" w:cs="Times New Roman"/>
          <w:sz w:val="24"/>
          <w:szCs w:val="24"/>
        </w:rPr>
        <w:t xml:space="preserve">, ruler of </w:t>
      </w:r>
      <w:proofErr w:type="spellStart"/>
      <w:r w:rsidRPr="00760E3E">
        <w:rPr>
          <w:rFonts w:ascii="Times New Roman" w:eastAsia="Times New Roman" w:hAnsi="Times New Roman" w:cs="Times New Roman"/>
          <w:sz w:val="24"/>
          <w:szCs w:val="24"/>
        </w:rPr>
        <w:t>Badakhshan</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Tajuddin</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Mughal</w:t>
      </w:r>
      <w:proofErr w:type="spellEnd"/>
      <w:r w:rsidRPr="00760E3E">
        <w:rPr>
          <w:rFonts w:ascii="Times New Roman" w:eastAsia="Times New Roman" w:hAnsi="Times New Roman" w:cs="Times New Roman"/>
          <w:sz w:val="24"/>
          <w:szCs w:val="24"/>
        </w:rPr>
        <w:t xml:space="preserve"> in</w:t>
      </w:r>
      <w:r w:rsidRPr="00760E3E">
        <w:rPr>
          <w:rFonts w:ascii="Times New Roman" w:eastAsia="Times New Roman" w:hAnsi="Times New Roman" w:cs="Times New Roman"/>
          <w:sz w:val="24"/>
          <w:szCs w:val="24"/>
        </w:rPr>
        <w:softHyphen/>
        <w:t xml:space="preserve">vaded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twice and conquered areas that are now part of </w:t>
      </w:r>
      <w:proofErr w:type="spellStart"/>
      <w:r w:rsidRPr="00760E3E">
        <w:rPr>
          <w:rFonts w:ascii="Times New Roman" w:eastAsia="Times New Roman" w:hAnsi="Times New Roman" w:cs="Times New Roman"/>
          <w:sz w:val="24"/>
          <w:szCs w:val="24"/>
        </w:rPr>
        <w:t>Ghizer</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and </w:t>
      </w:r>
      <w:proofErr w:type="spellStart"/>
      <w:r w:rsidRPr="00760E3E">
        <w:rPr>
          <w:rFonts w:ascii="Times New Roman" w:eastAsia="Times New Roman" w:hAnsi="Times New Roman" w:cs="Times New Roman"/>
          <w:sz w:val="24"/>
          <w:szCs w:val="24"/>
        </w:rPr>
        <w:t>Hunza</w:t>
      </w:r>
      <w:proofErr w:type="spellEnd"/>
      <w:r w:rsidRPr="00760E3E">
        <w:rPr>
          <w:rFonts w:ascii="Times New Roman" w:eastAsia="Times New Roman" w:hAnsi="Times New Roman" w:cs="Times New Roman"/>
          <w:sz w:val="24"/>
          <w:szCs w:val="24"/>
        </w:rPr>
        <w:t xml:space="preserve">. He preached </w:t>
      </w:r>
      <w:proofErr w:type="spellStart"/>
      <w:r w:rsidRPr="00760E3E">
        <w:rPr>
          <w:rFonts w:ascii="Times New Roman" w:eastAsia="Times New Roman" w:hAnsi="Times New Roman" w:cs="Times New Roman"/>
          <w:sz w:val="24"/>
          <w:szCs w:val="24"/>
        </w:rPr>
        <w:t>Ismailism</w:t>
      </w:r>
      <w:proofErr w:type="spellEnd"/>
      <w:r w:rsidRPr="00760E3E">
        <w:rPr>
          <w:rFonts w:ascii="Times New Roman" w:eastAsia="Times New Roman" w:hAnsi="Times New Roman" w:cs="Times New Roman"/>
          <w:sz w:val="24"/>
          <w:szCs w:val="24"/>
        </w:rPr>
        <w:t xml:space="preserve"> in the region and even the ruler of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of that time accepted his influence. Remains of a tower built by </w:t>
      </w:r>
      <w:proofErr w:type="spellStart"/>
      <w:r w:rsidRPr="00760E3E">
        <w:rPr>
          <w:rFonts w:ascii="Times New Roman" w:eastAsia="Times New Roman" w:hAnsi="Times New Roman" w:cs="Times New Roman"/>
          <w:sz w:val="24"/>
          <w:szCs w:val="24"/>
        </w:rPr>
        <w:t>Taj</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Mughal</w:t>
      </w:r>
      <w:proofErr w:type="spellEnd"/>
      <w:r w:rsidRPr="00760E3E">
        <w:rPr>
          <w:rFonts w:ascii="Times New Roman" w:eastAsia="Times New Roman" w:hAnsi="Times New Roman" w:cs="Times New Roman"/>
          <w:sz w:val="24"/>
          <w:szCs w:val="24"/>
        </w:rPr>
        <w:t xml:space="preserve"> can be seen in </w:t>
      </w:r>
      <w:proofErr w:type="spellStart"/>
      <w:r w:rsidRPr="00760E3E">
        <w:rPr>
          <w:rFonts w:ascii="Times New Roman" w:eastAsia="Times New Roman" w:hAnsi="Times New Roman" w:cs="Times New Roman"/>
          <w:sz w:val="24"/>
          <w:szCs w:val="24"/>
        </w:rPr>
        <w:t>Jutial</w:t>
      </w:r>
      <w:proofErr w:type="spellEnd"/>
      <w:r w:rsidRPr="00760E3E">
        <w:rPr>
          <w:rFonts w:ascii="Times New Roman" w:eastAsia="Times New Roman" w:hAnsi="Times New Roman" w:cs="Times New Roman"/>
          <w:sz w:val="24"/>
          <w:szCs w:val="24"/>
        </w:rPr>
        <w:t>. </w:t>
      </w:r>
    </w:p>
    <w:p w:rsidR="00760E3E" w:rsidRPr="00760E3E" w:rsidRDefault="00760E3E" w:rsidP="00760E3E">
      <w:pPr>
        <w:spacing w:after="100" w:line="240" w:lineRule="auto"/>
        <w:rPr>
          <w:rFonts w:ascii="Times New Roman" w:eastAsia="Times New Roman" w:hAnsi="Times New Roman" w:cs="Times New Roman"/>
          <w:sz w:val="24"/>
          <w:szCs w:val="24"/>
        </w:rPr>
      </w:pPr>
      <w:hyperlink r:id="rId7" w:history="1">
        <w:r w:rsidRPr="00760E3E">
          <w:rPr>
            <w:rFonts w:ascii="Times New Roman" w:eastAsia="Times New Roman" w:hAnsi="Times New Roman" w:cs="Times New Roman"/>
            <w:color w:val="0000FF"/>
            <w:sz w:val="24"/>
            <w:szCs w:val="24"/>
            <w:u w:val="single"/>
          </w:rPr>
          <w:t>Committee formed to combat electricity theft</w:t>
        </w:r>
      </w:hyperlink>
      <w:r w:rsidRPr="00760E3E">
        <w:rPr>
          <w:rFonts w:ascii="Times New Roman" w:eastAsia="Times New Roman" w:hAnsi="Times New Roman" w:cs="Times New Roman"/>
          <w:sz w:val="24"/>
          <w:szCs w:val="24"/>
        </w:rPr>
        <w:t xml:space="preserve">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 xml:space="preserve">The region of </w:t>
      </w:r>
      <w:proofErr w:type="spellStart"/>
      <w:r w:rsidRPr="00760E3E">
        <w:rPr>
          <w:rFonts w:ascii="Times New Roman" w:eastAsia="Times New Roman" w:hAnsi="Times New Roman" w:cs="Times New Roman"/>
          <w:sz w:val="24"/>
          <w:szCs w:val="24"/>
        </w:rPr>
        <w:t>Gilgit-Baltistan</w:t>
      </w:r>
      <w:proofErr w:type="spellEnd"/>
      <w:r w:rsidRPr="00760E3E">
        <w:rPr>
          <w:rFonts w:ascii="Times New Roman" w:eastAsia="Times New Roman" w:hAnsi="Times New Roman" w:cs="Times New Roman"/>
          <w:sz w:val="24"/>
          <w:szCs w:val="24"/>
        </w:rPr>
        <w:t xml:space="preserve"> has a population of 15 </w:t>
      </w:r>
      <w:proofErr w:type="spellStart"/>
      <w:r w:rsidRPr="00760E3E">
        <w:rPr>
          <w:rFonts w:ascii="Times New Roman" w:eastAsia="Times New Roman" w:hAnsi="Times New Roman" w:cs="Times New Roman"/>
          <w:sz w:val="24"/>
          <w:szCs w:val="24"/>
        </w:rPr>
        <w:t>lacs</w:t>
      </w:r>
      <w:proofErr w:type="spellEnd"/>
      <w:r w:rsidRPr="00760E3E">
        <w:rPr>
          <w:rFonts w:ascii="Times New Roman" w:eastAsia="Times New Roman" w:hAnsi="Times New Roman" w:cs="Times New Roman"/>
          <w:sz w:val="24"/>
          <w:szCs w:val="24"/>
        </w:rPr>
        <w:t xml:space="preserve">, divided into two regions,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and </w:t>
      </w:r>
      <w:proofErr w:type="spellStart"/>
      <w:r w:rsidRPr="00760E3E">
        <w:rPr>
          <w:rFonts w:ascii="Times New Roman" w:eastAsia="Times New Roman" w:hAnsi="Times New Roman" w:cs="Times New Roman"/>
          <w:sz w:val="24"/>
          <w:szCs w:val="24"/>
        </w:rPr>
        <w:t>Baltistan</w:t>
      </w:r>
      <w:proofErr w:type="spellEnd"/>
      <w:r w:rsidRPr="00760E3E">
        <w:rPr>
          <w:rFonts w:ascii="Times New Roman" w:eastAsia="Times New Roman" w:hAnsi="Times New Roman" w:cs="Times New Roman"/>
          <w:sz w:val="24"/>
          <w:szCs w:val="24"/>
        </w:rPr>
        <w:t xml:space="preserve"> comprising ten districts. The Sunnis and </w:t>
      </w:r>
      <w:proofErr w:type="spellStart"/>
      <w:r w:rsidRPr="00760E3E">
        <w:rPr>
          <w:rFonts w:ascii="Times New Roman" w:eastAsia="Times New Roman" w:hAnsi="Times New Roman" w:cs="Times New Roman"/>
          <w:sz w:val="24"/>
          <w:szCs w:val="24"/>
        </w:rPr>
        <w:t>Shias</w:t>
      </w:r>
      <w:proofErr w:type="spellEnd"/>
      <w:r w:rsidRPr="00760E3E">
        <w:rPr>
          <w:rFonts w:ascii="Times New Roman" w:eastAsia="Times New Roman" w:hAnsi="Times New Roman" w:cs="Times New Roman"/>
          <w:sz w:val="24"/>
          <w:szCs w:val="24"/>
        </w:rPr>
        <w:t xml:space="preserve"> share the Islam’s funda</w:t>
      </w:r>
      <w:r w:rsidRPr="00760E3E">
        <w:rPr>
          <w:rFonts w:ascii="Times New Roman" w:eastAsia="Times New Roman" w:hAnsi="Times New Roman" w:cs="Times New Roman"/>
          <w:sz w:val="24"/>
          <w:szCs w:val="24"/>
        </w:rPr>
        <w:softHyphen/>
        <w:t xml:space="preserve">mental principles based on the </w:t>
      </w:r>
      <w:proofErr w:type="spellStart"/>
      <w:r w:rsidRPr="00760E3E">
        <w:rPr>
          <w:rFonts w:ascii="Times New Roman" w:eastAsia="Times New Roman" w:hAnsi="Times New Roman" w:cs="Times New Roman"/>
          <w:sz w:val="24"/>
          <w:szCs w:val="24"/>
        </w:rPr>
        <w:t>Tauheed</w:t>
      </w:r>
      <w:proofErr w:type="spellEnd"/>
      <w:r w:rsidRPr="00760E3E">
        <w:rPr>
          <w:rFonts w:ascii="Times New Roman" w:eastAsia="Times New Roman" w:hAnsi="Times New Roman" w:cs="Times New Roman"/>
          <w:sz w:val="24"/>
          <w:szCs w:val="24"/>
        </w:rPr>
        <w:t xml:space="preserve">, The Holy Prophet (PBUH), and the Quran. Until the 1970s, both communities lived in complete harmony. In 1972, major administrative changes were made in the region which included abolishing the agency system, abolishing states of </w:t>
      </w:r>
      <w:proofErr w:type="spellStart"/>
      <w:r w:rsidRPr="00760E3E">
        <w:rPr>
          <w:rFonts w:ascii="Times New Roman" w:eastAsia="Times New Roman" w:hAnsi="Times New Roman" w:cs="Times New Roman"/>
          <w:sz w:val="24"/>
          <w:szCs w:val="24"/>
        </w:rPr>
        <w:t>Hunza</w:t>
      </w:r>
      <w:proofErr w:type="spellEnd"/>
      <w:r w:rsidRPr="00760E3E">
        <w:rPr>
          <w:rFonts w:ascii="Times New Roman" w:eastAsia="Times New Roman" w:hAnsi="Times New Roman" w:cs="Times New Roman"/>
          <w:sz w:val="24"/>
          <w:szCs w:val="24"/>
        </w:rPr>
        <w:t xml:space="preserve"> and Nagar, the FCR and the state subject rule.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Historically, people respected each other’s beliefs and even participated in each other’s religious activities. The people also connected with each other through inter marriages. To</w:t>
      </w:r>
      <w:r w:rsidRPr="00760E3E">
        <w:rPr>
          <w:rFonts w:ascii="Times New Roman" w:eastAsia="Times New Roman" w:hAnsi="Times New Roman" w:cs="Times New Roman"/>
          <w:sz w:val="24"/>
          <w:szCs w:val="24"/>
        </w:rPr>
        <w:softHyphen/>
        <w:t xml:space="preserve">day one can find several families in the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region having family members belonging to different sects. Historically, ethnic and tribal loyalties were more important than sectar</w:t>
      </w:r>
      <w:r w:rsidRPr="00760E3E">
        <w:rPr>
          <w:rFonts w:ascii="Times New Roman" w:eastAsia="Times New Roman" w:hAnsi="Times New Roman" w:cs="Times New Roman"/>
          <w:sz w:val="24"/>
          <w:szCs w:val="24"/>
        </w:rPr>
        <w:softHyphen/>
        <w:t>ian identities. All the sects in the region fought for the liber</w:t>
      </w:r>
      <w:r w:rsidRPr="00760E3E">
        <w:rPr>
          <w:rFonts w:ascii="Times New Roman" w:eastAsia="Times New Roman" w:hAnsi="Times New Roman" w:cs="Times New Roman"/>
          <w:sz w:val="24"/>
          <w:szCs w:val="24"/>
        </w:rPr>
        <w:softHyphen/>
        <w:t xml:space="preserve">ation of </w:t>
      </w:r>
      <w:proofErr w:type="spellStart"/>
      <w:r w:rsidRPr="00760E3E">
        <w:rPr>
          <w:rFonts w:ascii="Times New Roman" w:eastAsia="Times New Roman" w:hAnsi="Times New Roman" w:cs="Times New Roman"/>
          <w:sz w:val="24"/>
          <w:szCs w:val="24"/>
        </w:rPr>
        <w:t>Gilgit-Baltistan</w:t>
      </w:r>
      <w:proofErr w:type="spellEnd"/>
      <w:r w:rsidRPr="00760E3E">
        <w:rPr>
          <w:rFonts w:ascii="Times New Roman" w:eastAsia="Times New Roman" w:hAnsi="Times New Roman" w:cs="Times New Roman"/>
          <w:sz w:val="24"/>
          <w:szCs w:val="24"/>
        </w:rPr>
        <w:t xml:space="preserve"> together. The Sunni-</w:t>
      </w:r>
      <w:proofErr w:type="spellStart"/>
      <w:r w:rsidRPr="00760E3E">
        <w:rPr>
          <w:rFonts w:ascii="Times New Roman" w:eastAsia="Times New Roman" w:hAnsi="Times New Roman" w:cs="Times New Roman"/>
          <w:sz w:val="24"/>
          <w:szCs w:val="24"/>
        </w:rPr>
        <w:t>Shia</w:t>
      </w:r>
      <w:proofErr w:type="spellEnd"/>
      <w:r w:rsidRPr="00760E3E">
        <w:rPr>
          <w:rFonts w:ascii="Times New Roman" w:eastAsia="Times New Roman" w:hAnsi="Times New Roman" w:cs="Times New Roman"/>
          <w:sz w:val="24"/>
          <w:szCs w:val="24"/>
        </w:rPr>
        <w:t xml:space="preserve"> long stand</w:t>
      </w:r>
      <w:r w:rsidRPr="00760E3E">
        <w:rPr>
          <w:rFonts w:ascii="Times New Roman" w:eastAsia="Times New Roman" w:hAnsi="Times New Roman" w:cs="Times New Roman"/>
          <w:sz w:val="24"/>
          <w:szCs w:val="24"/>
        </w:rPr>
        <w:softHyphen/>
        <w:t xml:space="preserve">ing peace was shattered in 1983, 1988 and 2005. Resultantly, both </w:t>
      </w:r>
      <w:proofErr w:type="spellStart"/>
      <w:r w:rsidRPr="00760E3E">
        <w:rPr>
          <w:rFonts w:ascii="Times New Roman" w:eastAsia="Times New Roman" w:hAnsi="Times New Roman" w:cs="Times New Roman"/>
          <w:sz w:val="24"/>
          <w:szCs w:val="24"/>
        </w:rPr>
        <w:t>Shias</w:t>
      </w:r>
      <w:proofErr w:type="spellEnd"/>
      <w:r w:rsidRPr="00760E3E">
        <w:rPr>
          <w:rFonts w:ascii="Times New Roman" w:eastAsia="Times New Roman" w:hAnsi="Times New Roman" w:cs="Times New Roman"/>
          <w:sz w:val="24"/>
          <w:szCs w:val="24"/>
        </w:rPr>
        <w:t xml:space="preserve"> and Sunnis signed a peace agreement achieved through the efforts of a grand </w:t>
      </w:r>
      <w:proofErr w:type="spellStart"/>
      <w:r w:rsidRPr="00760E3E">
        <w:rPr>
          <w:rFonts w:ascii="Times New Roman" w:eastAsia="Times New Roman" w:hAnsi="Times New Roman" w:cs="Times New Roman"/>
          <w:sz w:val="24"/>
          <w:szCs w:val="24"/>
        </w:rPr>
        <w:t>Jigra</w:t>
      </w:r>
      <w:proofErr w:type="spellEnd"/>
      <w:r w:rsidRPr="00760E3E">
        <w:rPr>
          <w:rFonts w:ascii="Times New Roman" w:eastAsia="Times New Roman" w:hAnsi="Times New Roman" w:cs="Times New Roman"/>
          <w:sz w:val="24"/>
          <w:szCs w:val="24"/>
        </w:rPr>
        <w:t xml:space="preserve"> facilitated by the Northern Areas Legislative Council (NALC). Unfortunately, the violence which was sporadic after 1988 became regular after 2005. </w:t>
      </w:r>
    </w:p>
    <w:p w:rsidR="00760E3E" w:rsidRPr="00760E3E" w:rsidRDefault="00760E3E" w:rsidP="00760E3E">
      <w:pPr>
        <w:spacing w:after="100" w:line="240" w:lineRule="auto"/>
        <w:rPr>
          <w:rFonts w:ascii="Times New Roman" w:eastAsia="Times New Roman" w:hAnsi="Times New Roman" w:cs="Times New Roman"/>
          <w:sz w:val="24"/>
          <w:szCs w:val="24"/>
        </w:rPr>
      </w:pPr>
      <w:hyperlink r:id="rId8" w:history="1">
        <w:r w:rsidRPr="00760E3E">
          <w:rPr>
            <w:rFonts w:ascii="Times New Roman" w:eastAsia="Times New Roman" w:hAnsi="Times New Roman" w:cs="Times New Roman"/>
            <w:color w:val="0000FF"/>
            <w:sz w:val="24"/>
            <w:szCs w:val="24"/>
            <w:u w:val="single"/>
          </w:rPr>
          <w:t xml:space="preserve">Pakistan-Kyrgyzstan to collaborate in healthcare </w:t>
        </w:r>
        <w:proofErr w:type="spellStart"/>
        <w:r w:rsidRPr="00760E3E">
          <w:rPr>
            <w:rFonts w:ascii="Times New Roman" w:eastAsia="Times New Roman" w:hAnsi="Times New Roman" w:cs="Times New Roman"/>
            <w:color w:val="0000FF"/>
            <w:sz w:val="24"/>
            <w:szCs w:val="24"/>
            <w:u w:val="single"/>
          </w:rPr>
          <w:t>sector</w:t>
        </w:r>
        <w:proofErr w:type="gramStart"/>
        <w:r w:rsidRPr="00760E3E">
          <w:rPr>
            <w:rFonts w:ascii="Times New Roman" w:eastAsia="Times New Roman" w:hAnsi="Times New Roman" w:cs="Times New Roman"/>
            <w:color w:val="0000FF"/>
            <w:sz w:val="24"/>
            <w:szCs w:val="24"/>
            <w:u w:val="single"/>
          </w:rPr>
          <w:t>:Dr</w:t>
        </w:r>
        <w:proofErr w:type="spellEnd"/>
        <w:proofErr w:type="gramEnd"/>
        <w:r w:rsidRPr="00760E3E">
          <w:rPr>
            <w:rFonts w:ascii="Times New Roman" w:eastAsia="Times New Roman" w:hAnsi="Times New Roman" w:cs="Times New Roman"/>
            <w:color w:val="0000FF"/>
            <w:sz w:val="24"/>
            <w:szCs w:val="24"/>
            <w:u w:val="single"/>
          </w:rPr>
          <w:t xml:space="preserve">  </w:t>
        </w:r>
        <w:proofErr w:type="spellStart"/>
        <w:r w:rsidRPr="00760E3E">
          <w:rPr>
            <w:rFonts w:ascii="Times New Roman" w:eastAsia="Times New Roman" w:hAnsi="Times New Roman" w:cs="Times New Roman"/>
            <w:color w:val="0000FF"/>
            <w:sz w:val="24"/>
            <w:szCs w:val="24"/>
            <w:u w:val="single"/>
          </w:rPr>
          <w:t>Zhumaliev</w:t>
        </w:r>
        <w:proofErr w:type="spellEnd"/>
        <w:r w:rsidRPr="00760E3E">
          <w:rPr>
            <w:rFonts w:ascii="Times New Roman" w:eastAsia="Times New Roman" w:hAnsi="Times New Roman" w:cs="Times New Roman"/>
            <w:color w:val="0000FF"/>
            <w:sz w:val="24"/>
            <w:szCs w:val="24"/>
            <w:u w:val="single"/>
          </w:rPr>
          <w:t xml:space="preserve">  </w:t>
        </w:r>
      </w:hyperlink>
      <w:r w:rsidRPr="00760E3E">
        <w:rPr>
          <w:rFonts w:ascii="Times New Roman" w:eastAsia="Times New Roman" w:hAnsi="Times New Roman" w:cs="Times New Roman"/>
          <w:sz w:val="24"/>
          <w:szCs w:val="24"/>
        </w:rPr>
        <w:t xml:space="preserve">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lastRenderedPageBreak/>
        <w:t>During the recent years, positive developments were ob</w:t>
      </w:r>
      <w:r w:rsidRPr="00760E3E">
        <w:rPr>
          <w:rFonts w:ascii="Times New Roman" w:eastAsia="Times New Roman" w:hAnsi="Times New Roman" w:cs="Times New Roman"/>
          <w:sz w:val="24"/>
          <w:szCs w:val="24"/>
        </w:rPr>
        <w:softHyphen/>
        <w:t xml:space="preserve">served particularly in the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region. Leading </w:t>
      </w:r>
      <w:proofErr w:type="spellStart"/>
      <w:r w:rsidRPr="00760E3E">
        <w:rPr>
          <w:rFonts w:ascii="Times New Roman" w:eastAsia="Times New Roman" w:hAnsi="Times New Roman" w:cs="Times New Roman"/>
          <w:sz w:val="24"/>
          <w:szCs w:val="24"/>
        </w:rPr>
        <w:t>Shia</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ulema</w:t>
      </w:r>
      <w:proofErr w:type="spellEnd"/>
      <w:r w:rsidRPr="00760E3E">
        <w:rPr>
          <w:rFonts w:ascii="Times New Roman" w:eastAsia="Times New Roman" w:hAnsi="Times New Roman" w:cs="Times New Roman"/>
          <w:sz w:val="24"/>
          <w:szCs w:val="24"/>
        </w:rPr>
        <w:t xml:space="preserve"> attended the </w:t>
      </w:r>
      <w:proofErr w:type="spellStart"/>
      <w:r w:rsidRPr="00760E3E">
        <w:rPr>
          <w:rFonts w:ascii="Times New Roman" w:eastAsia="Times New Roman" w:hAnsi="Times New Roman" w:cs="Times New Roman"/>
          <w:sz w:val="24"/>
          <w:szCs w:val="24"/>
        </w:rPr>
        <w:t>Tableekh</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Ijtimah</w:t>
      </w:r>
      <w:proofErr w:type="spellEnd"/>
      <w:r w:rsidRPr="00760E3E">
        <w:rPr>
          <w:rFonts w:ascii="Times New Roman" w:eastAsia="Times New Roman" w:hAnsi="Times New Roman" w:cs="Times New Roman"/>
          <w:sz w:val="24"/>
          <w:szCs w:val="24"/>
        </w:rPr>
        <w:t xml:space="preserve"> in </w:t>
      </w:r>
      <w:proofErr w:type="spellStart"/>
      <w:r w:rsidRPr="00760E3E">
        <w:rPr>
          <w:rFonts w:ascii="Times New Roman" w:eastAsia="Times New Roman" w:hAnsi="Times New Roman" w:cs="Times New Roman"/>
          <w:sz w:val="24"/>
          <w:szCs w:val="24"/>
        </w:rPr>
        <w:t>Chilas</w:t>
      </w:r>
      <w:proofErr w:type="spellEnd"/>
      <w:r w:rsidRPr="00760E3E">
        <w:rPr>
          <w:rFonts w:ascii="Times New Roman" w:eastAsia="Times New Roman" w:hAnsi="Times New Roman" w:cs="Times New Roman"/>
          <w:sz w:val="24"/>
          <w:szCs w:val="24"/>
        </w:rPr>
        <w:t xml:space="preserve"> and leading </w:t>
      </w:r>
      <w:proofErr w:type="spellStart"/>
      <w:r w:rsidRPr="00760E3E">
        <w:rPr>
          <w:rFonts w:ascii="Times New Roman" w:eastAsia="Times New Roman" w:hAnsi="Times New Roman" w:cs="Times New Roman"/>
          <w:sz w:val="24"/>
          <w:szCs w:val="24"/>
        </w:rPr>
        <w:t>ulema</w:t>
      </w:r>
      <w:proofErr w:type="spellEnd"/>
      <w:r w:rsidRPr="00760E3E">
        <w:rPr>
          <w:rFonts w:ascii="Times New Roman" w:eastAsia="Times New Roman" w:hAnsi="Times New Roman" w:cs="Times New Roman"/>
          <w:sz w:val="24"/>
          <w:szCs w:val="24"/>
        </w:rPr>
        <w:t xml:space="preserve"> under </w:t>
      </w:r>
      <w:proofErr w:type="spellStart"/>
      <w:r w:rsidRPr="00760E3E">
        <w:rPr>
          <w:rFonts w:ascii="Times New Roman" w:eastAsia="Times New Roman" w:hAnsi="Times New Roman" w:cs="Times New Roman"/>
          <w:sz w:val="24"/>
          <w:szCs w:val="24"/>
        </w:rPr>
        <w:t>Agha</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Rahat-ul-Hussaini</w:t>
      </w:r>
      <w:proofErr w:type="spellEnd"/>
      <w:r w:rsidRPr="00760E3E">
        <w:rPr>
          <w:rFonts w:ascii="Times New Roman" w:eastAsia="Times New Roman" w:hAnsi="Times New Roman" w:cs="Times New Roman"/>
          <w:sz w:val="24"/>
          <w:szCs w:val="24"/>
        </w:rPr>
        <w:t xml:space="preserve"> attended the </w:t>
      </w:r>
      <w:proofErr w:type="spellStart"/>
      <w:r w:rsidRPr="00760E3E">
        <w:rPr>
          <w:rFonts w:ascii="Times New Roman" w:eastAsia="Times New Roman" w:hAnsi="Times New Roman" w:cs="Times New Roman"/>
          <w:sz w:val="24"/>
          <w:szCs w:val="24"/>
        </w:rPr>
        <w:t>Tableekhi</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Ijti</w:t>
      </w:r>
      <w:r w:rsidRPr="00760E3E">
        <w:rPr>
          <w:rFonts w:ascii="Times New Roman" w:eastAsia="Times New Roman" w:hAnsi="Times New Roman" w:cs="Times New Roman"/>
          <w:sz w:val="24"/>
          <w:szCs w:val="24"/>
        </w:rPr>
        <w:softHyphen/>
        <w:t>ma</w:t>
      </w:r>
      <w:proofErr w:type="spellEnd"/>
      <w:r w:rsidRPr="00760E3E">
        <w:rPr>
          <w:rFonts w:ascii="Times New Roman" w:eastAsia="Times New Roman" w:hAnsi="Times New Roman" w:cs="Times New Roman"/>
          <w:sz w:val="24"/>
          <w:szCs w:val="24"/>
        </w:rPr>
        <w:t xml:space="preserve"> in </w:t>
      </w:r>
      <w:proofErr w:type="spellStart"/>
      <w:r w:rsidRPr="00760E3E">
        <w:rPr>
          <w:rFonts w:ascii="Times New Roman" w:eastAsia="Times New Roman" w:hAnsi="Times New Roman" w:cs="Times New Roman"/>
          <w:sz w:val="24"/>
          <w:szCs w:val="24"/>
        </w:rPr>
        <w:t>Gilgit</w:t>
      </w:r>
      <w:proofErr w:type="spellEnd"/>
      <w:r w:rsidRPr="00760E3E">
        <w:rPr>
          <w:rFonts w:ascii="Times New Roman" w:eastAsia="Times New Roman" w:hAnsi="Times New Roman" w:cs="Times New Roman"/>
          <w:sz w:val="24"/>
          <w:szCs w:val="24"/>
        </w:rPr>
        <w:t xml:space="preserve">. Similarly, the Sunnis arranged </w:t>
      </w:r>
      <w:proofErr w:type="spellStart"/>
      <w:r w:rsidRPr="00760E3E">
        <w:rPr>
          <w:rFonts w:ascii="Times New Roman" w:eastAsia="Times New Roman" w:hAnsi="Times New Roman" w:cs="Times New Roman"/>
          <w:sz w:val="24"/>
          <w:szCs w:val="24"/>
        </w:rPr>
        <w:t>Sabeel</w:t>
      </w:r>
      <w:proofErr w:type="spellEnd"/>
      <w:r w:rsidRPr="00760E3E">
        <w:rPr>
          <w:rFonts w:ascii="Times New Roman" w:eastAsia="Times New Roman" w:hAnsi="Times New Roman" w:cs="Times New Roman"/>
          <w:sz w:val="24"/>
          <w:szCs w:val="24"/>
        </w:rPr>
        <w:t xml:space="preserve"> during </w:t>
      </w:r>
      <w:proofErr w:type="spellStart"/>
      <w:r w:rsidRPr="00760E3E">
        <w:rPr>
          <w:rFonts w:ascii="Times New Roman" w:eastAsia="Times New Roman" w:hAnsi="Times New Roman" w:cs="Times New Roman"/>
          <w:sz w:val="24"/>
          <w:szCs w:val="24"/>
        </w:rPr>
        <w:t>Ashura</w:t>
      </w:r>
      <w:proofErr w:type="spellEnd"/>
      <w:r w:rsidRPr="00760E3E">
        <w:rPr>
          <w:rFonts w:ascii="Times New Roman" w:eastAsia="Times New Roman" w:hAnsi="Times New Roman" w:cs="Times New Roman"/>
          <w:sz w:val="24"/>
          <w:szCs w:val="24"/>
        </w:rPr>
        <w:t xml:space="preserve"> processions. These noble gestures were augmented by </w:t>
      </w:r>
      <w:proofErr w:type="spellStart"/>
      <w:r w:rsidRPr="00760E3E">
        <w:rPr>
          <w:rFonts w:ascii="Times New Roman" w:eastAsia="Times New Roman" w:hAnsi="Times New Roman" w:cs="Times New Roman"/>
          <w:sz w:val="24"/>
          <w:szCs w:val="24"/>
        </w:rPr>
        <w:t>Qazi</w:t>
      </w:r>
      <w:proofErr w:type="spellEnd"/>
      <w:r w:rsidRPr="00760E3E">
        <w:rPr>
          <w:rFonts w:ascii="Times New Roman" w:eastAsia="Times New Roman" w:hAnsi="Times New Roman" w:cs="Times New Roman"/>
          <w:sz w:val="24"/>
          <w:szCs w:val="24"/>
        </w:rPr>
        <w:t xml:space="preserve"> </w:t>
      </w:r>
      <w:proofErr w:type="spellStart"/>
      <w:r w:rsidRPr="00760E3E">
        <w:rPr>
          <w:rFonts w:ascii="Times New Roman" w:eastAsia="Times New Roman" w:hAnsi="Times New Roman" w:cs="Times New Roman"/>
          <w:sz w:val="24"/>
          <w:szCs w:val="24"/>
        </w:rPr>
        <w:t>Nisar</w:t>
      </w:r>
      <w:proofErr w:type="spellEnd"/>
      <w:r w:rsidRPr="00760E3E">
        <w:rPr>
          <w:rFonts w:ascii="Times New Roman" w:eastAsia="Times New Roman" w:hAnsi="Times New Roman" w:cs="Times New Roman"/>
          <w:sz w:val="24"/>
          <w:szCs w:val="24"/>
        </w:rPr>
        <w:t xml:space="preserve"> Ahmed’s statement that he is determined to maintain peace in the region along with </w:t>
      </w:r>
      <w:proofErr w:type="spellStart"/>
      <w:r w:rsidRPr="00760E3E">
        <w:rPr>
          <w:rFonts w:ascii="Times New Roman" w:eastAsia="Times New Roman" w:hAnsi="Times New Roman" w:cs="Times New Roman"/>
          <w:sz w:val="24"/>
          <w:szCs w:val="24"/>
        </w:rPr>
        <w:t>Shia</w:t>
      </w:r>
      <w:proofErr w:type="spellEnd"/>
      <w:r w:rsidRPr="00760E3E">
        <w:rPr>
          <w:rFonts w:ascii="Times New Roman" w:eastAsia="Times New Roman" w:hAnsi="Times New Roman" w:cs="Times New Roman"/>
          <w:sz w:val="24"/>
          <w:szCs w:val="24"/>
        </w:rPr>
        <w:t xml:space="preserve"> brothers.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 xml:space="preserve">These were some positive gestures for the promotion of peaceful coexistence and sectarian harmony. The people of </w:t>
      </w:r>
      <w:proofErr w:type="spellStart"/>
      <w:r w:rsidRPr="00760E3E">
        <w:rPr>
          <w:rFonts w:ascii="Times New Roman" w:eastAsia="Times New Roman" w:hAnsi="Times New Roman" w:cs="Times New Roman"/>
          <w:sz w:val="24"/>
          <w:szCs w:val="24"/>
        </w:rPr>
        <w:t>Gil</w:t>
      </w:r>
      <w:r w:rsidRPr="00760E3E">
        <w:rPr>
          <w:rFonts w:ascii="Times New Roman" w:eastAsia="Times New Roman" w:hAnsi="Times New Roman" w:cs="Times New Roman"/>
          <w:sz w:val="24"/>
          <w:szCs w:val="24"/>
        </w:rPr>
        <w:softHyphen/>
        <w:t>git</w:t>
      </w:r>
      <w:proofErr w:type="spellEnd"/>
      <w:r w:rsidRPr="00760E3E">
        <w:rPr>
          <w:rFonts w:ascii="Times New Roman" w:eastAsia="Times New Roman" w:hAnsi="Times New Roman" w:cs="Times New Roman"/>
          <w:sz w:val="24"/>
          <w:szCs w:val="24"/>
        </w:rPr>
        <w:t>-</w:t>
      </w:r>
      <w:proofErr w:type="spellStart"/>
      <w:r w:rsidRPr="00760E3E">
        <w:rPr>
          <w:rFonts w:ascii="Times New Roman" w:eastAsia="Times New Roman" w:hAnsi="Times New Roman" w:cs="Times New Roman"/>
          <w:sz w:val="24"/>
          <w:szCs w:val="24"/>
        </w:rPr>
        <w:t>Baltistan</w:t>
      </w:r>
      <w:proofErr w:type="spellEnd"/>
      <w:r w:rsidRPr="00760E3E">
        <w:rPr>
          <w:rFonts w:ascii="Times New Roman" w:eastAsia="Times New Roman" w:hAnsi="Times New Roman" w:cs="Times New Roman"/>
          <w:sz w:val="24"/>
          <w:szCs w:val="24"/>
        </w:rPr>
        <w:t xml:space="preserve"> must understand that our enemies will take ad</w:t>
      </w:r>
      <w:r w:rsidRPr="00760E3E">
        <w:rPr>
          <w:rFonts w:ascii="Times New Roman" w:eastAsia="Times New Roman" w:hAnsi="Times New Roman" w:cs="Times New Roman"/>
          <w:sz w:val="24"/>
          <w:szCs w:val="24"/>
        </w:rPr>
        <w:softHyphen/>
        <w:t>vantage of ongoing tension and the emotionally charged atmo</w:t>
      </w:r>
      <w:r w:rsidRPr="00760E3E">
        <w:rPr>
          <w:rFonts w:ascii="Times New Roman" w:eastAsia="Times New Roman" w:hAnsi="Times New Roman" w:cs="Times New Roman"/>
          <w:sz w:val="24"/>
          <w:szCs w:val="24"/>
        </w:rPr>
        <w:softHyphen/>
        <w:t xml:space="preserve">sphere. A number of efforts have been launched since the 1988 tragedy involving the </w:t>
      </w:r>
      <w:proofErr w:type="spellStart"/>
      <w:r w:rsidRPr="00760E3E">
        <w:rPr>
          <w:rFonts w:ascii="Times New Roman" w:eastAsia="Times New Roman" w:hAnsi="Times New Roman" w:cs="Times New Roman"/>
          <w:sz w:val="24"/>
          <w:szCs w:val="24"/>
        </w:rPr>
        <w:t>ulema</w:t>
      </w:r>
      <w:proofErr w:type="spellEnd"/>
      <w:r w:rsidRPr="00760E3E">
        <w:rPr>
          <w:rFonts w:ascii="Times New Roman" w:eastAsia="Times New Roman" w:hAnsi="Times New Roman" w:cs="Times New Roman"/>
          <w:sz w:val="24"/>
          <w:szCs w:val="24"/>
        </w:rPr>
        <w:t xml:space="preserve"> and members of civil society from all the communities. The hostile agencies can exploit the sectar</w:t>
      </w:r>
      <w:r w:rsidRPr="00760E3E">
        <w:rPr>
          <w:rFonts w:ascii="Times New Roman" w:eastAsia="Times New Roman" w:hAnsi="Times New Roman" w:cs="Times New Roman"/>
          <w:sz w:val="24"/>
          <w:szCs w:val="24"/>
        </w:rPr>
        <w:softHyphen/>
        <w:t>ian fault-lines as any odd incident can trigger sectarian unrest. </w:t>
      </w:r>
    </w:p>
    <w:p w:rsidR="00760E3E" w:rsidRPr="00760E3E" w:rsidRDefault="00760E3E" w:rsidP="00760E3E">
      <w:pPr>
        <w:spacing w:after="100" w:line="240" w:lineRule="auto"/>
        <w:rPr>
          <w:rFonts w:ascii="Times New Roman" w:eastAsia="Times New Roman" w:hAnsi="Times New Roman" w:cs="Times New Roman"/>
          <w:sz w:val="24"/>
          <w:szCs w:val="24"/>
        </w:rPr>
      </w:pPr>
      <w:hyperlink r:id="rId9" w:history="1">
        <w:r w:rsidRPr="00760E3E">
          <w:rPr>
            <w:rFonts w:ascii="Times New Roman" w:eastAsia="Times New Roman" w:hAnsi="Times New Roman" w:cs="Times New Roman"/>
            <w:color w:val="0000FF"/>
            <w:sz w:val="24"/>
            <w:szCs w:val="24"/>
            <w:u w:val="single"/>
          </w:rPr>
          <w:t xml:space="preserve">KE removes 17,500 hooks from </w:t>
        </w:r>
        <w:proofErr w:type="spellStart"/>
        <w:r w:rsidRPr="00760E3E">
          <w:rPr>
            <w:rFonts w:ascii="Times New Roman" w:eastAsia="Times New Roman" w:hAnsi="Times New Roman" w:cs="Times New Roman"/>
            <w:color w:val="0000FF"/>
            <w:sz w:val="24"/>
            <w:szCs w:val="24"/>
            <w:u w:val="single"/>
          </w:rPr>
          <w:t>Korangi</w:t>
        </w:r>
        <w:proofErr w:type="spellEnd"/>
        <w:r w:rsidRPr="00760E3E">
          <w:rPr>
            <w:rFonts w:ascii="Times New Roman" w:eastAsia="Times New Roman" w:hAnsi="Times New Roman" w:cs="Times New Roman"/>
            <w:color w:val="0000FF"/>
            <w:sz w:val="24"/>
            <w:szCs w:val="24"/>
            <w:u w:val="single"/>
          </w:rPr>
          <w:t xml:space="preserve"> during drive to combat power theft</w:t>
        </w:r>
      </w:hyperlink>
      <w:r w:rsidRPr="00760E3E">
        <w:rPr>
          <w:rFonts w:ascii="Times New Roman" w:eastAsia="Times New Roman" w:hAnsi="Times New Roman" w:cs="Times New Roman"/>
          <w:sz w:val="24"/>
          <w:szCs w:val="24"/>
        </w:rPr>
        <w:t xml:space="preserve">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Therefore, considering the region’s troubled history, the sit</w:t>
      </w:r>
      <w:r w:rsidRPr="00760E3E">
        <w:rPr>
          <w:rFonts w:ascii="Times New Roman" w:eastAsia="Times New Roman" w:hAnsi="Times New Roman" w:cs="Times New Roman"/>
          <w:sz w:val="24"/>
          <w:szCs w:val="24"/>
        </w:rPr>
        <w:softHyphen/>
        <w:t>uation has the potential to deteriorate. Unfortunately, sectar</w:t>
      </w:r>
      <w:r w:rsidRPr="00760E3E">
        <w:rPr>
          <w:rFonts w:ascii="Times New Roman" w:eastAsia="Times New Roman" w:hAnsi="Times New Roman" w:cs="Times New Roman"/>
          <w:sz w:val="24"/>
          <w:szCs w:val="24"/>
        </w:rPr>
        <w:softHyphen/>
        <w:t>ian violence is often triggered by random events such as in</w:t>
      </w:r>
      <w:r w:rsidRPr="00760E3E">
        <w:rPr>
          <w:rFonts w:ascii="Times New Roman" w:eastAsia="Times New Roman" w:hAnsi="Times New Roman" w:cs="Times New Roman"/>
          <w:sz w:val="24"/>
          <w:szCs w:val="24"/>
        </w:rPr>
        <w:softHyphen/>
        <w:t>flammatory speeches and by use of social media. Dialogue between the both groups is a necessity to remove widespread misunderstandings. Internal and external threats to the peace to the region could be thwarted through harmony. The time has come that all the stakeholders in the region need to ad</w:t>
      </w:r>
      <w:r w:rsidRPr="00760E3E">
        <w:rPr>
          <w:rFonts w:ascii="Times New Roman" w:eastAsia="Times New Roman" w:hAnsi="Times New Roman" w:cs="Times New Roman"/>
          <w:sz w:val="24"/>
          <w:szCs w:val="24"/>
        </w:rPr>
        <w:softHyphen/>
        <w:t>dress the issue in a holistic manner to find a lasting solution. </w:t>
      </w:r>
    </w:p>
    <w:p w:rsidR="00760E3E" w:rsidRPr="00760E3E" w:rsidRDefault="00760E3E" w:rsidP="00760E3E">
      <w:pPr>
        <w:spacing w:before="100" w:beforeAutospacing="1" w:after="100" w:afterAutospacing="1" w:line="240" w:lineRule="auto"/>
        <w:jc w:val="both"/>
        <w:rPr>
          <w:rFonts w:ascii="Times New Roman" w:eastAsia="Times New Roman" w:hAnsi="Times New Roman" w:cs="Times New Roman"/>
          <w:sz w:val="24"/>
          <w:szCs w:val="24"/>
        </w:rPr>
      </w:pPr>
      <w:r w:rsidRPr="00760E3E">
        <w:rPr>
          <w:rFonts w:ascii="Times New Roman" w:eastAsia="Times New Roman" w:hAnsi="Times New Roman" w:cs="Times New Roman"/>
          <w:sz w:val="24"/>
          <w:szCs w:val="24"/>
        </w:rPr>
        <w:t xml:space="preserve">The </w:t>
      </w:r>
      <w:proofErr w:type="spellStart"/>
      <w:r w:rsidRPr="00760E3E">
        <w:rPr>
          <w:rFonts w:ascii="Times New Roman" w:eastAsia="Times New Roman" w:hAnsi="Times New Roman" w:cs="Times New Roman"/>
          <w:sz w:val="24"/>
          <w:szCs w:val="24"/>
        </w:rPr>
        <w:t>Gilgit-Baltistan</w:t>
      </w:r>
      <w:proofErr w:type="spellEnd"/>
      <w:r w:rsidRPr="00760E3E">
        <w:rPr>
          <w:rFonts w:ascii="Times New Roman" w:eastAsia="Times New Roman" w:hAnsi="Times New Roman" w:cs="Times New Roman"/>
          <w:sz w:val="24"/>
          <w:szCs w:val="24"/>
        </w:rPr>
        <w:t xml:space="preserve"> government should establish its writ by taking strict action against those who disturb peace. The message to the people of </w:t>
      </w:r>
      <w:proofErr w:type="spellStart"/>
      <w:r w:rsidRPr="00760E3E">
        <w:rPr>
          <w:rFonts w:ascii="Times New Roman" w:eastAsia="Times New Roman" w:hAnsi="Times New Roman" w:cs="Times New Roman"/>
          <w:sz w:val="24"/>
          <w:szCs w:val="24"/>
        </w:rPr>
        <w:t>Gilgit-Baltistan</w:t>
      </w:r>
      <w:proofErr w:type="spellEnd"/>
      <w:r w:rsidRPr="00760E3E">
        <w:rPr>
          <w:rFonts w:ascii="Times New Roman" w:eastAsia="Times New Roman" w:hAnsi="Times New Roman" w:cs="Times New Roman"/>
          <w:sz w:val="24"/>
          <w:szCs w:val="24"/>
        </w:rPr>
        <w:t xml:space="preserve"> is to work together for peace and prosperity in the region. Sectarian harmony is the need of the hour and it should be maint</w:t>
      </w:r>
      <w:r>
        <w:rPr>
          <w:rFonts w:ascii="Times New Roman" w:eastAsia="Times New Roman" w:hAnsi="Times New Roman" w:cs="Times New Roman"/>
          <w:sz w:val="24"/>
          <w:szCs w:val="24"/>
        </w:rPr>
        <w:t>ain.</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E3E"/>
    <w:rsid w:val="00760E3E"/>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760E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E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0E3E"/>
    <w:rPr>
      <w:color w:val="0000FF"/>
      <w:u w:val="single"/>
    </w:rPr>
  </w:style>
  <w:style w:type="paragraph" w:styleId="NormalWeb">
    <w:name w:val="Normal (Web)"/>
    <w:basedOn w:val="Normal"/>
    <w:uiPriority w:val="99"/>
    <w:semiHidden/>
    <w:unhideWhenUsed/>
    <w:rsid w:val="00760E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481621">
      <w:bodyDiv w:val="1"/>
      <w:marLeft w:val="0"/>
      <w:marRight w:val="0"/>
      <w:marTop w:val="0"/>
      <w:marBottom w:val="0"/>
      <w:divBdr>
        <w:top w:val="none" w:sz="0" w:space="0" w:color="auto"/>
        <w:left w:val="none" w:sz="0" w:space="0" w:color="auto"/>
        <w:bottom w:val="none" w:sz="0" w:space="0" w:color="auto"/>
        <w:right w:val="none" w:sz="0" w:space="0" w:color="auto"/>
      </w:divBdr>
      <w:divsChild>
        <w:div w:id="2002930766">
          <w:marLeft w:val="0"/>
          <w:marRight w:val="0"/>
          <w:marTop w:val="0"/>
          <w:marBottom w:val="0"/>
          <w:divBdr>
            <w:top w:val="none" w:sz="0" w:space="0" w:color="auto"/>
            <w:left w:val="none" w:sz="0" w:space="0" w:color="auto"/>
            <w:bottom w:val="none" w:sz="0" w:space="0" w:color="auto"/>
            <w:right w:val="none" w:sz="0" w:space="0" w:color="auto"/>
          </w:divBdr>
        </w:div>
        <w:div w:id="82073069">
          <w:marLeft w:val="0"/>
          <w:marRight w:val="0"/>
          <w:marTop w:val="0"/>
          <w:marBottom w:val="0"/>
          <w:divBdr>
            <w:top w:val="none" w:sz="0" w:space="0" w:color="auto"/>
            <w:left w:val="none" w:sz="0" w:space="0" w:color="auto"/>
            <w:bottom w:val="none" w:sz="0" w:space="0" w:color="auto"/>
            <w:right w:val="none" w:sz="0" w:space="0" w:color="auto"/>
          </w:divBdr>
          <w:divsChild>
            <w:div w:id="1497917210">
              <w:marLeft w:val="0"/>
              <w:marRight w:val="0"/>
              <w:marTop w:val="0"/>
              <w:marBottom w:val="0"/>
              <w:divBdr>
                <w:top w:val="none" w:sz="0" w:space="0" w:color="auto"/>
                <w:left w:val="none" w:sz="0" w:space="0" w:color="auto"/>
                <w:bottom w:val="none" w:sz="0" w:space="0" w:color="auto"/>
                <w:right w:val="none" w:sz="0" w:space="0" w:color="auto"/>
              </w:divBdr>
            </w:div>
          </w:divsChild>
        </w:div>
        <w:div w:id="782459959">
          <w:marLeft w:val="0"/>
          <w:marRight w:val="0"/>
          <w:marTop w:val="0"/>
          <w:marBottom w:val="0"/>
          <w:divBdr>
            <w:top w:val="none" w:sz="0" w:space="0" w:color="auto"/>
            <w:left w:val="none" w:sz="0" w:space="0" w:color="auto"/>
            <w:bottom w:val="none" w:sz="0" w:space="0" w:color="auto"/>
            <w:right w:val="none" w:sz="0" w:space="0" w:color="auto"/>
          </w:divBdr>
          <w:divsChild>
            <w:div w:id="1910461053">
              <w:marLeft w:val="0"/>
              <w:marRight w:val="0"/>
              <w:marTop w:val="0"/>
              <w:marBottom w:val="0"/>
              <w:divBdr>
                <w:top w:val="none" w:sz="0" w:space="0" w:color="auto"/>
                <w:left w:val="none" w:sz="0" w:space="0" w:color="auto"/>
                <w:bottom w:val="none" w:sz="0" w:space="0" w:color="auto"/>
                <w:right w:val="none" w:sz="0" w:space="0" w:color="auto"/>
              </w:divBdr>
              <w:divsChild>
                <w:div w:id="358774695">
                  <w:marLeft w:val="0"/>
                  <w:marRight w:val="0"/>
                  <w:marTop w:val="0"/>
                  <w:marBottom w:val="0"/>
                  <w:divBdr>
                    <w:top w:val="none" w:sz="0" w:space="0" w:color="auto"/>
                    <w:left w:val="none" w:sz="0" w:space="0" w:color="auto"/>
                    <w:bottom w:val="none" w:sz="0" w:space="0" w:color="auto"/>
                    <w:right w:val="none" w:sz="0" w:space="0" w:color="auto"/>
                  </w:divBdr>
                  <w:divsChild>
                    <w:div w:id="1629968160">
                      <w:marLeft w:val="0"/>
                      <w:marRight w:val="0"/>
                      <w:marTop w:val="0"/>
                      <w:marBottom w:val="0"/>
                      <w:divBdr>
                        <w:top w:val="none" w:sz="0" w:space="0" w:color="auto"/>
                        <w:left w:val="none" w:sz="0" w:space="0" w:color="auto"/>
                        <w:bottom w:val="none" w:sz="0" w:space="0" w:color="auto"/>
                        <w:right w:val="none" w:sz="0" w:space="0" w:color="auto"/>
                      </w:divBdr>
                      <w:divsChild>
                        <w:div w:id="2089106408">
                          <w:marLeft w:val="0"/>
                          <w:marRight w:val="0"/>
                          <w:marTop w:val="0"/>
                          <w:marBottom w:val="0"/>
                          <w:divBdr>
                            <w:top w:val="none" w:sz="0" w:space="0" w:color="auto"/>
                            <w:left w:val="none" w:sz="0" w:space="0" w:color="auto"/>
                            <w:bottom w:val="none" w:sz="0" w:space="0" w:color="auto"/>
                            <w:right w:val="none" w:sz="0" w:space="0" w:color="auto"/>
                          </w:divBdr>
                        </w:div>
                        <w:div w:id="1525630028">
                          <w:marLeft w:val="0"/>
                          <w:marRight w:val="0"/>
                          <w:marTop w:val="0"/>
                          <w:marBottom w:val="0"/>
                          <w:divBdr>
                            <w:top w:val="none" w:sz="0" w:space="0" w:color="auto"/>
                            <w:left w:val="none" w:sz="0" w:space="0" w:color="auto"/>
                            <w:bottom w:val="none" w:sz="0" w:space="0" w:color="auto"/>
                            <w:right w:val="none" w:sz="0" w:space="0" w:color="auto"/>
                          </w:divBdr>
                        </w:div>
                        <w:div w:id="10579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300">
          <w:marLeft w:val="0"/>
          <w:marRight w:val="0"/>
          <w:marTop w:val="0"/>
          <w:marBottom w:val="0"/>
          <w:divBdr>
            <w:top w:val="none" w:sz="0" w:space="0" w:color="auto"/>
            <w:left w:val="none" w:sz="0" w:space="0" w:color="auto"/>
            <w:bottom w:val="none" w:sz="0" w:space="0" w:color="auto"/>
            <w:right w:val="none" w:sz="0" w:space="0" w:color="auto"/>
          </w:divBdr>
          <w:divsChild>
            <w:div w:id="1753701088">
              <w:marLeft w:val="0"/>
              <w:marRight w:val="0"/>
              <w:marTop w:val="0"/>
              <w:marBottom w:val="0"/>
              <w:divBdr>
                <w:top w:val="none" w:sz="0" w:space="0" w:color="auto"/>
                <w:left w:val="none" w:sz="0" w:space="0" w:color="auto"/>
                <w:bottom w:val="none" w:sz="0" w:space="0" w:color="auto"/>
                <w:right w:val="none" w:sz="0" w:space="0" w:color="auto"/>
              </w:divBdr>
              <w:divsChild>
                <w:div w:id="868877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969757">
                      <w:marLeft w:val="0"/>
                      <w:marRight w:val="0"/>
                      <w:marTop w:val="0"/>
                      <w:marBottom w:val="0"/>
                      <w:divBdr>
                        <w:top w:val="none" w:sz="0" w:space="0" w:color="auto"/>
                        <w:left w:val="none" w:sz="0" w:space="0" w:color="auto"/>
                        <w:bottom w:val="none" w:sz="0" w:space="0" w:color="auto"/>
                        <w:right w:val="none" w:sz="0" w:space="0" w:color="auto"/>
                      </w:divBdr>
                    </w:div>
                  </w:divsChild>
                </w:div>
                <w:div w:id="501821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622713">
                      <w:marLeft w:val="0"/>
                      <w:marRight w:val="0"/>
                      <w:marTop w:val="0"/>
                      <w:marBottom w:val="0"/>
                      <w:divBdr>
                        <w:top w:val="none" w:sz="0" w:space="0" w:color="auto"/>
                        <w:left w:val="none" w:sz="0" w:space="0" w:color="auto"/>
                        <w:bottom w:val="none" w:sz="0" w:space="0" w:color="auto"/>
                        <w:right w:val="none" w:sz="0" w:space="0" w:color="auto"/>
                      </w:divBdr>
                    </w:div>
                  </w:divsChild>
                </w:div>
                <w:div w:id="58939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2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1-Sep-2023/pakistan-kyrgyzstan-to-collaborate-in-healthcare-sector-dr-zhumaliev" TargetMode="External"/><Relationship Id="rId3" Type="http://schemas.openxmlformats.org/officeDocument/2006/relationships/webSettings" Target="webSettings.xml"/><Relationship Id="rId7" Type="http://schemas.openxmlformats.org/officeDocument/2006/relationships/hyperlink" Target="https://www.nation.com.pk/11-Sep-2023/committee-formed-to-combat-electricity-thef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masud-ahmad-khan" TargetMode="External"/><Relationship Id="rId9" Type="http://schemas.openxmlformats.org/officeDocument/2006/relationships/hyperlink" Target="https://www.nation.com.pk/11-Sep-2023/ke-removes-17-500-hooks-from-korangi-during-drive-to-combat-power-the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Company>Grizli777</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2023-09-11T03:50:00Z</dcterms:created>
  <dcterms:modified xsi:type="dcterms:W3CDTF">2023-09-11T03:51:00Z</dcterms:modified>
</cp:coreProperties>
</file>