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01" w:rsidRPr="00DC5A01" w:rsidRDefault="00DC5A01" w:rsidP="00DC5A0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C5A01">
        <w:rPr>
          <w:rFonts w:ascii="Times New Roman" w:eastAsia="Times New Roman" w:hAnsi="Times New Roman" w:cs="Times New Roman"/>
          <w:b/>
          <w:bCs/>
          <w:kern w:val="36"/>
          <w:sz w:val="48"/>
          <w:szCs w:val="48"/>
        </w:rPr>
        <w:fldChar w:fldCharType="begin"/>
      </w:r>
      <w:r w:rsidRPr="00DC5A01">
        <w:rPr>
          <w:rFonts w:ascii="Times New Roman" w:eastAsia="Times New Roman" w:hAnsi="Times New Roman" w:cs="Times New Roman"/>
          <w:b/>
          <w:bCs/>
          <w:kern w:val="36"/>
          <w:sz w:val="48"/>
          <w:szCs w:val="48"/>
        </w:rPr>
        <w:instrText xml:space="preserve"> HYPERLINK "https://nation.com.pk/01-Mar-2020/bar-elections-2020" \t "_new" </w:instrText>
      </w:r>
      <w:r w:rsidRPr="00DC5A01">
        <w:rPr>
          <w:rFonts w:ascii="Times New Roman" w:eastAsia="Times New Roman" w:hAnsi="Times New Roman" w:cs="Times New Roman"/>
          <w:b/>
          <w:bCs/>
          <w:kern w:val="36"/>
          <w:sz w:val="48"/>
          <w:szCs w:val="48"/>
        </w:rPr>
        <w:fldChar w:fldCharType="separate"/>
      </w:r>
      <w:r w:rsidRPr="00DC5A01">
        <w:rPr>
          <w:rFonts w:ascii="Times New Roman" w:eastAsia="Times New Roman" w:hAnsi="Times New Roman" w:cs="Times New Roman"/>
          <w:b/>
          <w:bCs/>
          <w:color w:val="0000FF"/>
          <w:kern w:val="36"/>
          <w:sz w:val="48"/>
          <w:szCs w:val="48"/>
          <w:u w:val="single"/>
        </w:rPr>
        <w:t xml:space="preserve">Bar Elections 2020 </w:t>
      </w:r>
      <w:r w:rsidRPr="00DC5A01">
        <w:rPr>
          <w:rFonts w:ascii="Times New Roman" w:eastAsia="Times New Roman" w:hAnsi="Times New Roman" w:cs="Times New Roman"/>
          <w:b/>
          <w:bCs/>
          <w:kern w:val="36"/>
          <w:sz w:val="48"/>
          <w:szCs w:val="48"/>
        </w:rPr>
        <w:fldChar w:fldCharType="end"/>
      </w:r>
    </w:p>
    <w:p w:rsidR="00DC5A01" w:rsidRPr="00DC5A01" w:rsidRDefault="00DC5A01" w:rsidP="00DC5A01">
      <w:pPr>
        <w:spacing w:after="0" w:line="240" w:lineRule="auto"/>
        <w:rPr>
          <w:rFonts w:ascii="Times New Roman" w:eastAsia="Times New Roman" w:hAnsi="Times New Roman" w:cs="Times New Roman"/>
          <w:sz w:val="24"/>
          <w:szCs w:val="24"/>
        </w:rPr>
      </w:pPr>
      <w:proofErr w:type="spellStart"/>
      <w:r w:rsidRPr="00DC5A01">
        <w:rPr>
          <w:rFonts w:ascii="Times New Roman" w:eastAsia="Times New Roman" w:hAnsi="Times New Roman" w:cs="Times New Roman"/>
          <w:sz w:val="24"/>
          <w:szCs w:val="24"/>
        </w:rPr>
        <w:t>Saad</w:t>
      </w:r>
      <w:proofErr w:type="spellEnd"/>
      <w:r w:rsidRPr="00DC5A01">
        <w:rPr>
          <w:rFonts w:ascii="Times New Roman" w:eastAsia="Times New Roman" w:hAnsi="Times New Roman" w:cs="Times New Roman"/>
          <w:sz w:val="24"/>
          <w:szCs w:val="24"/>
        </w:rPr>
        <w:t xml:space="preserve"> </w:t>
      </w:r>
      <w:proofErr w:type="spellStart"/>
      <w:r w:rsidRPr="00DC5A01">
        <w:rPr>
          <w:rFonts w:ascii="Times New Roman" w:eastAsia="Times New Roman" w:hAnsi="Times New Roman" w:cs="Times New Roman"/>
          <w:sz w:val="24"/>
          <w:szCs w:val="24"/>
        </w:rPr>
        <w:t>Rasool</w:t>
      </w:r>
      <w:proofErr w:type="spellEnd"/>
      <w:r w:rsidRPr="00DC5A01">
        <w:rPr>
          <w:rFonts w:ascii="Times New Roman" w:eastAsia="Times New Roman" w:hAnsi="Times New Roman" w:cs="Times New Roman"/>
          <w:sz w:val="24"/>
          <w:szCs w:val="24"/>
        </w:rPr>
        <w:t xml:space="preserve"> March 01, 2020 </w:t>
      </w:r>
    </w:p>
    <w:p w:rsidR="00DC5A01" w:rsidRPr="00DC5A01" w:rsidRDefault="00DC5A01" w:rsidP="00DC5A01">
      <w:pPr>
        <w:spacing w:before="100" w:beforeAutospacing="1" w:after="100" w:afterAutospacing="1" w:line="240" w:lineRule="auto"/>
        <w:jc w:val="both"/>
        <w:rPr>
          <w:rFonts w:ascii="Times New Roman" w:eastAsia="Times New Roman" w:hAnsi="Times New Roman" w:cs="Times New Roman"/>
          <w:sz w:val="24"/>
          <w:szCs w:val="24"/>
        </w:rPr>
      </w:pPr>
      <w:r w:rsidRPr="00DC5A01">
        <w:rPr>
          <w:rFonts w:ascii="Times New Roman" w:eastAsia="Times New Roman" w:hAnsi="Times New Roman" w:cs="Times New Roman"/>
          <w:sz w:val="24"/>
          <w:szCs w:val="24"/>
        </w:rPr>
        <w:t xml:space="preserve">Each year, during the months of January – February, </w:t>
      </w:r>
      <w:proofErr w:type="gramStart"/>
      <w:r w:rsidRPr="00DC5A01">
        <w:rPr>
          <w:rFonts w:ascii="Times New Roman" w:eastAsia="Times New Roman" w:hAnsi="Times New Roman" w:cs="Times New Roman"/>
          <w:sz w:val="24"/>
          <w:szCs w:val="24"/>
        </w:rPr>
        <w:t>Bar</w:t>
      </w:r>
      <w:proofErr w:type="gramEnd"/>
      <w:r w:rsidRPr="00DC5A01">
        <w:rPr>
          <w:rFonts w:ascii="Times New Roman" w:eastAsia="Times New Roman" w:hAnsi="Times New Roman" w:cs="Times New Roman"/>
          <w:sz w:val="24"/>
          <w:szCs w:val="24"/>
        </w:rPr>
        <w:t xml:space="preserve"> associations across Pakistan hold elections to choose their office-bearers. And today (Saturday) is </w:t>
      </w:r>
      <w:proofErr w:type="gramStart"/>
      <w:r w:rsidRPr="00DC5A01">
        <w:rPr>
          <w:rFonts w:ascii="Times New Roman" w:eastAsia="Times New Roman" w:hAnsi="Times New Roman" w:cs="Times New Roman"/>
          <w:sz w:val="24"/>
          <w:szCs w:val="24"/>
        </w:rPr>
        <w:t>election day</w:t>
      </w:r>
      <w:proofErr w:type="gramEnd"/>
      <w:r w:rsidRPr="00DC5A01">
        <w:rPr>
          <w:rFonts w:ascii="Times New Roman" w:eastAsia="Times New Roman" w:hAnsi="Times New Roman" w:cs="Times New Roman"/>
          <w:sz w:val="24"/>
          <w:szCs w:val="24"/>
        </w:rPr>
        <w:t xml:space="preserve"> in the honorable Lahore High Court.</w:t>
      </w:r>
    </w:p>
    <w:p w:rsidR="00DC5A01" w:rsidRPr="00DC5A01" w:rsidRDefault="00DC5A01" w:rsidP="00DC5A01">
      <w:pPr>
        <w:spacing w:before="100" w:beforeAutospacing="1" w:after="100" w:afterAutospacing="1" w:line="240" w:lineRule="auto"/>
        <w:jc w:val="both"/>
        <w:rPr>
          <w:rFonts w:ascii="Times New Roman" w:eastAsia="Times New Roman" w:hAnsi="Times New Roman" w:cs="Times New Roman"/>
          <w:sz w:val="24"/>
          <w:szCs w:val="24"/>
        </w:rPr>
      </w:pPr>
      <w:r w:rsidRPr="00DC5A01">
        <w:rPr>
          <w:rFonts w:ascii="Times New Roman" w:eastAsia="Times New Roman" w:hAnsi="Times New Roman" w:cs="Times New Roman"/>
          <w:sz w:val="24"/>
          <w:szCs w:val="24"/>
        </w:rPr>
        <w:t>This year, the bar elections (especially in Lahore) are of particular importance for one reason: these are the first bar elections after the PIC incident, being carried out under the shade of its infamy, and will decide what direction our bar associations will take for the coming year.</w:t>
      </w:r>
    </w:p>
    <w:p w:rsidR="00DC5A01" w:rsidRPr="00DC5A01" w:rsidRDefault="00DC5A01" w:rsidP="00DC5A01">
      <w:pPr>
        <w:spacing w:before="100" w:beforeAutospacing="1" w:after="100" w:afterAutospacing="1" w:line="240" w:lineRule="auto"/>
        <w:jc w:val="both"/>
        <w:rPr>
          <w:rFonts w:ascii="Times New Roman" w:eastAsia="Times New Roman" w:hAnsi="Times New Roman" w:cs="Times New Roman"/>
          <w:sz w:val="24"/>
          <w:szCs w:val="24"/>
        </w:rPr>
      </w:pPr>
      <w:r w:rsidRPr="00DC5A01">
        <w:rPr>
          <w:rFonts w:ascii="Times New Roman" w:eastAsia="Times New Roman" w:hAnsi="Times New Roman" w:cs="Times New Roman"/>
          <w:sz w:val="24"/>
          <w:szCs w:val="24"/>
        </w:rPr>
        <w:t xml:space="preserve">During the election campaign, each year, court surroundings and chambers are decked up with life-size (and larger) photo-posters of the candidates vying for office of the respective </w:t>
      </w:r>
      <w:proofErr w:type="gramStart"/>
      <w:r w:rsidRPr="00DC5A01">
        <w:rPr>
          <w:rFonts w:ascii="Times New Roman" w:eastAsia="Times New Roman" w:hAnsi="Times New Roman" w:cs="Times New Roman"/>
          <w:sz w:val="24"/>
          <w:szCs w:val="24"/>
        </w:rPr>
        <w:t>Bar</w:t>
      </w:r>
      <w:proofErr w:type="gramEnd"/>
      <w:r w:rsidRPr="00DC5A01">
        <w:rPr>
          <w:rFonts w:ascii="Times New Roman" w:eastAsia="Times New Roman" w:hAnsi="Times New Roman" w:cs="Times New Roman"/>
          <w:sz w:val="24"/>
          <w:szCs w:val="24"/>
        </w:rPr>
        <w:t xml:space="preserve"> associations. At each turn of the Court premises, every hallway, each Bar-room, there is a junta of individuals “humbly” requesting other lawyers to vote for candidates of their choice. There is that customary reiteration of long-forgotten promises of </w:t>
      </w:r>
      <w:proofErr w:type="gramStart"/>
      <w:r w:rsidRPr="00DC5A01">
        <w:rPr>
          <w:rFonts w:ascii="Times New Roman" w:eastAsia="Times New Roman" w:hAnsi="Times New Roman" w:cs="Times New Roman"/>
          <w:sz w:val="24"/>
          <w:szCs w:val="24"/>
        </w:rPr>
        <w:t>Bar</w:t>
      </w:r>
      <w:proofErr w:type="gramEnd"/>
      <w:r w:rsidRPr="00DC5A01">
        <w:rPr>
          <w:rFonts w:ascii="Times New Roman" w:eastAsia="Times New Roman" w:hAnsi="Times New Roman" w:cs="Times New Roman"/>
          <w:sz w:val="24"/>
          <w:szCs w:val="24"/>
        </w:rPr>
        <w:t xml:space="preserve"> reform, of humility, and a new sense of purpose in Bar leadership. Periodic endorsement parties, full of self-congratulatory rhetoric, delve upon the “</w:t>
      </w:r>
      <w:proofErr w:type="spellStart"/>
      <w:r w:rsidRPr="00DC5A01">
        <w:rPr>
          <w:rFonts w:ascii="Times New Roman" w:eastAsia="Times New Roman" w:hAnsi="Times New Roman" w:cs="Times New Roman"/>
          <w:sz w:val="24"/>
          <w:szCs w:val="24"/>
        </w:rPr>
        <w:t>qurbanis</w:t>
      </w:r>
      <w:proofErr w:type="spellEnd"/>
      <w:r w:rsidRPr="00DC5A01">
        <w:rPr>
          <w:rFonts w:ascii="Times New Roman" w:eastAsia="Times New Roman" w:hAnsi="Times New Roman" w:cs="Times New Roman"/>
          <w:sz w:val="24"/>
          <w:szCs w:val="24"/>
        </w:rPr>
        <w:t>” rendered in the fabled Lawyer’s Movement.</w:t>
      </w:r>
    </w:p>
    <w:p w:rsidR="00DC5A01" w:rsidRPr="00DC5A01" w:rsidRDefault="00DC5A01" w:rsidP="00DC5A01">
      <w:pPr>
        <w:spacing w:before="100" w:beforeAutospacing="1" w:after="100" w:afterAutospacing="1" w:line="240" w:lineRule="auto"/>
        <w:jc w:val="both"/>
        <w:rPr>
          <w:rFonts w:ascii="Times New Roman" w:eastAsia="Times New Roman" w:hAnsi="Times New Roman" w:cs="Times New Roman"/>
          <w:sz w:val="24"/>
          <w:szCs w:val="24"/>
        </w:rPr>
      </w:pPr>
      <w:r w:rsidRPr="00DC5A01">
        <w:rPr>
          <w:rFonts w:ascii="Times New Roman" w:eastAsia="Times New Roman" w:hAnsi="Times New Roman" w:cs="Times New Roman"/>
          <w:sz w:val="24"/>
          <w:szCs w:val="24"/>
        </w:rPr>
        <w:t>And then suddenly, once the election is concluded, everyone goes back to regular life. The posters, plastered all across the court premises, slowly start to rot in a clutter. And the elected officers become local power brokers, (allegedly) reaping personal benefits from their political success.</w:t>
      </w:r>
    </w:p>
    <w:p w:rsidR="00DC5A01" w:rsidRPr="00DC5A01" w:rsidRDefault="00DC5A01" w:rsidP="00DC5A01">
      <w:pPr>
        <w:spacing w:before="100" w:beforeAutospacing="1" w:after="100" w:afterAutospacing="1" w:line="240" w:lineRule="auto"/>
        <w:jc w:val="both"/>
        <w:rPr>
          <w:rFonts w:ascii="Times New Roman" w:eastAsia="Times New Roman" w:hAnsi="Times New Roman" w:cs="Times New Roman"/>
          <w:sz w:val="24"/>
          <w:szCs w:val="24"/>
        </w:rPr>
      </w:pPr>
      <w:r w:rsidRPr="00DC5A01">
        <w:rPr>
          <w:rFonts w:ascii="Times New Roman" w:eastAsia="Times New Roman" w:hAnsi="Times New Roman" w:cs="Times New Roman"/>
          <w:sz w:val="24"/>
          <w:szCs w:val="24"/>
        </w:rPr>
        <w:t xml:space="preserve">Year after year, this election frenzy culminates in no real reform of the Bar culture. There is no tangible move towards enforcing ethical standards in </w:t>
      </w:r>
      <w:proofErr w:type="gramStart"/>
      <w:r w:rsidRPr="00DC5A01">
        <w:rPr>
          <w:rFonts w:ascii="Times New Roman" w:eastAsia="Times New Roman" w:hAnsi="Times New Roman" w:cs="Times New Roman"/>
          <w:sz w:val="24"/>
          <w:szCs w:val="24"/>
        </w:rPr>
        <w:t>Bar</w:t>
      </w:r>
      <w:proofErr w:type="gramEnd"/>
      <w:r w:rsidRPr="00DC5A01">
        <w:rPr>
          <w:rFonts w:ascii="Times New Roman" w:eastAsia="Times New Roman" w:hAnsi="Times New Roman" w:cs="Times New Roman"/>
          <w:sz w:val="24"/>
          <w:szCs w:val="24"/>
        </w:rPr>
        <w:t xml:space="preserve"> practices. No palpable push towards continuing education for lawyers. No introduction of stringent standards for the enrollment of Advocates. No guidance or career-counseling for young Advocates. No coherent policy towards judicial elevation. No review of the strike culture. </w:t>
      </w:r>
      <w:proofErr w:type="gramStart"/>
      <w:r w:rsidRPr="00DC5A01">
        <w:rPr>
          <w:rFonts w:ascii="Times New Roman" w:eastAsia="Times New Roman" w:hAnsi="Times New Roman" w:cs="Times New Roman"/>
          <w:sz w:val="24"/>
          <w:szCs w:val="24"/>
        </w:rPr>
        <w:t>And, most importantly, no pledge to prevent PIC-</w:t>
      </w:r>
      <w:proofErr w:type="spellStart"/>
      <w:r w:rsidRPr="00DC5A01">
        <w:rPr>
          <w:rFonts w:ascii="Times New Roman" w:eastAsia="Times New Roman" w:hAnsi="Times New Roman" w:cs="Times New Roman"/>
          <w:sz w:val="24"/>
          <w:szCs w:val="24"/>
        </w:rPr>
        <w:t>esque</w:t>
      </w:r>
      <w:proofErr w:type="spellEnd"/>
      <w:r w:rsidRPr="00DC5A01">
        <w:rPr>
          <w:rFonts w:ascii="Times New Roman" w:eastAsia="Times New Roman" w:hAnsi="Times New Roman" w:cs="Times New Roman"/>
          <w:sz w:val="24"/>
          <w:szCs w:val="24"/>
        </w:rPr>
        <w:t xml:space="preserve"> incidents, or break the yoke of </w:t>
      </w:r>
      <w:proofErr w:type="spellStart"/>
      <w:r w:rsidRPr="00DC5A01">
        <w:rPr>
          <w:rFonts w:ascii="Times New Roman" w:eastAsia="Times New Roman" w:hAnsi="Times New Roman" w:cs="Times New Roman"/>
          <w:sz w:val="24"/>
          <w:szCs w:val="24"/>
        </w:rPr>
        <w:t>wukulagardi</w:t>
      </w:r>
      <w:proofErr w:type="spellEnd"/>
      <w:r w:rsidRPr="00DC5A01">
        <w:rPr>
          <w:rFonts w:ascii="Times New Roman" w:eastAsia="Times New Roman" w:hAnsi="Times New Roman" w:cs="Times New Roman"/>
          <w:sz w:val="24"/>
          <w:szCs w:val="24"/>
        </w:rPr>
        <w:t xml:space="preserve"> amidst our ranks.</w:t>
      </w:r>
      <w:proofErr w:type="gramEnd"/>
    </w:p>
    <w:p w:rsidR="00DC5A01" w:rsidRPr="00DC5A01" w:rsidRDefault="00DC5A01" w:rsidP="00DC5A01">
      <w:pPr>
        <w:spacing w:before="100" w:beforeAutospacing="1" w:after="100" w:afterAutospacing="1" w:line="240" w:lineRule="auto"/>
        <w:jc w:val="both"/>
        <w:rPr>
          <w:rFonts w:ascii="Times New Roman" w:eastAsia="Times New Roman" w:hAnsi="Times New Roman" w:cs="Times New Roman"/>
          <w:sz w:val="24"/>
          <w:szCs w:val="24"/>
        </w:rPr>
      </w:pPr>
      <w:r w:rsidRPr="00DC5A01">
        <w:rPr>
          <w:rFonts w:ascii="Times New Roman" w:eastAsia="Times New Roman" w:hAnsi="Times New Roman" w:cs="Times New Roman"/>
          <w:sz w:val="24"/>
          <w:szCs w:val="24"/>
        </w:rPr>
        <w:t xml:space="preserve">I will be the first to accept that </w:t>
      </w:r>
      <w:proofErr w:type="gramStart"/>
      <w:r w:rsidRPr="00DC5A01">
        <w:rPr>
          <w:rFonts w:ascii="Times New Roman" w:eastAsia="Times New Roman" w:hAnsi="Times New Roman" w:cs="Times New Roman"/>
          <w:sz w:val="24"/>
          <w:szCs w:val="24"/>
        </w:rPr>
        <w:t>we – the lawyers as individuals,</w:t>
      </w:r>
      <w:proofErr w:type="gramEnd"/>
      <w:r w:rsidRPr="00DC5A01">
        <w:rPr>
          <w:rFonts w:ascii="Times New Roman" w:eastAsia="Times New Roman" w:hAnsi="Times New Roman" w:cs="Times New Roman"/>
          <w:sz w:val="24"/>
          <w:szCs w:val="24"/>
        </w:rPr>
        <w:t xml:space="preserve"> and Bar Associations as institutions – have contributed to the deprecation of our system of justice. That lawyers (even more so than the judiciary!) have the loudest say in determining what cases are brought to our courts of law, how they are argued, and the manner and speed in which they are disposed of. Lawyers advise the clients about which litigation is meaningful, and what is frivolous. We assist the courts in terms of the law and procedure. And most importantly, we are the face and the reflection of our justice system among the litigants, and in society at large.</w:t>
      </w:r>
    </w:p>
    <w:p w:rsidR="00DC5A01" w:rsidRPr="00DC5A01" w:rsidRDefault="00DC5A01" w:rsidP="00DC5A01">
      <w:pPr>
        <w:spacing w:before="100" w:beforeAutospacing="1" w:after="100" w:afterAutospacing="1" w:line="240" w:lineRule="auto"/>
        <w:jc w:val="both"/>
        <w:rPr>
          <w:rFonts w:ascii="Times New Roman" w:eastAsia="Times New Roman" w:hAnsi="Times New Roman" w:cs="Times New Roman"/>
          <w:sz w:val="24"/>
          <w:szCs w:val="24"/>
        </w:rPr>
      </w:pPr>
      <w:r w:rsidRPr="00DC5A01">
        <w:rPr>
          <w:rFonts w:ascii="Times New Roman" w:eastAsia="Times New Roman" w:hAnsi="Times New Roman" w:cs="Times New Roman"/>
          <w:sz w:val="24"/>
          <w:szCs w:val="24"/>
        </w:rPr>
        <w:t xml:space="preserve">In this spirit, it is important to summon the honesty to accept that the greatest hindrance in the speedy dispensation of justice in this </w:t>
      </w:r>
      <w:proofErr w:type="gramStart"/>
      <w:r w:rsidRPr="00DC5A01">
        <w:rPr>
          <w:rFonts w:ascii="Times New Roman" w:eastAsia="Times New Roman" w:hAnsi="Times New Roman" w:cs="Times New Roman"/>
          <w:sz w:val="24"/>
          <w:szCs w:val="24"/>
        </w:rPr>
        <w:t>land,</w:t>
      </w:r>
      <w:proofErr w:type="gramEnd"/>
      <w:r w:rsidRPr="00DC5A01">
        <w:rPr>
          <w:rFonts w:ascii="Times New Roman" w:eastAsia="Times New Roman" w:hAnsi="Times New Roman" w:cs="Times New Roman"/>
          <w:sz w:val="24"/>
          <w:szCs w:val="24"/>
        </w:rPr>
        <w:t xml:space="preserve"> is the conduct and lack of professionalism in our legal community today.</w:t>
      </w:r>
    </w:p>
    <w:p w:rsidR="00DC5A01" w:rsidRPr="00DC5A01" w:rsidRDefault="00DC5A01" w:rsidP="00DC5A01">
      <w:pPr>
        <w:spacing w:before="100" w:beforeAutospacing="1" w:after="100" w:afterAutospacing="1" w:line="240" w:lineRule="auto"/>
        <w:jc w:val="both"/>
        <w:rPr>
          <w:rFonts w:ascii="Times New Roman" w:eastAsia="Times New Roman" w:hAnsi="Times New Roman" w:cs="Times New Roman"/>
          <w:sz w:val="24"/>
          <w:szCs w:val="24"/>
        </w:rPr>
      </w:pPr>
      <w:r w:rsidRPr="00DC5A01">
        <w:rPr>
          <w:rFonts w:ascii="Times New Roman" w:eastAsia="Times New Roman" w:hAnsi="Times New Roman" w:cs="Times New Roman"/>
          <w:sz w:val="24"/>
          <w:szCs w:val="24"/>
        </w:rPr>
        <w:t>Every day, cases are adjourned because a lawyer for one of the parties did not tender appearance (being “indisposed” elsewhere). And cases are frequently delayed because the counsel was not prepared with the arguments. Is this lack of professionalism not a grave violation of a lawyer’s responsibility, as officers of the court? Is this not a betrayal of the trust that clients place in legal enterprise? And, perhaps most importantly, is it not infidelity to the spirit of law, and to those highest ideals of justice that each lawyer takes an unspoken oath to defend and protect? Can we really then sit in the Bar room, sip tea, and criticize the legislators or the judges for not instituting measures that reduce the back-log of cases?</w:t>
      </w:r>
    </w:p>
    <w:p w:rsidR="00DC5A01" w:rsidRPr="00DC5A01" w:rsidRDefault="00DC5A01" w:rsidP="00DC5A01">
      <w:pPr>
        <w:spacing w:before="100" w:beforeAutospacing="1" w:after="100" w:afterAutospacing="1" w:line="240" w:lineRule="auto"/>
        <w:jc w:val="both"/>
        <w:rPr>
          <w:rFonts w:ascii="Times New Roman" w:eastAsia="Times New Roman" w:hAnsi="Times New Roman" w:cs="Times New Roman"/>
          <w:sz w:val="24"/>
          <w:szCs w:val="24"/>
        </w:rPr>
      </w:pPr>
      <w:r w:rsidRPr="00DC5A01">
        <w:rPr>
          <w:rFonts w:ascii="Times New Roman" w:eastAsia="Times New Roman" w:hAnsi="Times New Roman" w:cs="Times New Roman"/>
          <w:sz w:val="24"/>
          <w:szCs w:val="24"/>
        </w:rPr>
        <w:t>And about incidents like the PIC ransacking? Or this general culture of strikes?</w:t>
      </w:r>
    </w:p>
    <w:p w:rsidR="00DC5A01" w:rsidRPr="00DC5A01" w:rsidRDefault="00DC5A01" w:rsidP="00DC5A01">
      <w:pPr>
        <w:spacing w:before="100" w:beforeAutospacing="1" w:after="100" w:afterAutospacing="1" w:line="240" w:lineRule="auto"/>
        <w:jc w:val="both"/>
        <w:rPr>
          <w:rFonts w:ascii="Times New Roman" w:eastAsia="Times New Roman" w:hAnsi="Times New Roman" w:cs="Times New Roman"/>
          <w:sz w:val="24"/>
          <w:szCs w:val="24"/>
        </w:rPr>
      </w:pPr>
      <w:r w:rsidRPr="00DC5A01">
        <w:rPr>
          <w:rFonts w:ascii="Times New Roman" w:eastAsia="Times New Roman" w:hAnsi="Times New Roman" w:cs="Times New Roman"/>
          <w:sz w:val="24"/>
          <w:szCs w:val="24"/>
        </w:rPr>
        <w:t>The truth is that despite its countless gains, one of the most disturbing legacies of the Lawyer’s Movement is this newfound belief that hooliganism, and boycotting the courts, in the best way for us – the guardians of our Constitution – to express a point or register a protest.</w:t>
      </w:r>
    </w:p>
    <w:p w:rsidR="00DC5A01" w:rsidRPr="00DC5A01" w:rsidRDefault="00DC5A01" w:rsidP="00DC5A01">
      <w:pPr>
        <w:spacing w:before="100" w:beforeAutospacing="1" w:after="100" w:afterAutospacing="1" w:line="240" w:lineRule="auto"/>
        <w:jc w:val="both"/>
        <w:rPr>
          <w:rFonts w:ascii="Times New Roman" w:eastAsia="Times New Roman" w:hAnsi="Times New Roman" w:cs="Times New Roman"/>
          <w:sz w:val="24"/>
          <w:szCs w:val="24"/>
        </w:rPr>
      </w:pPr>
      <w:r w:rsidRPr="00DC5A01">
        <w:rPr>
          <w:rFonts w:ascii="Times New Roman" w:eastAsia="Times New Roman" w:hAnsi="Times New Roman" w:cs="Times New Roman"/>
          <w:sz w:val="24"/>
          <w:szCs w:val="24"/>
        </w:rPr>
        <w:t xml:space="preserve">Over the past some years, members of our community have beaten-up police officials and media personnel, with impunity. We have thrashed district judges in Faisalabad. We prevented the </w:t>
      </w:r>
      <w:r w:rsidRPr="00DC5A01">
        <w:rPr>
          <w:rFonts w:ascii="Times New Roman" w:eastAsia="Times New Roman" w:hAnsi="Times New Roman" w:cs="Times New Roman"/>
          <w:sz w:val="24"/>
          <w:szCs w:val="24"/>
        </w:rPr>
        <w:lastRenderedPageBreak/>
        <w:t>Sessions Judge of Lahore to work at his post, and threatened him with physical harm. We vandalized the premises of the honorable Supreme Court. Some, among us, pelted stones at the courtroom of Chief Justice LHC, and refused to appear before him (even after a series of contempt notices had been issued). We boycotted the courts in response to media scandals, and terrorism events. We have observed strikes for when a traffic warden misbehaved with a few lawyers. We shut down our courts, when a corrupt business-tycoon alleged corruption upon a prodigal son. And then we proceeded to attack the PIC building, committing cold-blooded murder.</w:t>
      </w:r>
    </w:p>
    <w:p w:rsidR="00DC5A01" w:rsidRPr="00DC5A01" w:rsidRDefault="00DC5A01" w:rsidP="00DC5A01">
      <w:pPr>
        <w:spacing w:before="100" w:beforeAutospacing="1" w:after="100" w:afterAutospacing="1" w:line="240" w:lineRule="auto"/>
        <w:jc w:val="both"/>
        <w:rPr>
          <w:rFonts w:ascii="Times New Roman" w:eastAsia="Times New Roman" w:hAnsi="Times New Roman" w:cs="Times New Roman"/>
          <w:sz w:val="24"/>
          <w:szCs w:val="24"/>
        </w:rPr>
      </w:pPr>
      <w:r w:rsidRPr="00DC5A01">
        <w:rPr>
          <w:rFonts w:ascii="Times New Roman" w:eastAsia="Times New Roman" w:hAnsi="Times New Roman" w:cs="Times New Roman"/>
          <w:sz w:val="24"/>
          <w:szCs w:val="24"/>
        </w:rPr>
        <w:t xml:space="preserve">The genie is out of the bottle; and no one knows how to put it back again. With all the talk that surrounds rule of law and reform of judiciary in our land, perhaps more attention is required on the issue of lawyers and </w:t>
      </w:r>
      <w:proofErr w:type="gramStart"/>
      <w:r w:rsidRPr="00DC5A01">
        <w:rPr>
          <w:rFonts w:ascii="Times New Roman" w:eastAsia="Times New Roman" w:hAnsi="Times New Roman" w:cs="Times New Roman"/>
          <w:sz w:val="24"/>
          <w:szCs w:val="24"/>
        </w:rPr>
        <w:t>Bar</w:t>
      </w:r>
      <w:proofErr w:type="gramEnd"/>
      <w:r w:rsidRPr="00DC5A01">
        <w:rPr>
          <w:rFonts w:ascii="Times New Roman" w:eastAsia="Times New Roman" w:hAnsi="Times New Roman" w:cs="Times New Roman"/>
          <w:sz w:val="24"/>
          <w:szCs w:val="24"/>
        </w:rPr>
        <w:t xml:space="preserve"> associations acting beyond the contours of professional responsibility and ethics. And this issue must be front and center for any and all candidates participating in the Bar elections. Because till such time that we instill a sense of constitutionalism in these officers of the courts, there can be little hope of embracing constitutionalism as our national ethos.</w:t>
      </w:r>
    </w:p>
    <w:p w:rsidR="00DC5A01" w:rsidRPr="00DC5A01" w:rsidRDefault="00DC5A01" w:rsidP="00DC5A01">
      <w:pPr>
        <w:spacing w:before="100" w:beforeAutospacing="1" w:after="100" w:afterAutospacing="1" w:line="240" w:lineRule="auto"/>
        <w:jc w:val="both"/>
        <w:rPr>
          <w:rFonts w:ascii="Times New Roman" w:eastAsia="Times New Roman" w:hAnsi="Times New Roman" w:cs="Times New Roman"/>
          <w:sz w:val="24"/>
          <w:szCs w:val="24"/>
        </w:rPr>
      </w:pPr>
      <w:r w:rsidRPr="00DC5A01">
        <w:rPr>
          <w:rFonts w:ascii="Times New Roman" w:eastAsia="Times New Roman" w:hAnsi="Times New Roman" w:cs="Times New Roman"/>
          <w:sz w:val="24"/>
          <w:szCs w:val="24"/>
        </w:rPr>
        <w:t xml:space="preserve">We must not forget that the black coat that we </w:t>
      </w:r>
      <w:proofErr w:type="gramStart"/>
      <w:r w:rsidRPr="00DC5A01">
        <w:rPr>
          <w:rFonts w:ascii="Times New Roman" w:eastAsia="Times New Roman" w:hAnsi="Times New Roman" w:cs="Times New Roman"/>
          <w:sz w:val="24"/>
          <w:szCs w:val="24"/>
        </w:rPr>
        <w:t>wear,</w:t>
      </w:r>
      <w:proofErr w:type="gramEnd"/>
      <w:r w:rsidRPr="00DC5A01">
        <w:rPr>
          <w:rFonts w:ascii="Times New Roman" w:eastAsia="Times New Roman" w:hAnsi="Times New Roman" w:cs="Times New Roman"/>
          <w:sz w:val="24"/>
          <w:szCs w:val="24"/>
        </w:rPr>
        <w:t xml:space="preserve"> is the same uniform that </w:t>
      </w:r>
      <w:proofErr w:type="spellStart"/>
      <w:r w:rsidRPr="00DC5A01">
        <w:rPr>
          <w:rFonts w:ascii="Times New Roman" w:eastAsia="Times New Roman" w:hAnsi="Times New Roman" w:cs="Times New Roman"/>
          <w:sz w:val="24"/>
          <w:szCs w:val="24"/>
        </w:rPr>
        <w:t>Mohmmad</w:t>
      </w:r>
      <w:proofErr w:type="spellEnd"/>
      <w:r w:rsidRPr="00DC5A01">
        <w:rPr>
          <w:rFonts w:ascii="Times New Roman" w:eastAsia="Times New Roman" w:hAnsi="Times New Roman" w:cs="Times New Roman"/>
          <w:sz w:val="24"/>
          <w:szCs w:val="24"/>
        </w:rPr>
        <w:t xml:space="preserve"> Ali Jinnah once wore. </w:t>
      </w:r>
      <w:proofErr w:type="gramStart"/>
      <w:r w:rsidRPr="00DC5A01">
        <w:rPr>
          <w:rFonts w:ascii="Times New Roman" w:eastAsia="Times New Roman" w:hAnsi="Times New Roman" w:cs="Times New Roman"/>
          <w:sz w:val="24"/>
          <w:szCs w:val="24"/>
        </w:rPr>
        <w:t>That we are the inheritors of an unblemished tradition of professionalism.</w:t>
      </w:r>
      <w:proofErr w:type="gramEnd"/>
      <w:r w:rsidRPr="00DC5A01">
        <w:rPr>
          <w:rFonts w:ascii="Times New Roman" w:eastAsia="Times New Roman" w:hAnsi="Times New Roman" w:cs="Times New Roman"/>
          <w:sz w:val="24"/>
          <w:szCs w:val="24"/>
        </w:rPr>
        <w:t xml:space="preserve"> </w:t>
      </w:r>
      <w:proofErr w:type="gramStart"/>
      <w:r w:rsidRPr="00DC5A01">
        <w:rPr>
          <w:rFonts w:ascii="Times New Roman" w:eastAsia="Times New Roman" w:hAnsi="Times New Roman" w:cs="Times New Roman"/>
          <w:sz w:val="24"/>
          <w:szCs w:val="24"/>
        </w:rPr>
        <w:t>That we live and breathe, in the shadow of giants.</w:t>
      </w:r>
      <w:proofErr w:type="gramEnd"/>
      <w:r w:rsidRPr="00DC5A01">
        <w:rPr>
          <w:rFonts w:ascii="Times New Roman" w:eastAsia="Times New Roman" w:hAnsi="Times New Roman" w:cs="Times New Roman"/>
          <w:sz w:val="24"/>
          <w:szCs w:val="24"/>
        </w:rPr>
        <w:t xml:space="preserve"> And those giants, through the construct of our law and the Constitution, have placed a solemn duty upon our undeserving shoulders. </w:t>
      </w:r>
      <w:proofErr w:type="gramStart"/>
      <w:r w:rsidRPr="00DC5A01">
        <w:rPr>
          <w:rFonts w:ascii="Times New Roman" w:eastAsia="Times New Roman" w:hAnsi="Times New Roman" w:cs="Times New Roman"/>
          <w:sz w:val="24"/>
          <w:szCs w:val="24"/>
        </w:rPr>
        <w:t>A duty that our profession and its creed will one day shine the light of law in the darkest of corners of this country.</w:t>
      </w:r>
      <w:proofErr w:type="gramEnd"/>
      <w:r w:rsidRPr="00DC5A01">
        <w:rPr>
          <w:rFonts w:ascii="Times New Roman" w:eastAsia="Times New Roman" w:hAnsi="Times New Roman" w:cs="Times New Roman"/>
          <w:sz w:val="24"/>
          <w:szCs w:val="24"/>
        </w:rPr>
        <w:t xml:space="preserve"> That we will be the voice of those who cannot speak, the strength of those who cannot stand, and the hope of those who no longer believe in the future of this land. That through the ideals that we represent and </w:t>
      </w:r>
      <w:proofErr w:type="gramStart"/>
      <w:r w:rsidRPr="00DC5A01">
        <w:rPr>
          <w:rFonts w:ascii="Times New Roman" w:eastAsia="Times New Roman" w:hAnsi="Times New Roman" w:cs="Times New Roman"/>
          <w:sz w:val="24"/>
          <w:szCs w:val="24"/>
        </w:rPr>
        <w:t>uphold,</w:t>
      </w:r>
      <w:proofErr w:type="gramEnd"/>
      <w:r w:rsidRPr="00DC5A01">
        <w:rPr>
          <w:rFonts w:ascii="Times New Roman" w:eastAsia="Times New Roman" w:hAnsi="Times New Roman" w:cs="Times New Roman"/>
          <w:sz w:val="24"/>
          <w:szCs w:val="24"/>
        </w:rPr>
        <w:t xml:space="preserve"> the oppressed and subjugated masses will once again </w:t>
      </w:r>
      <w:proofErr w:type="spellStart"/>
      <w:r w:rsidRPr="00DC5A01">
        <w:rPr>
          <w:rFonts w:ascii="Times New Roman" w:eastAsia="Times New Roman" w:hAnsi="Times New Roman" w:cs="Times New Roman"/>
          <w:sz w:val="24"/>
          <w:szCs w:val="24"/>
        </w:rPr>
        <w:t>reinherit</w:t>
      </w:r>
      <w:proofErr w:type="spellEnd"/>
      <w:r w:rsidRPr="00DC5A01">
        <w:rPr>
          <w:rFonts w:ascii="Times New Roman" w:eastAsia="Times New Roman" w:hAnsi="Times New Roman" w:cs="Times New Roman"/>
          <w:sz w:val="24"/>
          <w:szCs w:val="24"/>
        </w:rPr>
        <w:t xml:space="preserve"> the earth.</w:t>
      </w:r>
    </w:p>
    <w:p w:rsidR="00DC5A01" w:rsidRPr="00DC5A01" w:rsidRDefault="00DC5A01" w:rsidP="00DC5A01">
      <w:pPr>
        <w:spacing w:before="100" w:beforeAutospacing="1" w:after="100" w:afterAutospacing="1" w:line="240" w:lineRule="auto"/>
        <w:jc w:val="both"/>
        <w:rPr>
          <w:rFonts w:ascii="Times New Roman" w:eastAsia="Times New Roman" w:hAnsi="Times New Roman" w:cs="Times New Roman"/>
          <w:sz w:val="24"/>
          <w:szCs w:val="24"/>
        </w:rPr>
      </w:pPr>
      <w:r w:rsidRPr="00DC5A01">
        <w:rPr>
          <w:rFonts w:ascii="Times New Roman" w:eastAsia="Times New Roman" w:hAnsi="Times New Roman" w:cs="Times New Roman"/>
          <w:sz w:val="24"/>
          <w:szCs w:val="24"/>
        </w:rPr>
        <w:t>As the Bar Associations, across Pakistan, enter a new tenure of elected officers, let these ideals be our guide for the coming year, and the times beyond.</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C5A01"/>
    <w:rsid w:val="001C2A5E"/>
    <w:rsid w:val="00347A91"/>
    <w:rsid w:val="003E0A32"/>
    <w:rsid w:val="008112D8"/>
    <w:rsid w:val="00820D02"/>
    <w:rsid w:val="00995BF3"/>
    <w:rsid w:val="00B64BB2"/>
    <w:rsid w:val="00DC5A01"/>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C5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DC5A0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A0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DC5A0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C5A01"/>
    <w:rPr>
      <w:color w:val="0000FF"/>
      <w:u w:val="single"/>
    </w:rPr>
  </w:style>
  <w:style w:type="paragraph" w:styleId="NormalWeb">
    <w:name w:val="Normal (Web)"/>
    <w:basedOn w:val="Normal"/>
    <w:uiPriority w:val="99"/>
    <w:semiHidden/>
    <w:unhideWhenUsed/>
    <w:rsid w:val="00DC5A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7772783">
      <w:bodyDiv w:val="1"/>
      <w:marLeft w:val="0"/>
      <w:marRight w:val="0"/>
      <w:marTop w:val="0"/>
      <w:marBottom w:val="0"/>
      <w:divBdr>
        <w:top w:val="none" w:sz="0" w:space="0" w:color="auto"/>
        <w:left w:val="none" w:sz="0" w:space="0" w:color="auto"/>
        <w:bottom w:val="none" w:sz="0" w:space="0" w:color="auto"/>
        <w:right w:val="none" w:sz="0" w:space="0" w:color="auto"/>
      </w:divBdr>
      <w:divsChild>
        <w:div w:id="2123453819">
          <w:marLeft w:val="0"/>
          <w:marRight w:val="0"/>
          <w:marTop w:val="0"/>
          <w:marBottom w:val="0"/>
          <w:divBdr>
            <w:top w:val="none" w:sz="0" w:space="0" w:color="auto"/>
            <w:left w:val="none" w:sz="0" w:space="0" w:color="auto"/>
            <w:bottom w:val="none" w:sz="0" w:space="0" w:color="auto"/>
            <w:right w:val="none" w:sz="0" w:space="0" w:color="auto"/>
          </w:divBdr>
          <w:divsChild>
            <w:div w:id="174808028">
              <w:marLeft w:val="0"/>
              <w:marRight w:val="0"/>
              <w:marTop w:val="0"/>
              <w:marBottom w:val="0"/>
              <w:divBdr>
                <w:top w:val="none" w:sz="0" w:space="0" w:color="auto"/>
                <w:left w:val="none" w:sz="0" w:space="0" w:color="auto"/>
                <w:bottom w:val="none" w:sz="0" w:space="0" w:color="auto"/>
                <w:right w:val="none" w:sz="0" w:space="0" w:color="auto"/>
              </w:divBdr>
            </w:div>
            <w:div w:id="487090924">
              <w:marLeft w:val="0"/>
              <w:marRight w:val="0"/>
              <w:marTop w:val="0"/>
              <w:marBottom w:val="0"/>
              <w:divBdr>
                <w:top w:val="none" w:sz="0" w:space="0" w:color="auto"/>
                <w:left w:val="none" w:sz="0" w:space="0" w:color="auto"/>
                <w:bottom w:val="none" w:sz="0" w:space="0" w:color="auto"/>
                <w:right w:val="none" w:sz="0" w:space="0" w:color="auto"/>
              </w:divBdr>
            </w:div>
          </w:divsChild>
        </w:div>
        <w:div w:id="1791507672">
          <w:marLeft w:val="0"/>
          <w:marRight w:val="0"/>
          <w:marTop w:val="0"/>
          <w:marBottom w:val="0"/>
          <w:divBdr>
            <w:top w:val="none" w:sz="0" w:space="0" w:color="auto"/>
            <w:left w:val="none" w:sz="0" w:space="0" w:color="auto"/>
            <w:bottom w:val="none" w:sz="0" w:space="0" w:color="auto"/>
            <w:right w:val="none" w:sz="0" w:space="0" w:color="auto"/>
          </w:divBdr>
        </w:div>
        <w:div w:id="1095596261">
          <w:marLeft w:val="0"/>
          <w:marRight w:val="0"/>
          <w:marTop w:val="0"/>
          <w:marBottom w:val="0"/>
          <w:divBdr>
            <w:top w:val="none" w:sz="0" w:space="0" w:color="auto"/>
            <w:left w:val="none" w:sz="0" w:space="0" w:color="auto"/>
            <w:bottom w:val="none" w:sz="0" w:space="0" w:color="auto"/>
            <w:right w:val="none" w:sz="0" w:space="0" w:color="auto"/>
          </w:divBdr>
        </w:div>
        <w:div w:id="533925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957</Words>
  <Characters>5460</Characters>
  <Application>Microsoft Office Word</Application>
  <DocSecurity>0</DocSecurity>
  <Lines>45</Lines>
  <Paragraphs>12</Paragraphs>
  <ScaleCrop>false</ScaleCrop>
  <Company>Grizli777</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2020-03-04T03:51:00Z</dcterms:created>
  <dcterms:modified xsi:type="dcterms:W3CDTF">2020-03-04T03:53:00Z</dcterms:modified>
</cp:coreProperties>
</file>