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DD4" w:rsidRPr="00563DD4" w:rsidRDefault="00563DD4" w:rsidP="00563DD4">
      <w:pPr>
        <w:spacing w:before="100" w:beforeAutospacing="1" w:afterAutospacing="1" w:line="240" w:lineRule="auto"/>
        <w:outlineLvl w:val="0"/>
        <w:rPr>
          <w:rFonts w:ascii="Times New Roman" w:eastAsia="Times New Roman" w:hAnsi="Times New Roman" w:cs="Times New Roman"/>
          <w:b/>
          <w:bCs/>
          <w:kern w:val="36"/>
          <w:sz w:val="48"/>
          <w:szCs w:val="48"/>
        </w:rPr>
      </w:pPr>
      <w:r w:rsidRPr="00563DD4">
        <w:rPr>
          <w:rFonts w:ascii="Times New Roman" w:eastAsia="Times New Roman" w:hAnsi="Times New Roman" w:cs="Times New Roman"/>
          <w:b/>
          <w:bCs/>
          <w:kern w:val="36"/>
          <w:sz w:val="48"/>
          <w:szCs w:val="48"/>
        </w:rPr>
        <w:t>Kashmir diplomacy</w:t>
      </w:r>
    </w:p>
    <w:p w:rsidR="00563DD4" w:rsidRPr="00563DD4" w:rsidRDefault="00563DD4" w:rsidP="00563DD4">
      <w:pPr>
        <w:spacing w:after="0" w:line="240" w:lineRule="auto"/>
        <w:rPr>
          <w:rFonts w:ascii="Times New Roman" w:eastAsia="Times New Roman" w:hAnsi="Times New Roman" w:cs="Times New Roman"/>
          <w:szCs w:val="24"/>
        </w:rPr>
      </w:pPr>
      <w:proofErr w:type="spellStart"/>
      <w:r w:rsidRPr="00563DD4">
        <w:rPr>
          <w:rFonts w:ascii="Times New Roman" w:eastAsia="Times New Roman" w:hAnsi="Times New Roman" w:cs="Times New Roman"/>
          <w:szCs w:val="24"/>
        </w:rPr>
        <w:t>Sardar</w:t>
      </w:r>
      <w:proofErr w:type="spellEnd"/>
      <w:r w:rsidRPr="00563DD4">
        <w:rPr>
          <w:rFonts w:ascii="Times New Roman" w:eastAsia="Times New Roman" w:hAnsi="Times New Roman" w:cs="Times New Roman"/>
          <w:szCs w:val="24"/>
        </w:rPr>
        <w:t xml:space="preserve"> </w:t>
      </w:r>
      <w:proofErr w:type="spellStart"/>
      <w:r w:rsidRPr="00563DD4">
        <w:rPr>
          <w:rFonts w:ascii="Times New Roman" w:eastAsia="Times New Roman" w:hAnsi="Times New Roman" w:cs="Times New Roman"/>
          <w:szCs w:val="24"/>
        </w:rPr>
        <w:t>Masood</w:t>
      </w:r>
      <w:proofErr w:type="spellEnd"/>
      <w:r w:rsidRPr="00563DD4">
        <w:rPr>
          <w:rFonts w:ascii="Times New Roman" w:eastAsia="Times New Roman" w:hAnsi="Times New Roman" w:cs="Times New Roman"/>
          <w:szCs w:val="24"/>
        </w:rPr>
        <w:t xml:space="preserve"> Khan </w:t>
      </w:r>
    </w:p>
    <w:p w:rsidR="00563DD4" w:rsidRPr="00563DD4" w:rsidRDefault="00563DD4" w:rsidP="00563DD4">
      <w:pPr>
        <w:spacing w:after="0" w:line="240" w:lineRule="auto"/>
        <w:rPr>
          <w:rFonts w:ascii="Times New Roman" w:eastAsia="Times New Roman" w:hAnsi="Times New Roman" w:cs="Times New Roman"/>
          <w:szCs w:val="24"/>
        </w:rPr>
      </w:pPr>
      <w:r w:rsidRPr="00563DD4">
        <w:rPr>
          <w:rFonts w:ascii="Times New Roman" w:eastAsia="Times New Roman" w:hAnsi="Times New Roman" w:cs="Times New Roman"/>
          <w:szCs w:val="24"/>
        </w:rPr>
        <w:t>Wednesday, Jun 04, 2025</w:t>
      </w:r>
    </w:p>
    <w:p w:rsidR="00563DD4" w:rsidRPr="00563DD4" w:rsidRDefault="00563DD4" w:rsidP="00563DD4">
      <w:pPr>
        <w:spacing w:before="100" w:beforeAutospacing="1" w:afterAutospacing="1" w:line="240" w:lineRule="auto"/>
        <w:rPr>
          <w:rFonts w:ascii="Times New Roman" w:eastAsia="Times New Roman" w:hAnsi="Times New Roman" w:cs="Times New Roman"/>
          <w:szCs w:val="24"/>
        </w:rPr>
      </w:pPr>
      <w:r w:rsidRPr="00563DD4">
        <w:rPr>
          <w:rFonts w:ascii="Times New Roman" w:eastAsia="Times New Roman" w:hAnsi="Times New Roman" w:cs="Times New Roman"/>
          <w:szCs w:val="24"/>
        </w:rPr>
        <w:t xml:space="preserve">On May 11, President Trump opened a new door for diplomacy on Kashmir. In a Truth Social post, he praised the leadership of India and Pakistan for agreeing to a ceasefire and offered his help for a resolution to the Kashmir issue. Pakistan welcomed the statement as a diplomatic opening. India, by contrast, reacted with alarm, interpreting it as an affront to its rigid Kashmir policy. </w:t>
      </w:r>
    </w:p>
    <w:p w:rsidR="00563DD4" w:rsidRPr="00563DD4" w:rsidRDefault="00563DD4" w:rsidP="00563DD4">
      <w:pPr>
        <w:spacing w:before="100" w:beforeAutospacing="1" w:afterAutospacing="1" w:line="240" w:lineRule="auto"/>
        <w:rPr>
          <w:rFonts w:ascii="Times New Roman" w:eastAsia="Times New Roman" w:hAnsi="Times New Roman" w:cs="Times New Roman"/>
          <w:szCs w:val="24"/>
        </w:rPr>
      </w:pPr>
      <w:r w:rsidRPr="00563DD4">
        <w:rPr>
          <w:rFonts w:ascii="Times New Roman" w:eastAsia="Times New Roman" w:hAnsi="Times New Roman" w:cs="Times New Roman"/>
          <w:szCs w:val="24"/>
        </w:rPr>
        <w:t xml:space="preserve">The day before, US Secretary of State Marco Rubio announced that India and Pakistan had agreed to a ceasefire and talks at a neutral venue. The US State Department clarified that these would be bilateral, but India quickly distanced itself, denying any role for third-party mediation. This prompted fears in New Delhi about the re-hyphenation of India and Pakistan, the </w:t>
      </w:r>
      <w:proofErr w:type="spellStart"/>
      <w:r w:rsidRPr="00563DD4">
        <w:rPr>
          <w:rFonts w:ascii="Times New Roman" w:eastAsia="Times New Roman" w:hAnsi="Times New Roman" w:cs="Times New Roman"/>
          <w:szCs w:val="24"/>
        </w:rPr>
        <w:t>internationalisation</w:t>
      </w:r>
      <w:proofErr w:type="spellEnd"/>
      <w:r w:rsidRPr="00563DD4">
        <w:rPr>
          <w:rFonts w:ascii="Times New Roman" w:eastAsia="Times New Roman" w:hAnsi="Times New Roman" w:cs="Times New Roman"/>
          <w:szCs w:val="24"/>
        </w:rPr>
        <w:t xml:space="preserve"> of Kashmir, and perhaps most painfully, the exposure of its exaggerated military narrative.</w:t>
      </w:r>
    </w:p>
    <w:p w:rsidR="00563DD4" w:rsidRPr="00563DD4" w:rsidRDefault="00563DD4" w:rsidP="00563DD4">
      <w:pPr>
        <w:spacing w:before="100" w:beforeAutospacing="1" w:afterAutospacing="1" w:line="240" w:lineRule="auto"/>
        <w:rPr>
          <w:rFonts w:ascii="Times New Roman" w:eastAsia="Times New Roman" w:hAnsi="Times New Roman" w:cs="Times New Roman"/>
          <w:szCs w:val="24"/>
        </w:rPr>
      </w:pPr>
      <w:r w:rsidRPr="00563DD4">
        <w:rPr>
          <w:rFonts w:ascii="Times New Roman" w:eastAsia="Times New Roman" w:hAnsi="Times New Roman" w:cs="Times New Roman"/>
          <w:szCs w:val="24"/>
        </w:rPr>
        <w:t xml:space="preserve">Under domestic and international pressure, India’s leadership began spinning falsehoods, with Prime Minister </w:t>
      </w:r>
      <w:proofErr w:type="spellStart"/>
      <w:r w:rsidRPr="00563DD4">
        <w:rPr>
          <w:rFonts w:ascii="Times New Roman" w:eastAsia="Times New Roman" w:hAnsi="Times New Roman" w:cs="Times New Roman"/>
          <w:szCs w:val="24"/>
        </w:rPr>
        <w:t>Modi</w:t>
      </w:r>
      <w:proofErr w:type="spellEnd"/>
      <w:r w:rsidRPr="00563DD4">
        <w:rPr>
          <w:rFonts w:ascii="Times New Roman" w:eastAsia="Times New Roman" w:hAnsi="Times New Roman" w:cs="Times New Roman"/>
          <w:szCs w:val="24"/>
        </w:rPr>
        <w:t xml:space="preserve"> advocating a ‘new normal’ of perpetual hostility towards Pakistan. His flawed doctrine – erasing the line between state and non-state actors and </w:t>
      </w:r>
      <w:proofErr w:type="spellStart"/>
      <w:r w:rsidRPr="00563DD4">
        <w:rPr>
          <w:rFonts w:ascii="Times New Roman" w:eastAsia="Times New Roman" w:hAnsi="Times New Roman" w:cs="Times New Roman"/>
          <w:szCs w:val="24"/>
        </w:rPr>
        <w:t>weaponising</w:t>
      </w:r>
      <w:proofErr w:type="spellEnd"/>
      <w:r w:rsidRPr="00563DD4">
        <w:rPr>
          <w:rFonts w:ascii="Times New Roman" w:eastAsia="Times New Roman" w:hAnsi="Times New Roman" w:cs="Times New Roman"/>
          <w:szCs w:val="24"/>
        </w:rPr>
        <w:t xml:space="preserve"> the nuclear threat – ironically applies to India itself. </w:t>
      </w:r>
      <w:proofErr w:type="spellStart"/>
      <w:r w:rsidRPr="00563DD4">
        <w:rPr>
          <w:rFonts w:ascii="Times New Roman" w:eastAsia="Times New Roman" w:hAnsi="Times New Roman" w:cs="Times New Roman"/>
          <w:szCs w:val="24"/>
        </w:rPr>
        <w:t>Modi</w:t>
      </w:r>
      <w:proofErr w:type="spellEnd"/>
      <w:r w:rsidRPr="00563DD4">
        <w:rPr>
          <w:rFonts w:ascii="Times New Roman" w:eastAsia="Times New Roman" w:hAnsi="Times New Roman" w:cs="Times New Roman"/>
          <w:szCs w:val="24"/>
        </w:rPr>
        <w:t xml:space="preserve"> insisted on including ‘terrorism’ and Azad Kashmir in the bilateral agenda, a stark shift from India’s earlier posture after revoking Article 370, when it claimed the Kashmir dispute no longer existed and called for annexing Azad Kashmir and </w:t>
      </w:r>
      <w:proofErr w:type="spellStart"/>
      <w:r w:rsidRPr="00563DD4">
        <w:rPr>
          <w:rFonts w:ascii="Times New Roman" w:eastAsia="Times New Roman" w:hAnsi="Times New Roman" w:cs="Times New Roman"/>
          <w:szCs w:val="24"/>
        </w:rPr>
        <w:t>Gilgit-Baltistan</w:t>
      </w:r>
      <w:proofErr w:type="spellEnd"/>
      <w:r w:rsidRPr="00563DD4">
        <w:rPr>
          <w:rFonts w:ascii="Times New Roman" w:eastAsia="Times New Roman" w:hAnsi="Times New Roman" w:cs="Times New Roman"/>
          <w:szCs w:val="24"/>
        </w:rPr>
        <w:t>.</w:t>
      </w:r>
    </w:p>
    <w:p w:rsidR="00563DD4" w:rsidRPr="00563DD4" w:rsidRDefault="00563DD4" w:rsidP="00563DD4">
      <w:pPr>
        <w:spacing w:before="100" w:beforeAutospacing="1" w:afterAutospacing="1" w:line="240" w:lineRule="auto"/>
        <w:rPr>
          <w:rFonts w:ascii="Times New Roman" w:eastAsia="Times New Roman" w:hAnsi="Times New Roman" w:cs="Times New Roman"/>
          <w:szCs w:val="24"/>
        </w:rPr>
      </w:pPr>
      <w:r w:rsidRPr="00563DD4">
        <w:rPr>
          <w:rFonts w:ascii="Times New Roman" w:eastAsia="Times New Roman" w:hAnsi="Times New Roman" w:cs="Times New Roman"/>
          <w:szCs w:val="24"/>
        </w:rPr>
        <w:t xml:space="preserve">Despite India’s denials, its acceptance of dialogue under international scrutiny implicitly </w:t>
      </w:r>
      <w:proofErr w:type="spellStart"/>
      <w:r w:rsidRPr="00563DD4">
        <w:rPr>
          <w:rFonts w:ascii="Times New Roman" w:eastAsia="Times New Roman" w:hAnsi="Times New Roman" w:cs="Times New Roman"/>
          <w:szCs w:val="24"/>
        </w:rPr>
        <w:t>recognises</w:t>
      </w:r>
      <w:proofErr w:type="spellEnd"/>
      <w:r w:rsidRPr="00563DD4">
        <w:rPr>
          <w:rFonts w:ascii="Times New Roman" w:eastAsia="Times New Roman" w:hAnsi="Times New Roman" w:cs="Times New Roman"/>
          <w:szCs w:val="24"/>
        </w:rPr>
        <w:t xml:space="preserve"> Kashmir as a dispute. While there’s </w:t>
      </w:r>
      <w:proofErr w:type="spellStart"/>
      <w:r w:rsidRPr="00563DD4">
        <w:rPr>
          <w:rFonts w:ascii="Times New Roman" w:eastAsia="Times New Roman" w:hAnsi="Times New Roman" w:cs="Times New Roman"/>
          <w:szCs w:val="24"/>
        </w:rPr>
        <w:t>scepticism</w:t>
      </w:r>
      <w:proofErr w:type="spellEnd"/>
      <w:r w:rsidRPr="00563DD4">
        <w:rPr>
          <w:rFonts w:ascii="Times New Roman" w:eastAsia="Times New Roman" w:hAnsi="Times New Roman" w:cs="Times New Roman"/>
          <w:szCs w:val="24"/>
        </w:rPr>
        <w:t xml:space="preserve"> about President Trump’s mediation offer due to India’s resistance, Pakistan must give diplomacy a genuine chance and </w:t>
      </w:r>
      <w:proofErr w:type="spellStart"/>
      <w:r w:rsidRPr="00563DD4">
        <w:rPr>
          <w:rFonts w:ascii="Times New Roman" w:eastAsia="Times New Roman" w:hAnsi="Times New Roman" w:cs="Times New Roman"/>
          <w:szCs w:val="24"/>
        </w:rPr>
        <w:t>capitalise</w:t>
      </w:r>
      <w:proofErr w:type="spellEnd"/>
      <w:r w:rsidRPr="00563DD4">
        <w:rPr>
          <w:rFonts w:ascii="Times New Roman" w:eastAsia="Times New Roman" w:hAnsi="Times New Roman" w:cs="Times New Roman"/>
          <w:szCs w:val="24"/>
        </w:rPr>
        <w:t xml:space="preserve"> on the space provided.</w:t>
      </w:r>
    </w:p>
    <w:p w:rsidR="00563DD4" w:rsidRPr="00563DD4" w:rsidRDefault="00563DD4" w:rsidP="00563DD4">
      <w:pPr>
        <w:spacing w:before="100" w:beforeAutospacing="1" w:afterAutospacing="1" w:line="240" w:lineRule="auto"/>
        <w:rPr>
          <w:rFonts w:ascii="Times New Roman" w:eastAsia="Times New Roman" w:hAnsi="Times New Roman" w:cs="Times New Roman"/>
          <w:szCs w:val="24"/>
        </w:rPr>
      </w:pPr>
      <w:proofErr w:type="gramStart"/>
      <w:r w:rsidRPr="00563DD4">
        <w:rPr>
          <w:rFonts w:ascii="Times New Roman" w:eastAsia="Times New Roman" w:hAnsi="Times New Roman" w:cs="Times New Roman"/>
          <w:szCs w:val="24"/>
        </w:rPr>
        <w:t>That said, we must be realistic.</w:t>
      </w:r>
      <w:proofErr w:type="gramEnd"/>
      <w:r w:rsidRPr="00563DD4">
        <w:rPr>
          <w:rFonts w:ascii="Times New Roman" w:eastAsia="Times New Roman" w:hAnsi="Times New Roman" w:cs="Times New Roman"/>
          <w:szCs w:val="24"/>
        </w:rPr>
        <w:t xml:space="preserve"> Headwinds are strong, and India remains defiant. The world order is fractured. International law is eroded, and the UN is largely </w:t>
      </w:r>
      <w:proofErr w:type="spellStart"/>
      <w:r w:rsidRPr="00563DD4">
        <w:rPr>
          <w:rFonts w:ascii="Times New Roman" w:eastAsia="Times New Roman" w:hAnsi="Times New Roman" w:cs="Times New Roman"/>
          <w:szCs w:val="24"/>
        </w:rPr>
        <w:t>marginalised</w:t>
      </w:r>
      <w:proofErr w:type="spellEnd"/>
      <w:r w:rsidRPr="00563DD4">
        <w:rPr>
          <w:rFonts w:ascii="Times New Roman" w:eastAsia="Times New Roman" w:hAnsi="Times New Roman" w:cs="Times New Roman"/>
          <w:szCs w:val="24"/>
        </w:rPr>
        <w:t>. President Trump’s Kashmir mediation initiative in 2019 fizzled out quickly. We should approach this new window with pragmatic caution.</w:t>
      </w:r>
    </w:p>
    <w:p w:rsidR="00563DD4" w:rsidRPr="00563DD4" w:rsidRDefault="00563DD4" w:rsidP="00563DD4">
      <w:pPr>
        <w:spacing w:before="100" w:beforeAutospacing="1" w:afterAutospacing="1" w:line="240" w:lineRule="auto"/>
        <w:rPr>
          <w:rFonts w:ascii="Times New Roman" w:eastAsia="Times New Roman" w:hAnsi="Times New Roman" w:cs="Times New Roman"/>
          <w:szCs w:val="24"/>
        </w:rPr>
      </w:pPr>
      <w:r w:rsidRPr="00563DD4">
        <w:rPr>
          <w:rFonts w:ascii="Times New Roman" w:eastAsia="Times New Roman" w:hAnsi="Times New Roman" w:cs="Times New Roman"/>
          <w:szCs w:val="24"/>
        </w:rPr>
        <w:t xml:space="preserve">Historically, India annexed Jammu and Kashmir under fabricated legal pretexts, integrating it into its federation through constitution and later stripping its autonomy in 2019. Pakistan, though entitled under the 1947 Indian Independence Act, has never formally claimed the territory, instead relying on Article 257 of its constitution and a set of UN resolutions that have lacked </w:t>
      </w:r>
      <w:r w:rsidRPr="00563DD4">
        <w:rPr>
          <w:rFonts w:ascii="Times New Roman" w:eastAsia="Times New Roman" w:hAnsi="Times New Roman" w:cs="Times New Roman"/>
          <w:szCs w:val="24"/>
        </w:rPr>
        <w:lastRenderedPageBreak/>
        <w:t xml:space="preserve">enforcement mechanisms. Pakistan’s position is rooted in </w:t>
      </w:r>
      <w:proofErr w:type="spellStart"/>
      <w:r w:rsidRPr="00563DD4">
        <w:rPr>
          <w:rFonts w:ascii="Times New Roman" w:eastAsia="Times New Roman" w:hAnsi="Times New Roman" w:cs="Times New Roman"/>
          <w:szCs w:val="24"/>
        </w:rPr>
        <w:t>Wilsonian</w:t>
      </w:r>
      <w:proofErr w:type="spellEnd"/>
      <w:r w:rsidRPr="00563DD4">
        <w:rPr>
          <w:rFonts w:ascii="Times New Roman" w:eastAsia="Times New Roman" w:hAnsi="Times New Roman" w:cs="Times New Roman"/>
          <w:szCs w:val="24"/>
        </w:rPr>
        <w:t xml:space="preserve"> ideals; India’s rests on cold </w:t>
      </w:r>
      <w:proofErr w:type="spellStart"/>
      <w:r w:rsidRPr="00563DD4">
        <w:rPr>
          <w:rFonts w:ascii="Times New Roman" w:eastAsia="Times New Roman" w:hAnsi="Times New Roman" w:cs="Times New Roman"/>
          <w:szCs w:val="24"/>
        </w:rPr>
        <w:t>realpolitik</w:t>
      </w:r>
      <w:proofErr w:type="spellEnd"/>
      <w:r w:rsidRPr="00563DD4">
        <w:rPr>
          <w:rFonts w:ascii="Times New Roman" w:eastAsia="Times New Roman" w:hAnsi="Times New Roman" w:cs="Times New Roman"/>
          <w:szCs w:val="24"/>
        </w:rPr>
        <w:t>.</w:t>
      </w:r>
    </w:p>
    <w:p w:rsidR="00563DD4" w:rsidRPr="00563DD4" w:rsidRDefault="00563DD4" w:rsidP="00563DD4">
      <w:pPr>
        <w:spacing w:before="100" w:beforeAutospacing="1" w:afterAutospacing="1" w:line="240" w:lineRule="auto"/>
        <w:rPr>
          <w:rFonts w:ascii="Times New Roman" w:eastAsia="Times New Roman" w:hAnsi="Times New Roman" w:cs="Times New Roman"/>
          <w:szCs w:val="24"/>
        </w:rPr>
      </w:pPr>
      <w:r w:rsidRPr="00563DD4">
        <w:rPr>
          <w:rFonts w:ascii="Times New Roman" w:eastAsia="Times New Roman" w:hAnsi="Times New Roman" w:cs="Times New Roman"/>
          <w:szCs w:val="24"/>
        </w:rPr>
        <w:t xml:space="preserve">India exploits this ambiguity by threatening to invade Azad Kashmir. Ironically, while it </w:t>
      </w:r>
      <w:proofErr w:type="spellStart"/>
      <w:r w:rsidRPr="00563DD4">
        <w:rPr>
          <w:rFonts w:ascii="Times New Roman" w:eastAsia="Times New Roman" w:hAnsi="Times New Roman" w:cs="Times New Roman"/>
          <w:szCs w:val="24"/>
        </w:rPr>
        <w:t>criminalises</w:t>
      </w:r>
      <w:proofErr w:type="spellEnd"/>
      <w:r w:rsidRPr="00563DD4">
        <w:rPr>
          <w:rFonts w:ascii="Times New Roman" w:eastAsia="Times New Roman" w:hAnsi="Times New Roman" w:cs="Times New Roman"/>
          <w:szCs w:val="24"/>
        </w:rPr>
        <w:t xml:space="preserve"> talk of independence in Indian-occupied Kashmir, it encourages the ‘third option’ on Pakistan’s side to divide the pro-Pakistan constituency in the region.</w:t>
      </w:r>
    </w:p>
    <w:p w:rsidR="00563DD4" w:rsidRPr="00563DD4" w:rsidRDefault="00563DD4" w:rsidP="00563DD4">
      <w:pPr>
        <w:spacing w:before="100" w:beforeAutospacing="1" w:afterAutospacing="1" w:line="240" w:lineRule="auto"/>
        <w:rPr>
          <w:rFonts w:ascii="Times New Roman" w:eastAsia="Times New Roman" w:hAnsi="Times New Roman" w:cs="Times New Roman"/>
          <w:szCs w:val="24"/>
        </w:rPr>
      </w:pPr>
      <w:r w:rsidRPr="00563DD4">
        <w:rPr>
          <w:rFonts w:ascii="Times New Roman" w:eastAsia="Times New Roman" w:hAnsi="Times New Roman" w:cs="Times New Roman"/>
          <w:szCs w:val="24"/>
        </w:rPr>
        <w:t>Pakistan must recalibrate its approach. There are three key steps we must take:</w:t>
      </w:r>
    </w:p>
    <w:p w:rsidR="00563DD4" w:rsidRPr="00563DD4" w:rsidRDefault="00563DD4" w:rsidP="00563DD4">
      <w:pPr>
        <w:spacing w:before="100" w:beforeAutospacing="1" w:afterAutospacing="1" w:line="240" w:lineRule="auto"/>
        <w:rPr>
          <w:rFonts w:ascii="Times New Roman" w:eastAsia="Times New Roman" w:hAnsi="Times New Roman" w:cs="Times New Roman"/>
          <w:szCs w:val="24"/>
        </w:rPr>
      </w:pPr>
      <w:r w:rsidRPr="00563DD4">
        <w:rPr>
          <w:rFonts w:ascii="Times New Roman" w:eastAsia="Times New Roman" w:hAnsi="Times New Roman" w:cs="Times New Roman"/>
          <w:szCs w:val="24"/>
        </w:rPr>
        <w:t>First, revisit the archives. Dust off previous proposals and track-two efforts, as well as UN resolutions, the Owen-Dixon plan, Bhutto–</w:t>
      </w:r>
      <w:proofErr w:type="spellStart"/>
      <w:r w:rsidRPr="00563DD4">
        <w:rPr>
          <w:rFonts w:ascii="Times New Roman" w:eastAsia="Times New Roman" w:hAnsi="Times New Roman" w:cs="Times New Roman"/>
          <w:szCs w:val="24"/>
        </w:rPr>
        <w:t>Swaran</w:t>
      </w:r>
      <w:proofErr w:type="spellEnd"/>
      <w:r w:rsidRPr="00563DD4">
        <w:rPr>
          <w:rFonts w:ascii="Times New Roman" w:eastAsia="Times New Roman" w:hAnsi="Times New Roman" w:cs="Times New Roman"/>
          <w:szCs w:val="24"/>
        </w:rPr>
        <w:t xml:space="preserve"> Singh talks, </w:t>
      </w:r>
      <w:proofErr w:type="spellStart"/>
      <w:r w:rsidRPr="00563DD4">
        <w:rPr>
          <w:rFonts w:ascii="Times New Roman" w:eastAsia="Times New Roman" w:hAnsi="Times New Roman" w:cs="Times New Roman"/>
          <w:szCs w:val="24"/>
        </w:rPr>
        <w:t>Musharraf’s</w:t>
      </w:r>
      <w:proofErr w:type="spellEnd"/>
      <w:r w:rsidRPr="00563DD4">
        <w:rPr>
          <w:rFonts w:ascii="Times New Roman" w:eastAsia="Times New Roman" w:hAnsi="Times New Roman" w:cs="Times New Roman"/>
          <w:szCs w:val="24"/>
        </w:rPr>
        <w:t xml:space="preserve"> four-point formula, and the 2015 ten-point agenda agreed with India’s External Affairs Minister. Let’s assess which of these ideas are still viable.</w:t>
      </w:r>
    </w:p>
    <w:p w:rsidR="00563DD4" w:rsidRPr="00563DD4" w:rsidRDefault="00563DD4" w:rsidP="00563DD4">
      <w:pPr>
        <w:spacing w:before="100" w:beforeAutospacing="1" w:afterAutospacing="1" w:line="240" w:lineRule="auto"/>
        <w:rPr>
          <w:rFonts w:ascii="Times New Roman" w:eastAsia="Times New Roman" w:hAnsi="Times New Roman" w:cs="Times New Roman"/>
          <w:szCs w:val="24"/>
        </w:rPr>
      </w:pPr>
      <w:r w:rsidRPr="00563DD4">
        <w:rPr>
          <w:rFonts w:ascii="Times New Roman" w:eastAsia="Times New Roman" w:hAnsi="Times New Roman" w:cs="Times New Roman"/>
          <w:szCs w:val="24"/>
        </w:rPr>
        <w:t xml:space="preserve">Second, avoid unilateral concessions. Some voices in Pakistan offer concessions prematurely, even before formal dialogue begins. India uses this </w:t>
      </w:r>
      <w:proofErr w:type="spellStart"/>
      <w:r w:rsidRPr="00563DD4">
        <w:rPr>
          <w:rFonts w:ascii="Times New Roman" w:eastAsia="Times New Roman" w:hAnsi="Times New Roman" w:cs="Times New Roman"/>
          <w:szCs w:val="24"/>
        </w:rPr>
        <w:t>behaviour</w:t>
      </w:r>
      <w:proofErr w:type="spellEnd"/>
      <w:r w:rsidRPr="00563DD4">
        <w:rPr>
          <w:rFonts w:ascii="Times New Roman" w:eastAsia="Times New Roman" w:hAnsi="Times New Roman" w:cs="Times New Roman"/>
          <w:szCs w:val="24"/>
        </w:rPr>
        <w:t xml:space="preserve"> to chip away at Pakistan’s position over time. We must hold our ground until we are at the negotiating table.</w:t>
      </w:r>
    </w:p>
    <w:p w:rsidR="00563DD4" w:rsidRPr="00563DD4" w:rsidRDefault="00563DD4" w:rsidP="00563DD4">
      <w:pPr>
        <w:spacing w:before="100" w:beforeAutospacing="1" w:afterAutospacing="1" w:line="240" w:lineRule="auto"/>
        <w:rPr>
          <w:rFonts w:ascii="Times New Roman" w:eastAsia="Times New Roman" w:hAnsi="Times New Roman" w:cs="Times New Roman"/>
          <w:szCs w:val="24"/>
        </w:rPr>
      </w:pPr>
      <w:r w:rsidRPr="00563DD4">
        <w:rPr>
          <w:rFonts w:ascii="Times New Roman" w:eastAsia="Times New Roman" w:hAnsi="Times New Roman" w:cs="Times New Roman"/>
          <w:szCs w:val="24"/>
        </w:rPr>
        <w:t xml:space="preserve">Third, involve the Kashmiri people. No solution should be endorsed without their consent. During talks around the four-point formula, leaders like </w:t>
      </w:r>
      <w:proofErr w:type="spellStart"/>
      <w:r w:rsidRPr="00563DD4">
        <w:rPr>
          <w:rFonts w:ascii="Times New Roman" w:eastAsia="Times New Roman" w:hAnsi="Times New Roman" w:cs="Times New Roman"/>
          <w:szCs w:val="24"/>
        </w:rPr>
        <w:t>Syed</w:t>
      </w:r>
      <w:proofErr w:type="spellEnd"/>
      <w:r w:rsidRPr="00563DD4">
        <w:rPr>
          <w:rFonts w:ascii="Times New Roman" w:eastAsia="Times New Roman" w:hAnsi="Times New Roman" w:cs="Times New Roman"/>
          <w:szCs w:val="24"/>
        </w:rPr>
        <w:t xml:space="preserve"> Ali Shah </w:t>
      </w:r>
      <w:proofErr w:type="spellStart"/>
      <w:r w:rsidRPr="00563DD4">
        <w:rPr>
          <w:rFonts w:ascii="Times New Roman" w:eastAsia="Times New Roman" w:hAnsi="Times New Roman" w:cs="Times New Roman"/>
          <w:szCs w:val="24"/>
        </w:rPr>
        <w:t>Gilani</w:t>
      </w:r>
      <w:proofErr w:type="spellEnd"/>
      <w:r w:rsidRPr="00563DD4">
        <w:rPr>
          <w:rFonts w:ascii="Times New Roman" w:eastAsia="Times New Roman" w:hAnsi="Times New Roman" w:cs="Times New Roman"/>
          <w:szCs w:val="24"/>
        </w:rPr>
        <w:t>, a staunch advocate of Kashmir’s accession to Pakistan, were sidelined. That was a mistake. The people of Kashmir must remain central to any dialogue or settlement.</w:t>
      </w:r>
    </w:p>
    <w:p w:rsidR="00563DD4" w:rsidRPr="00563DD4" w:rsidRDefault="00563DD4" w:rsidP="00563DD4">
      <w:pPr>
        <w:spacing w:before="100" w:beforeAutospacing="1" w:afterAutospacing="1" w:line="240" w:lineRule="auto"/>
        <w:rPr>
          <w:rFonts w:ascii="Times New Roman" w:eastAsia="Times New Roman" w:hAnsi="Times New Roman" w:cs="Times New Roman"/>
          <w:szCs w:val="24"/>
        </w:rPr>
      </w:pPr>
      <w:r w:rsidRPr="00563DD4">
        <w:rPr>
          <w:rFonts w:ascii="Times New Roman" w:eastAsia="Times New Roman" w:hAnsi="Times New Roman" w:cs="Times New Roman"/>
          <w:szCs w:val="24"/>
        </w:rPr>
        <w:t>Parallel to this, we must also push for the restoration of the Indus Waters Treaty, which India has attempted to undermine. A three-pronged approach is essential: engage the Permanent Indus Commission; encourage China, as the uppermost riparian state, to exert pressure; and prepare our legal case for forums such as the World Bank, UN Security Council, and the International Court of Justice.</w:t>
      </w:r>
    </w:p>
    <w:p w:rsidR="00563DD4" w:rsidRPr="00563DD4" w:rsidRDefault="00563DD4" w:rsidP="00563DD4">
      <w:pPr>
        <w:spacing w:before="100" w:beforeAutospacing="1" w:afterAutospacing="1" w:line="240" w:lineRule="auto"/>
        <w:rPr>
          <w:rFonts w:ascii="Times New Roman" w:eastAsia="Times New Roman" w:hAnsi="Times New Roman" w:cs="Times New Roman"/>
          <w:szCs w:val="24"/>
        </w:rPr>
      </w:pPr>
      <w:r w:rsidRPr="00563DD4">
        <w:rPr>
          <w:rFonts w:ascii="Times New Roman" w:eastAsia="Times New Roman" w:hAnsi="Times New Roman" w:cs="Times New Roman"/>
          <w:szCs w:val="24"/>
        </w:rPr>
        <w:t xml:space="preserve">India often frames the entire conflict around ‘terrorism’, ignoring its own state-sponsored proxies </w:t>
      </w:r>
      <w:proofErr w:type="spellStart"/>
      <w:r w:rsidRPr="00563DD4">
        <w:rPr>
          <w:rFonts w:ascii="Times New Roman" w:eastAsia="Times New Roman" w:hAnsi="Times New Roman" w:cs="Times New Roman"/>
          <w:szCs w:val="24"/>
        </w:rPr>
        <w:t>destabilising</w:t>
      </w:r>
      <w:proofErr w:type="spellEnd"/>
      <w:r w:rsidRPr="00563DD4">
        <w:rPr>
          <w:rFonts w:ascii="Times New Roman" w:eastAsia="Times New Roman" w:hAnsi="Times New Roman" w:cs="Times New Roman"/>
          <w:szCs w:val="24"/>
        </w:rPr>
        <w:t xml:space="preserve"> Pakistan. We have documented proof of Indian involvement in terrorist attacks like the </w:t>
      </w:r>
      <w:proofErr w:type="spellStart"/>
      <w:r w:rsidRPr="00563DD4">
        <w:rPr>
          <w:rFonts w:ascii="Times New Roman" w:eastAsia="Times New Roman" w:hAnsi="Times New Roman" w:cs="Times New Roman"/>
          <w:szCs w:val="24"/>
        </w:rPr>
        <w:t>Samjhota</w:t>
      </w:r>
      <w:proofErr w:type="spellEnd"/>
      <w:r w:rsidRPr="00563DD4">
        <w:rPr>
          <w:rFonts w:ascii="Times New Roman" w:eastAsia="Times New Roman" w:hAnsi="Times New Roman" w:cs="Times New Roman"/>
          <w:szCs w:val="24"/>
        </w:rPr>
        <w:t xml:space="preserve"> Express, </w:t>
      </w:r>
      <w:proofErr w:type="spellStart"/>
      <w:r w:rsidRPr="00563DD4">
        <w:rPr>
          <w:rFonts w:ascii="Times New Roman" w:eastAsia="Times New Roman" w:hAnsi="Times New Roman" w:cs="Times New Roman"/>
          <w:szCs w:val="24"/>
        </w:rPr>
        <w:t>Jafar</w:t>
      </w:r>
      <w:proofErr w:type="spellEnd"/>
      <w:r w:rsidRPr="00563DD4">
        <w:rPr>
          <w:rFonts w:ascii="Times New Roman" w:eastAsia="Times New Roman" w:hAnsi="Times New Roman" w:cs="Times New Roman"/>
          <w:szCs w:val="24"/>
        </w:rPr>
        <w:t xml:space="preserve"> Express, and the </w:t>
      </w:r>
      <w:proofErr w:type="spellStart"/>
      <w:r w:rsidRPr="00563DD4">
        <w:rPr>
          <w:rFonts w:ascii="Times New Roman" w:eastAsia="Times New Roman" w:hAnsi="Times New Roman" w:cs="Times New Roman"/>
          <w:szCs w:val="24"/>
        </w:rPr>
        <w:t>Khuzdar</w:t>
      </w:r>
      <w:proofErr w:type="spellEnd"/>
      <w:r w:rsidRPr="00563DD4">
        <w:rPr>
          <w:rFonts w:ascii="Times New Roman" w:eastAsia="Times New Roman" w:hAnsi="Times New Roman" w:cs="Times New Roman"/>
          <w:szCs w:val="24"/>
        </w:rPr>
        <w:t xml:space="preserve"> school bus bombing. Yet global circles, especially in Washington, remain fixated on the 2008 Mumbai attacks, largely because we have failed to mainstream our counter-narrative.</w:t>
      </w:r>
    </w:p>
    <w:p w:rsidR="00563DD4" w:rsidRPr="00563DD4" w:rsidRDefault="00563DD4" w:rsidP="00563DD4">
      <w:pPr>
        <w:spacing w:before="100" w:beforeAutospacing="1" w:afterAutospacing="1" w:line="240" w:lineRule="auto"/>
        <w:rPr>
          <w:rFonts w:ascii="Times New Roman" w:eastAsia="Times New Roman" w:hAnsi="Times New Roman" w:cs="Times New Roman"/>
          <w:szCs w:val="24"/>
        </w:rPr>
      </w:pPr>
      <w:r w:rsidRPr="00563DD4">
        <w:rPr>
          <w:rFonts w:ascii="Times New Roman" w:eastAsia="Times New Roman" w:hAnsi="Times New Roman" w:cs="Times New Roman"/>
          <w:szCs w:val="24"/>
        </w:rPr>
        <w:t>Kashmir’s fate is tied to Pakistan’s strength – military, economic and diplomatic. Our economy, though improving, remains vulnerable. While promising, our true ambition should be to become one of the world’s top ten economies by 2047, as forecast by the World Bank.</w:t>
      </w:r>
    </w:p>
    <w:p w:rsidR="00563DD4" w:rsidRPr="00563DD4" w:rsidRDefault="00563DD4" w:rsidP="00563DD4">
      <w:pPr>
        <w:spacing w:before="100" w:beforeAutospacing="1" w:afterAutospacing="1" w:line="240" w:lineRule="auto"/>
        <w:rPr>
          <w:rFonts w:ascii="Times New Roman" w:eastAsia="Times New Roman" w:hAnsi="Times New Roman" w:cs="Times New Roman"/>
          <w:szCs w:val="24"/>
        </w:rPr>
      </w:pPr>
      <w:r w:rsidRPr="00563DD4">
        <w:rPr>
          <w:rFonts w:ascii="Times New Roman" w:eastAsia="Times New Roman" w:hAnsi="Times New Roman" w:cs="Times New Roman"/>
          <w:szCs w:val="24"/>
        </w:rPr>
        <w:t xml:space="preserve">Kashmir, ultimately, is more than a territorial dispute. It is the frontline of our </w:t>
      </w:r>
      <w:proofErr w:type="spellStart"/>
      <w:r w:rsidRPr="00563DD4">
        <w:rPr>
          <w:rFonts w:ascii="Times New Roman" w:eastAsia="Times New Roman" w:hAnsi="Times New Roman" w:cs="Times New Roman"/>
          <w:szCs w:val="24"/>
        </w:rPr>
        <w:t>civilisational</w:t>
      </w:r>
      <w:proofErr w:type="spellEnd"/>
      <w:r w:rsidRPr="00563DD4">
        <w:rPr>
          <w:rFonts w:ascii="Times New Roman" w:eastAsia="Times New Roman" w:hAnsi="Times New Roman" w:cs="Times New Roman"/>
          <w:szCs w:val="24"/>
        </w:rPr>
        <w:t xml:space="preserve"> contest with India. We must avoid haste and, instead, leverage long-term shifts in global </w:t>
      </w:r>
      <w:r w:rsidRPr="00563DD4">
        <w:rPr>
          <w:rFonts w:ascii="Times New Roman" w:eastAsia="Times New Roman" w:hAnsi="Times New Roman" w:cs="Times New Roman"/>
          <w:szCs w:val="24"/>
        </w:rPr>
        <w:lastRenderedPageBreak/>
        <w:t xml:space="preserve">geopolitics. China’s rise as a transcontinental power; and our partnership with it is a strategic asset for us. Pakistan must assert itself as a regional leader as the world transitions to a </w:t>
      </w:r>
      <w:proofErr w:type="spellStart"/>
      <w:r w:rsidRPr="00563DD4">
        <w:rPr>
          <w:rFonts w:ascii="Times New Roman" w:eastAsia="Times New Roman" w:hAnsi="Times New Roman" w:cs="Times New Roman"/>
          <w:szCs w:val="24"/>
        </w:rPr>
        <w:t>multipolar</w:t>
      </w:r>
      <w:proofErr w:type="spellEnd"/>
      <w:r w:rsidRPr="00563DD4">
        <w:rPr>
          <w:rFonts w:ascii="Times New Roman" w:eastAsia="Times New Roman" w:hAnsi="Times New Roman" w:cs="Times New Roman"/>
          <w:szCs w:val="24"/>
        </w:rPr>
        <w:t xml:space="preserve"> order. Our capacity to influence the Kashmir question hinges on understanding our adversary, discarding tokenism, and </w:t>
      </w:r>
      <w:proofErr w:type="spellStart"/>
      <w:r w:rsidRPr="00563DD4">
        <w:rPr>
          <w:rFonts w:ascii="Times New Roman" w:eastAsia="Times New Roman" w:hAnsi="Times New Roman" w:cs="Times New Roman"/>
          <w:szCs w:val="24"/>
        </w:rPr>
        <w:t>practising</w:t>
      </w:r>
      <w:proofErr w:type="spellEnd"/>
      <w:r w:rsidRPr="00563DD4">
        <w:rPr>
          <w:rFonts w:ascii="Times New Roman" w:eastAsia="Times New Roman" w:hAnsi="Times New Roman" w:cs="Times New Roman"/>
          <w:szCs w:val="24"/>
        </w:rPr>
        <w:t xml:space="preserve"> principled, hard-nosed diplomacy.</w:t>
      </w:r>
    </w:p>
    <w:p w:rsidR="00563DD4" w:rsidRPr="00563DD4" w:rsidRDefault="00563DD4" w:rsidP="00563DD4">
      <w:pPr>
        <w:spacing w:before="100" w:beforeAutospacing="1" w:afterAutospacing="1" w:line="240" w:lineRule="auto"/>
        <w:rPr>
          <w:rFonts w:ascii="Times New Roman" w:eastAsia="Times New Roman" w:hAnsi="Times New Roman" w:cs="Times New Roman"/>
          <w:szCs w:val="24"/>
        </w:rPr>
      </w:pPr>
      <w:r w:rsidRPr="00563DD4">
        <w:rPr>
          <w:rFonts w:ascii="Times New Roman" w:eastAsia="Times New Roman" w:hAnsi="Times New Roman" w:cs="Times New Roman"/>
          <w:szCs w:val="24"/>
        </w:rPr>
        <w:t xml:space="preserve">Kashmir remains a nuclear flashpoint. IIOJK is simmering and may erupt unpredictably. India, facing domestic instability and international scrutiny, could orchestrate another false flag operation. </w:t>
      </w:r>
      <w:proofErr w:type="spellStart"/>
      <w:r w:rsidRPr="00563DD4">
        <w:rPr>
          <w:rFonts w:ascii="Times New Roman" w:eastAsia="Times New Roman" w:hAnsi="Times New Roman" w:cs="Times New Roman"/>
          <w:szCs w:val="24"/>
        </w:rPr>
        <w:t>Modi</w:t>
      </w:r>
      <w:proofErr w:type="spellEnd"/>
      <w:r w:rsidRPr="00563DD4">
        <w:rPr>
          <w:rFonts w:ascii="Times New Roman" w:eastAsia="Times New Roman" w:hAnsi="Times New Roman" w:cs="Times New Roman"/>
          <w:szCs w:val="24"/>
        </w:rPr>
        <w:t>, looking to repair his battered image, may be tempted to escalate tensions once again.</w:t>
      </w:r>
    </w:p>
    <w:p w:rsidR="00563DD4" w:rsidRPr="00563DD4" w:rsidRDefault="00563DD4" w:rsidP="00563DD4">
      <w:pPr>
        <w:spacing w:before="100" w:beforeAutospacing="1" w:afterAutospacing="1" w:line="240" w:lineRule="auto"/>
        <w:rPr>
          <w:rFonts w:ascii="Times New Roman" w:eastAsia="Times New Roman" w:hAnsi="Times New Roman" w:cs="Times New Roman"/>
          <w:szCs w:val="24"/>
        </w:rPr>
      </w:pPr>
      <w:r w:rsidRPr="00563DD4">
        <w:rPr>
          <w:rFonts w:ascii="Times New Roman" w:eastAsia="Times New Roman" w:hAnsi="Times New Roman" w:cs="Times New Roman"/>
          <w:szCs w:val="24"/>
        </w:rPr>
        <w:t>Meanwhile, our ties with China will grow, and we may see a reset with the US. Yet, crises in the Middle East will continue to dominate global attention, pushing Kashmir to the margins. The intensifying US–China rivalry will keep South Asia strategically relevant, but unless Pakistan actively leverages this space, Kashmir diplomacy risks slipping back into dormancy.</w:t>
      </w:r>
    </w:p>
    <w:p w:rsidR="00563DD4" w:rsidRPr="00563DD4" w:rsidRDefault="00563DD4" w:rsidP="00563DD4">
      <w:pPr>
        <w:spacing w:before="100" w:beforeAutospacing="1" w:afterAutospacing="1" w:line="240" w:lineRule="auto"/>
        <w:rPr>
          <w:rFonts w:ascii="Times New Roman" w:eastAsia="Times New Roman" w:hAnsi="Times New Roman" w:cs="Times New Roman"/>
          <w:szCs w:val="24"/>
        </w:rPr>
      </w:pPr>
      <w:r w:rsidRPr="00563DD4">
        <w:rPr>
          <w:rFonts w:ascii="Times New Roman" w:eastAsia="Times New Roman" w:hAnsi="Times New Roman" w:cs="Times New Roman"/>
          <w:szCs w:val="24"/>
        </w:rPr>
        <w:t>The writer is the former president of Azad Jammu and Kashmir.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E123D"/>
    <w:multiLevelType w:val="multilevel"/>
    <w:tmpl w:val="CAB2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63DD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3DD4"/>
    <w:rsid w:val="00567329"/>
    <w:rsid w:val="005C5E2C"/>
    <w:rsid w:val="0070648E"/>
    <w:rsid w:val="0074011D"/>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563DD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63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D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709806">
      <w:bodyDiv w:val="1"/>
      <w:marLeft w:val="0"/>
      <w:marRight w:val="0"/>
      <w:marTop w:val="0"/>
      <w:marBottom w:val="0"/>
      <w:divBdr>
        <w:top w:val="none" w:sz="0" w:space="0" w:color="auto"/>
        <w:left w:val="none" w:sz="0" w:space="0" w:color="auto"/>
        <w:bottom w:val="none" w:sz="0" w:space="0" w:color="auto"/>
        <w:right w:val="none" w:sz="0" w:space="0" w:color="auto"/>
      </w:divBdr>
      <w:divsChild>
        <w:div w:id="1774014413">
          <w:marLeft w:val="0"/>
          <w:marRight w:val="0"/>
          <w:marTop w:val="0"/>
          <w:marBottom w:val="0"/>
          <w:divBdr>
            <w:top w:val="none" w:sz="0" w:space="0" w:color="auto"/>
            <w:left w:val="none" w:sz="0" w:space="0" w:color="auto"/>
            <w:bottom w:val="none" w:sz="0" w:space="0" w:color="auto"/>
            <w:right w:val="none" w:sz="0" w:space="0" w:color="auto"/>
          </w:divBdr>
        </w:div>
        <w:div w:id="2079016646">
          <w:marLeft w:val="0"/>
          <w:marRight w:val="0"/>
          <w:marTop w:val="0"/>
          <w:marBottom w:val="0"/>
          <w:divBdr>
            <w:top w:val="none" w:sz="0" w:space="0" w:color="auto"/>
            <w:left w:val="none" w:sz="0" w:space="0" w:color="auto"/>
            <w:bottom w:val="none" w:sz="0" w:space="0" w:color="auto"/>
            <w:right w:val="none" w:sz="0" w:space="0" w:color="auto"/>
          </w:divBdr>
          <w:divsChild>
            <w:div w:id="410204329">
              <w:marLeft w:val="0"/>
              <w:marRight w:val="0"/>
              <w:marTop w:val="0"/>
              <w:marBottom w:val="0"/>
              <w:divBdr>
                <w:top w:val="none" w:sz="0" w:space="0" w:color="auto"/>
                <w:left w:val="none" w:sz="0" w:space="0" w:color="auto"/>
                <w:bottom w:val="none" w:sz="0" w:space="0" w:color="auto"/>
                <w:right w:val="none" w:sz="0" w:space="0" w:color="auto"/>
              </w:divBdr>
            </w:div>
            <w:div w:id="1431702220">
              <w:marLeft w:val="0"/>
              <w:marRight w:val="0"/>
              <w:marTop w:val="0"/>
              <w:marBottom w:val="0"/>
              <w:divBdr>
                <w:top w:val="none" w:sz="0" w:space="0" w:color="auto"/>
                <w:left w:val="none" w:sz="0" w:space="0" w:color="auto"/>
                <w:bottom w:val="none" w:sz="0" w:space="0" w:color="auto"/>
                <w:right w:val="none" w:sz="0" w:space="0" w:color="auto"/>
              </w:divBdr>
            </w:div>
            <w:div w:id="258683247">
              <w:marLeft w:val="0"/>
              <w:marRight w:val="0"/>
              <w:marTop w:val="0"/>
              <w:marBottom w:val="0"/>
              <w:divBdr>
                <w:top w:val="none" w:sz="0" w:space="0" w:color="auto"/>
                <w:left w:val="none" w:sz="0" w:space="0" w:color="auto"/>
                <w:bottom w:val="none" w:sz="0" w:space="0" w:color="auto"/>
                <w:right w:val="none" w:sz="0" w:space="0" w:color="auto"/>
              </w:divBdr>
            </w:div>
          </w:divsChild>
        </w:div>
        <w:div w:id="1147091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931</Words>
  <Characters>5313</Characters>
  <Application>Microsoft Office Word</Application>
  <DocSecurity>0</DocSecurity>
  <Lines>44</Lines>
  <Paragraphs>12</Paragraphs>
  <ScaleCrop>false</ScaleCrop>
  <Company>Grizli777</Company>
  <LinksUpToDate>false</LinksUpToDate>
  <CharactersWithSpaces>6232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2025-06-19T06:11:00Z</dcterms:created>
  <dcterms:modified xsi:type="dcterms:W3CDTF">2025-06-19T06:28:00Z</dcterms:modified>
</cp:coreProperties>
</file>