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32F" w:rsidRPr="004D632F" w:rsidRDefault="004D632F" w:rsidP="004D632F">
      <w:pPr>
        <w:spacing w:after="0" w:line="240" w:lineRule="auto"/>
        <w:rPr>
          <w:rFonts w:ascii="Times New Roman" w:eastAsia="Times New Roman" w:hAnsi="Times New Roman" w:cs="Times New Roman"/>
          <w:b/>
          <w:sz w:val="24"/>
          <w:szCs w:val="24"/>
        </w:rPr>
      </w:pPr>
      <w:r w:rsidRPr="004D632F">
        <w:rPr>
          <w:rFonts w:ascii="Times New Roman" w:eastAsia="Times New Roman" w:hAnsi="Times New Roman" w:cs="Times New Roman"/>
          <w:b/>
          <w:sz w:val="24"/>
          <w:szCs w:val="24"/>
        </w:rPr>
        <w:t xml:space="preserve">Hutment inferno </w:t>
      </w:r>
    </w:p>
    <w:p w:rsidR="004D632F" w:rsidRPr="004D632F" w:rsidRDefault="004D632F" w:rsidP="004D632F">
      <w:pPr>
        <w:spacing w:after="0" w:line="240" w:lineRule="auto"/>
        <w:rPr>
          <w:rFonts w:ascii="Times New Roman" w:eastAsia="Times New Roman" w:hAnsi="Times New Roman" w:cs="Times New Roman"/>
          <w:sz w:val="24"/>
          <w:szCs w:val="24"/>
        </w:rPr>
      </w:pPr>
      <w:r w:rsidRPr="004D632F">
        <w:rPr>
          <w:rFonts w:ascii="Times New Roman" w:eastAsia="Times New Roman" w:hAnsi="Times New Roman" w:cs="Times New Roman"/>
          <w:sz w:val="24"/>
          <w:szCs w:val="24"/>
        </w:rPr>
        <w:t xml:space="preserve">BY N O M A N A H M E D | 1/29/2020 </w:t>
      </w:r>
    </w:p>
    <w:tbl>
      <w:tblPr>
        <w:tblW w:w="5000" w:type="pct"/>
        <w:tblCellSpacing w:w="15" w:type="dxa"/>
        <w:tblCellMar>
          <w:top w:w="15" w:type="dxa"/>
          <w:left w:w="15" w:type="dxa"/>
          <w:bottom w:w="15" w:type="dxa"/>
          <w:right w:w="15" w:type="dxa"/>
        </w:tblCellMar>
        <w:tblLook w:val="04A0"/>
      </w:tblPr>
      <w:tblGrid>
        <w:gridCol w:w="9450"/>
      </w:tblGrid>
      <w:tr w:rsidR="004D632F" w:rsidRPr="004D632F" w:rsidTr="004D632F">
        <w:trPr>
          <w:tblCellSpacing w:w="15" w:type="dxa"/>
        </w:trPr>
        <w:tc>
          <w:tcPr>
            <w:tcW w:w="4000" w:type="pct"/>
            <w:vAlign w:val="center"/>
            <w:hideMark/>
          </w:tcPr>
          <w:p w:rsidR="004D632F" w:rsidRPr="004D632F" w:rsidRDefault="004D632F" w:rsidP="004D632F">
            <w:pPr>
              <w:spacing w:after="0" w:line="240" w:lineRule="auto"/>
              <w:divId w:val="1944260988"/>
              <w:rPr>
                <w:rFonts w:ascii="Times New Roman" w:eastAsia="Times New Roman" w:hAnsi="Times New Roman" w:cs="Times New Roman"/>
                <w:sz w:val="24"/>
                <w:szCs w:val="24"/>
              </w:rPr>
            </w:pPr>
            <w:r w:rsidRPr="004D632F">
              <w:rPr>
                <w:rFonts w:ascii="Times New Roman" w:eastAsia="Times New Roman" w:hAnsi="Times New Roman" w:cs="Times New Roman"/>
                <w:sz w:val="24"/>
                <w:szCs w:val="24"/>
              </w:rPr>
              <w:t xml:space="preserve">SOME 150 dwellings were gutted in the tragic hutment fire on Jan 21 in Karachi`s Teen </w:t>
            </w:r>
            <w:proofErr w:type="spellStart"/>
            <w:r w:rsidRPr="004D632F">
              <w:rPr>
                <w:rFonts w:ascii="Times New Roman" w:eastAsia="Times New Roman" w:hAnsi="Times New Roman" w:cs="Times New Roman"/>
                <w:sz w:val="24"/>
                <w:szCs w:val="24"/>
              </w:rPr>
              <w:t>Hatti</w:t>
            </w:r>
            <w:proofErr w:type="spellEnd"/>
            <w:r w:rsidRPr="004D632F">
              <w:rPr>
                <w:rFonts w:ascii="Times New Roman" w:eastAsia="Times New Roman" w:hAnsi="Times New Roman" w:cs="Times New Roman"/>
                <w:sz w:val="24"/>
                <w:szCs w:val="24"/>
              </w:rPr>
              <w:t xml:space="preserve"> area, leaving many poor folks </w:t>
            </w:r>
            <w:proofErr w:type="spellStart"/>
            <w:r w:rsidRPr="004D632F">
              <w:rPr>
                <w:rFonts w:ascii="Times New Roman" w:eastAsia="Times New Roman" w:hAnsi="Times New Roman" w:cs="Times New Roman"/>
                <w:sz w:val="24"/>
                <w:szCs w:val="24"/>
              </w:rPr>
              <w:t>shelterless</w:t>
            </w:r>
            <w:proofErr w:type="spellEnd"/>
            <w:r w:rsidRPr="004D632F">
              <w:rPr>
                <w:rFonts w:ascii="Times New Roman" w:eastAsia="Times New Roman" w:hAnsi="Times New Roman" w:cs="Times New Roman"/>
                <w:sz w:val="24"/>
                <w:szCs w:val="24"/>
              </w:rPr>
              <w:t xml:space="preserve">. Hutment fires have long been a common occurrence. Dwellings accommodating the most vulnerable and poor </w:t>
            </w:r>
            <w:proofErr w:type="spellStart"/>
            <w:r w:rsidRPr="004D632F">
              <w:rPr>
                <w:rFonts w:ascii="Times New Roman" w:eastAsia="Times New Roman" w:hAnsi="Times New Roman" w:cs="Times New Roman"/>
                <w:sz w:val="24"/>
                <w:szCs w:val="24"/>
              </w:rPr>
              <w:t>of ten</w:t>
            </w:r>
            <w:proofErr w:type="spellEnd"/>
            <w:r w:rsidRPr="004D632F">
              <w:rPr>
                <w:rFonts w:ascii="Times New Roman" w:eastAsia="Times New Roman" w:hAnsi="Times New Roman" w:cs="Times New Roman"/>
                <w:sz w:val="24"/>
                <w:szCs w:val="24"/>
              </w:rPr>
              <w:t xml:space="preserve"> catch fire, especially in winter when people need more warmth, and strong winds can cause flames from within to spread out of control.</w:t>
            </w:r>
            <w:r w:rsidRPr="004D632F">
              <w:rPr>
                <w:rFonts w:ascii="Times New Roman" w:eastAsia="Times New Roman" w:hAnsi="Times New Roman" w:cs="Times New Roman"/>
                <w:sz w:val="24"/>
                <w:szCs w:val="24"/>
              </w:rPr>
              <w:br/>
            </w:r>
            <w:r w:rsidRPr="004D632F">
              <w:rPr>
                <w:rFonts w:ascii="Times New Roman" w:eastAsia="Times New Roman" w:hAnsi="Times New Roman" w:cs="Times New Roman"/>
                <w:sz w:val="24"/>
                <w:szCs w:val="24"/>
              </w:rPr>
              <w:br/>
              <w:t>In the aftermath, monetary compensation is announced and an inquiry ordered.</w:t>
            </w:r>
            <w:r w:rsidRPr="004D632F">
              <w:rPr>
                <w:rFonts w:ascii="Times New Roman" w:eastAsia="Times New Roman" w:hAnsi="Times New Roman" w:cs="Times New Roman"/>
                <w:sz w:val="24"/>
                <w:szCs w:val="24"/>
              </w:rPr>
              <w:br/>
            </w:r>
            <w:r w:rsidRPr="004D632F">
              <w:rPr>
                <w:rFonts w:ascii="Times New Roman" w:eastAsia="Times New Roman" w:hAnsi="Times New Roman" w:cs="Times New Roman"/>
                <w:sz w:val="24"/>
                <w:szCs w:val="24"/>
              </w:rPr>
              <w:br/>
              <w:t>However, rather than conventional measures, such incidents need a focused approach and a scientific solution.</w:t>
            </w:r>
            <w:r w:rsidRPr="004D632F">
              <w:rPr>
                <w:rFonts w:ascii="Times New Roman" w:eastAsia="Times New Roman" w:hAnsi="Times New Roman" w:cs="Times New Roman"/>
                <w:sz w:val="24"/>
                <w:szCs w:val="24"/>
              </w:rPr>
              <w:br/>
            </w:r>
            <w:r w:rsidRPr="004D632F">
              <w:rPr>
                <w:rFonts w:ascii="Times New Roman" w:eastAsia="Times New Roman" w:hAnsi="Times New Roman" w:cs="Times New Roman"/>
                <w:sz w:val="24"/>
                <w:szCs w:val="24"/>
              </w:rPr>
              <w:br/>
              <w:t xml:space="preserve">Hutment blazes, which directly impact the safety and security of the poor and working classes, are caused by many factors. </w:t>
            </w:r>
            <w:proofErr w:type="gramStart"/>
            <w:r w:rsidRPr="004D632F">
              <w:rPr>
                <w:rFonts w:ascii="Times New Roman" w:eastAsia="Times New Roman" w:hAnsi="Times New Roman" w:cs="Times New Roman"/>
                <w:sz w:val="24"/>
                <w:szCs w:val="24"/>
              </w:rPr>
              <w:t>Unsafe methods of cooking is</w:t>
            </w:r>
            <w:proofErr w:type="gramEnd"/>
            <w:r w:rsidRPr="004D632F">
              <w:rPr>
                <w:rFonts w:ascii="Times New Roman" w:eastAsia="Times New Roman" w:hAnsi="Times New Roman" w:cs="Times New Roman"/>
                <w:sz w:val="24"/>
                <w:szCs w:val="24"/>
              </w:rPr>
              <w:t xml:space="preserve"> one. Acts of mischief and crime cannot be ruled out, and need to be determined through a forensic inquiry. Also, the shacks are constructed with waste wood, discarded cement blocks, cardboard and other cheap but inflammable material, and the various defects they progressively develop are seldom repaired due to resource constraints. Fire and other disasters thus remain a looming possibility.</w:t>
            </w:r>
            <w:r w:rsidRPr="004D632F">
              <w:rPr>
                <w:rFonts w:ascii="Times New Roman" w:eastAsia="Times New Roman" w:hAnsi="Times New Roman" w:cs="Times New Roman"/>
                <w:sz w:val="24"/>
                <w:szCs w:val="24"/>
              </w:rPr>
              <w:br/>
            </w:r>
            <w:r w:rsidRPr="004D632F">
              <w:rPr>
                <w:rFonts w:ascii="Times New Roman" w:eastAsia="Times New Roman" w:hAnsi="Times New Roman" w:cs="Times New Roman"/>
                <w:sz w:val="24"/>
                <w:szCs w:val="24"/>
              </w:rPr>
              <w:br/>
              <w:t xml:space="preserve">Karachi has many typologies of vulnerable settlements that need the attention of administrative agencies, professionals and even ordinary people. Squatters can be found living near high-tension wires, as well as along railway lines, highways, busy arterial roads, manufacturing units, </w:t>
            </w:r>
            <w:proofErr w:type="spellStart"/>
            <w:r w:rsidRPr="004D632F">
              <w:rPr>
                <w:rFonts w:ascii="Times New Roman" w:eastAsia="Times New Roman" w:hAnsi="Times New Roman" w:cs="Times New Roman"/>
                <w:sz w:val="24"/>
                <w:szCs w:val="24"/>
              </w:rPr>
              <w:t>godowns</w:t>
            </w:r>
            <w:proofErr w:type="spellEnd"/>
            <w:r w:rsidRPr="004D632F">
              <w:rPr>
                <w:rFonts w:ascii="Times New Roman" w:eastAsia="Times New Roman" w:hAnsi="Times New Roman" w:cs="Times New Roman"/>
                <w:sz w:val="24"/>
                <w:szCs w:val="24"/>
              </w:rPr>
              <w:t xml:space="preserve"> for hazardous material, oil depots, power stations, </w:t>
            </w:r>
            <w:proofErr w:type="spellStart"/>
            <w:r w:rsidRPr="004D632F">
              <w:rPr>
                <w:rFonts w:ascii="Times New Roman" w:eastAsia="Times New Roman" w:hAnsi="Times New Roman" w:cs="Times New Roman"/>
                <w:sz w:val="24"/>
                <w:szCs w:val="24"/>
              </w:rPr>
              <w:t>nullah</w:t>
            </w:r>
            <w:proofErr w:type="spellEnd"/>
            <w:r w:rsidRPr="004D632F">
              <w:rPr>
                <w:rFonts w:ascii="Times New Roman" w:eastAsia="Times New Roman" w:hAnsi="Times New Roman" w:cs="Times New Roman"/>
                <w:sz w:val="24"/>
                <w:szCs w:val="24"/>
              </w:rPr>
              <w:t xml:space="preserve"> banks, garbage dumps, etc.</w:t>
            </w:r>
            <w:r w:rsidRPr="004D632F">
              <w:rPr>
                <w:rFonts w:ascii="Times New Roman" w:eastAsia="Times New Roman" w:hAnsi="Times New Roman" w:cs="Times New Roman"/>
                <w:sz w:val="24"/>
                <w:szCs w:val="24"/>
              </w:rPr>
              <w:br/>
            </w:r>
            <w:r w:rsidRPr="004D632F">
              <w:rPr>
                <w:rFonts w:ascii="Times New Roman" w:eastAsia="Times New Roman" w:hAnsi="Times New Roman" w:cs="Times New Roman"/>
                <w:sz w:val="24"/>
                <w:szCs w:val="24"/>
              </w:rPr>
              <w:br/>
              <w:t xml:space="preserve">Similarly, </w:t>
            </w:r>
            <w:proofErr w:type="spellStart"/>
            <w:r w:rsidRPr="004D632F">
              <w:rPr>
                <w:rFonts w:ascii="Times New Roman" w:eastAsia="Times New Roman" w:hAnsi="Times New Roman" w:cs="Times New Roman"/>
                <w:sz w:val="24"/>
                <w:szCs w:val="24"/>
              </w:rPr>
              <w:t>labourers</w:t>
            </w:r>
            <w:proofErr w:type="spellEnd"/>
            <w:r w:rsidRPr="004D632F">
              <w:rPr>
                <w:rFonts w:ascii="Times New Roman" w:eastAsia="Times New Roman" w:hAnsi="Times New Roman" w:cs="Times New Roman"/>
                <w:sz w:val="24"/>
                <w:szCs w:val="24"/>
              </w:rPr>
              <w:t xml:space="preserve"> can be spotted sleeping on pushcarts, footpaths and road medians, in parks and under flyovers.</w:t>
            </w:r>
            <w:r w:rsidRPr="004D632F">
              <w:rPr>
                <w:rFonts w:ascii="Times New Roman" w:eastAsia="Times New Roman" w:hAnsi="Times New Roman" w:cs="Times New Roman"/>
                <w:sz w:val="24"/>
                <w:szCs w:val="24"/>
              </w:rPr>
              <w:br/>
            </w:r>
            <w:r w:rsidRPr="004D632F">
              <w:rPr>
                <w:rFonts w:ascii="Times New Roman" w:eastAsia="Times New Roman" w:hAnsi="Times New Roman" w:cs="Times New Roman"/>
                <w:sz w:val="24"/>
                <w:szCs w:val="24"/>
              </w:rPr>
              <w:br/>
              <w:t xml:space="preserve">Property owners have also increasingly taken to engaging families and individuals f </w:t>
            </w:r>
            <w:proofErr w:type="spellStart"/>
            <w:r w:rsidRPr="004D632F">
              <w:rPr>
                <w:rFonts w:ascii="Times New Roman" w:eastAsia="Times New Roman" w:hAnsi="Times New Roman" w:cs="Times New Roman"/>
                <w:sz w:val="24"/>
                <w:szCs w:val="24"/>
              </w:rPr>
              <w:t>rom</w:t>
            </w:r>
            <w:proofErr w:type="spellEnd"/>
            <w:r w:rsidRPr="004D632F">
              <w:rPr>
                <w:rFonts w:ascii="Times New Roman" w:eastAsia="Times New Roman" w:hAnsi="Times New Roman" w:cs="Times New Roman"/>
                <w:sz w:val="24"/>
                <w:szCs w:val="24"/>
              </w:rPr>
              <w:t xml:space="preserve"> low-income groups to set up shacks with temporary structures on their plots. It is a mutually advantageous arrangement where property owners obtain a safeguard against land-grabbers, whereas needy migrants to the city acquire </w:t>
            </w:r>
            <w:proofErr w:type="spellStart"/>
            <w:r w:rsidRPr="004D632F">
              <w:rPr>
                <w:rFonts w:ascii="Times New Roman" w:eastAsia="Times New Roman" w:hAnsi="Times New Roman" w:cs="Times New Roman"/>
                <w:sz w:val="24"/>
                <w:szCs w:val="24"/>
              </w:rPr>
              <w:t>af</w:t>
            </w:r>
            <w:proofErr w:type="spellEnd"/>
            <w:r w:rsidRPr="004D632F">
              <w:rPr>
                <w:rFonts w:ascii="Times New Roman" w:eastAsia="Times New Roman" w:hAnsi="Times New Roman" w:cs="Times New Roman"/>
                <w:sz w:val="24"/>
                <w:szCs w:val="24"/>
              </w:rPr>
              <w:t xml:space="preserve"> fordable means of shelter.</w:t>
            </w:r>
            <w:r w:rsidRPr="004D632F">
              <w:rPr>
                <w:rFonts w:ascii="Times New Roman" w:eastAsia="Times New Roman" w:hAnsi="Times New Roman" w:cs="Times New Roman"/>
                <w:sz w:val="24"/>
                <w:szCs w:val="24"/>
              </w:rPr>
              <w:br/>
            </w:r>
            <w:r w:rsidRPr="004D632F">
              <w:rPr>
                <w:rFonts w:ascii="Times New Roman" w:eastAsia="Times New Roman" w:hAnsi="Times New Roman" w:cs="Times New Roman"/>
                <w:sz w:val="24"/>
                <w:szCs w:val="24"/>
              </w:rPr>
              <w:br/>
              <w:t xml:space="preserve">This option is especially useful for </w:t>
            </w:r>
            <w:proofErr w:type="spellStart"/>
            <w:r w:rsidRPr="004D632F">
              <w:rPr>
                <w:rFonts w:ascii="Times New Roman" w:eastAsia="Times New Roman" w:hAnsi="Times New Roman" w:cs="Times New Roman"/>
                <w:sz w:val="24"/>
                <w:szCs w:val="24"/>
              </w:rPr>
              <w:t>neoimmigrants</w:t>
            </w:r>
            <w:proofErr w:type="spellEnd"/>
            <w:r w:rsidRPr="004D632F">
              <w:rPr>
                <w:rFonts w:ascii="Times New Roman" w:eastAsia="Times New Roman" w:hAnsi="Times New Roman" w:cs="Times New Roman"/>
                <w:sz w:val="24"/>
                <w:szCs w:val="24"/>
              </w:rPr>
              <w:t xml:space="preserve"> as they latch on to opportunities of employment in the same localities.</w:t>
            </w:r>
            <w:r w:rsidRPr="004D632F">
              <w:rPr>
                <w:rFonts w:ascii="Times New Roman" w:eastAsia="Times New Roman" w:hAnsi="Times New Roman" w:cs="Times New Roman"/>
                <w:sz w:val="24"/>
                <w:szCs w:val="24"/>
              </w:rPr>
              <w:br/>
            </w:r>
            <w:r w:rsidRPr="004D632F">
              <w:rPr>
                <w:rFonts w:ascii="Times New Roman" w:eastAsia="Times New Roman" w:hAnsi="Times New Roman" w:cs="Times New Roman"/>
                <w:sz w:val="24"/>
                <w:szCs w:val="24"/>
              </w:rPr>
              <w:br/>
              <w:t xml:space="preserve">One finds domestic servants originating from such type of settlement patterns from within the same location. </w:t>
            </w:r>
            <w:proofErr w:type="spellStart"/>
            <w:r w:rsidRPr="004D632F">
              <w:rPr>
                <w:rFonts w:ascii="Times New Roman" w:eastAsia="Times New Roman" w:hAnsi="Times New Roman" w:cs="Times New Roman"/>
                <w:sz w:val="24"/>
                <w:szCs w:val="24"/>
              </w:rPr>
              <w:t>Defence</w:t>
            </w:r>
            <w:proofErr w:type="spellEnd"/>
            <w:r w:rsidRPr="004D632F">
              <w:rPr>
                <w:rFonts w:ascii="Times New Roman" w:eastAsia="Times New Roman" w:hAnsi="Times New Roman" w:cs="Times New Roman"/>
                <w:sz w:val="24"/>
                <w:szCs w:val="24"/>
              </w:rPr>
              <w:t xml:space="preserve"> Housing Authority, </w:t>
            </w:r>
            <w:proofErr w:type="spellStart"/>
            <w:r w:rsidRPr="004D632F">
              <w:rPr>
                <w:rFonts w:ascii="Times New Roman" w:eastAsia="Times New Roman" w:hAnsi="Times New Roman" w:cs="Times New Roman"/>
                <w:sz w:val="24"/>
                <w:szCs w:val="24"/>
              </w:rPr>
              <w:t>Gulshan</w:t>
            </w:r>
            <w:proofErr w:type="spellEnd"/>
            <w:r w:rsidRPr="004D632F">
              <w:rPr>
                <w:rFonts w:ascii="Times New Roman" w:eastAsia="Times New Roman" w:hAnsi="Times New Roman" w:cs="Times New Roman"/>
                <w:sz w:val="24"/>
                <w:szCs w:val="24"/>
              </w:rPr>
              <w:t>-e-</w:t>
            </w:r>
            <w:proofErr w:type="spellStart"/>
            <w:r w:rsidRPr="004D632F">
              <w:rPr>
                <w:rFonts w:ascii="Times New Roman" w:eastAsia="Times New Roman" w:hAnsi="Times New Roman" w:cs="Times New Roman"/>
                <w:sz w:val="24"/>
                <w:szCs w:val="24"/>
              </w:rPr>
              <w:t>Iqbal</w:t>
            </w:r>
            <w:proofErr w:type="spellEnd"/>
            <w:r w:rsidRPr="004D632F">
              <w:rPr>
                <w:rFonts w:ascii="Times New Roman" w:eastAsia="Times New Roman" w:hAnsi="Times New Roman" w:cs="Times New Roman"/>
                <w:sz w:val="24"/>
                <w:szCs w:val="24"/>
              </w:rPr>
              <w:t xml:space="preserve">, Clifton, </w:t>
            </w:r>
            <w:proofErr w:type="spellStart"/>
            <w:r w:rsidRPr="004D632F">
              <w:rPr>
                <w:rFonts w:ascii="Times New Roman" w:eastAsia="Times New Roman" w:hAnsi="Times New Roman" w:cs="Times New Roman"/>
                <w:sz w:val="24"/>
                <w:szCs w:val="24"/>
              </w:rPr>
              <w:t>Gulistan</w:t>
            </w:r>
            <w:proofErr w:type="spellEnd"/>
            <w:r w:rsidRPr="004D632F">
              <w:rPr>
                <w:rFonts w:ascii="Times New Roman" w:eastAsia="Times New Roman" w:hAnsi="Times New Roman" w:cs="Times New Roman"/>
                <w:sz w:val="24"/>
                <w:szCs w:val="24"/>
              </w:rPr>
              <w:t>-e-</w:t>
            </w:r>
            <w:proofErr w:type="spellStart"/>
            <w:r w:rsidRPr="004D632F">
              <w:rPr>
                <w:rFonts w:ascii="Times New Roman" w:eastAsia="Times New Roman" w:hAnsi="Times New Roman" w:cs="Times New Roman"/>
                <w:sz w:val="24"/>
                <w:szCs w:val="24"/>
              </w:rPr>
              <w:t>Jauhar</w:t>
            </w:r>
            <w:proofErr w:type="spellEnd"/>
            <w:r w:rsidRPr="004D632F">
              <w:rPr>
                <w:rFonts w:ascii="Times New Roman" w:eastAsia="Times New Roman" w:hAnsi="Times New Roman" w:cs="Times New Roman"/>
                <w:sz w:val="24"/>
                <w:szCs w:val="24"/>
              </w:rPr>
              <w:t xml:space="preserve">, North Karachi, North </w:t>
            </w:r>
            <w:proofErr w:type="spellStart"/>
            <w:r w:rsidRPr="004D632F">
              <w:rPr>
                <w:rFonts w:ascii="Times New Roman" w:eastAsia="Times New Roman" w:hAnsi="Times New Roman" w:cs="Times New Roman"/>
                <w:sz w:val="24"/>
                <w:szCs w:val="24"/>
              </w:rPr>
              <w:t>Nazimabad</w:t>
            </w:r>
            <w:proofErr w:type="spellEnd"/>
            <w:r w:rsidRPr="004D632F">
              <w:rPr>
                <w:rFonts w:ascii="Times New Roman" w:eastAsia="Times New Roman" w:hAnsi="Times New Roman" w:cs="Times New Roman"/>
                <w:sz w:val="24"/>
                <w:szCs w:val="24"/>
              </w:rPr>
              <w:t>, etc display this pattern of temporary occupation in the city.</w:t>
            </w:r>
            <w:r w:rsidRPr="004D632F">
              <w:rPr>
                <w:rFonts w:ascii="Times New Roman" w:eastAsia="Times New Roman" w:hAnsi="Times New Roman" w:cs="Times New Roman"/>
                <w:sz w:val="24"/>
                <w:szCs w:val="24"/>
              </w:rPr>
              <w:br/>
            </w:r>
            <w:r w:rsidRPr="004D632F">
              <w:rPr>
                <w:rFonts w:ascii="Times New Roman" w:eastAsia="Times New Roman" w:hAnsi="Times New Roman" w:cs="Times New Roman"/>
                <w:sz w:val="24"/>
                <w:szCs w:val="24"/>
              </w:rPr>
              <w:br/>
              <w:t>It is also observed that when such settlers refuse to vacate a site, an invisible hand seems to start a fire to destroy the shelters.</w:t>
            </w:r>
            <w:r w:rsidRPr="004D632F">
              <w:rPr>
                <w:rFonts w:ascii="Times New Roman" w:eastAsia="Times New Roman" w:hAnsi="Times New Roman" w:cs="Times New Roman"/>
                <w:sz w:val="24"/>
                <w:szCs w:val="24"/>
              </w:rPr>
              <w:br/>
            </w:r>
            <w:r w:rsidRPr="004D632F">
              <w:rPr>
                <w:rFonts w:ascii="Times New Roman" w:eastAsia="Times New Roman" w:hAnsi="Times New Roman" w:cs="Times New Roman"/>
                <w:sz w:val="24"/>
                <w:szCs w:val="24"/>
              </w:rPr>
              <w:br/>
              <w:t xml:space="preserve">There are cases where a muscleman involved in protecting a settlement dislocates the earlier inhabitants </w:t>
            </w:r>
            <w:proofErr w:type="spellStart"/>
            <w:r w:rsidRPr="004D632F">
              <w:rPr>
                <w:rFonts w:ascii="Times New Roman" w:eastAsia="Times New Roman" w:hAnsi="Times New Roman" w:cs="Times New Roman"/>
                <w:sz w:val="24"/>
                <w:szCs w:val="24"/>
              </w:rPr>
              <w:t>af</w:t>
            </w:r>
            <w:proofErr w:type="spellEnd"/>
            <w:r w:rsidRPr="004D632F">
              <w:rPr>
                <w:rFonts w:ascii="Times New Roman" w:eastAsia="Times New Roman" w:hAnsi="Times New Roman" w:cs="Times New Roman"/>
                <w:sz w:val="24"/>
                <w:szCs w:val="24"/>
              </w:rPr>
              <w:t xml:space="preserve"> </w:t>
            </w:r>
            <w:proofErr w:type="spellStart"/>
            <w:r w:rsidRPr="004D632F">
              <w:rPr>
                <w:rFonts w:ascii="Times New Roman" w:eastAsia="Times New Roman" w:hAnsi="Times New Roman" w:cs="Times New Roman"/>
                <w:sz w:val="24"/>
                <w:szCs w:val="24"/>
              </w:rPr>
              <w:t>ter</w:t>
            </w:r>
            <w:proofErr w:type="spellEnd"/>
            <w:r w:rsidRPr="004D632F">
              <w:rPr>
                <w:rFonts w:ascii="Times New Roman" w:eastAsia="Times New Roman" w:hAnsi="Times New Roman" w:cs="Times New Roman"/>
                <w:sz w:val="24"/>
                <w:szCs w:val="24"/>
              </w:rPr>
              <w:t xml:space="preserve"> accepting a higher dividend from the next </w:t>
            </w:r>
            <w:proofErr w:type="spellStart"/>
            <w:r w:rsidRPr="004D632F">
              <w:rPr>
                <w:rFonts w:ascii="Times New Roman" w:eastAsia="Times New Roman" w:hAnsi="Times New Roman" w:cs="Times New Roman"/>
                <w:sz w:val="24"/>
                <w:szCs w:val="24"/>
              </w:rPr>
              <w:t>clientele.The</w:t>
            </w:r>
            <w:proofErr w:type="spellEnd"/>
            <w:r w:rsidRPr="004D632F">
              <w:rPr>
                <w:rFonts w:ascii="Times New Roman" w:eastAsia="Times New Roman" w:hAnsi="Times New Roman" w:cs="Times New Roman"/>
                <w:sz w:val="24"/>
                <w:szCs w:val="24"/>
              </w:rPr>
              <w:t xml:space="preserve"> only solution is cooperative action and internal </w:t>
            </w:r>
            <w:proofErr w:type="spellStart"/>
            <w:r w:rsidRPr="004D632F">
              <w:rPr>
                <w:rFonts w:ascii="Times New Roman" w:eastAsia="Times New Roman" w:hAnsi="Times New Roman" w:cs="Times New Roman"/>
                <w:sz w:val="24"/>
                <w:szCs w:val="24"/>
              </w:rPr>
              <w:t>mobilisation</w:t>
            </w:r>
            <w:proofErr w:type="spellEnd"/>
            <w:r w:rsidRPr="004D632F">
              <w:rPr>
                <w:rFonts w:ascii="Times New Roman" w:eastAsia="Times New Roman" w:hAnsi="Times New Roman" w:cs="Times New Roman"/>
                <w:sz w:val="24"/>
                <w:szCs w:val="24"/>
              </w:rPr>
              <w:t xml:space="preserve"> of the communities concerned. The baseline task begins with correct and up-to-date information about such settlements. The National Population and Housing Census 2017 results can help map locations where the poor reside, and the information so gleaned can be used to support steps towards disaster protection. The Population Census </w:t>
            </w:r>
            <w:proofErr w:type="spellStart"/>
            <w:r w:rsidRPr="004D632F">
              <w:rPr>
                <w:rFonts w:ascii="Times New Roman" w:eastAsia="Times New Roman" w:hAnsi="Times New Roman" w:cs="Times New Roman"/>
                <w:sz w:val="24"/>
                <w:szCs w:val="24"/>
              </w:rPr>
              <w:t>Organisation</w:t>
            </w:r>
            <w:proofErr w:type="spellEnd"/>
            <w:r w:rsidRPr="004D632F">
              <w:rPr>
                <w:rFonts w:ascii="Times New Roman" w:eastAsia="Times New Roman" w:hAnsi="Times New Roman" w:cs="Times New Roman"/>
                <w:sz w:val="24"/>
                <w:szCs w:val="24"/>
              </w:rPr>
              <w:t xml:space="preserve"> may be advised to incorporate additional variables in fact-finding work pertinent to shelter characteristics for vulnerability assessment.</w:t>
            </w:r>
            <w:r w:rsidRPr="004D632F">
              <w:rPr>
                <w:rFonts w:ascii="Times New Roman" w:eastAsia="Times New Roman" w:hAnsi="Times New Roman" w:cs="Times New Roman"/>
                <w:sz w:val="24"/>
                <w:szCs w:val="24"/>
              </w:rPr>
              <w:br/>
            </w:r>
            <w:r w:rsidRPr="004D632F">
              <w:rPr>
                <w:rFonts w:ascii="Times New Roman" w:eastAsia="Times New Roman" w:hAnsi="Times New Roman" w:cs="Times New Roman"/>
                <w:sz w:val="24"/>
                <w:szCs w:val="24"/>
              </w:rPr>
              <w:br/>
              <w:t xml:space="preserve">At the provincial level, the </w:t>
            </w:r>
            <w:proofErr w:type="spellStart"/>
            <w:r w:rsidRPr="004D632F">
              <w:rPr>
                <w:rFonts w:ascii="Times New Roman" w:eastAsia="Times New Roman" w:hAnsi="Times New Roman" w:cs="Times New Roman"/>
                <w:sz w:val="24"/>
                <w:szCs w:val="24"/>
              </w:rPr>
              <w:t>Sindh</w:t>
            </w:r>
            <w:proofErr w:type="spellEnd"/>
            <w:r w:rsidRPr="004D632F">
              <w:rPr>
                <w:rFonts w:ascii="Times New Roman" w:eastAsia="Times New Roman" w:hAnsi="Times New Roman" w:cs="Times New Roman"/>
                <w:sz w:val="24"/>
                <w:szCs w:val="24"/>
              </w:rPr>
              <w:t xml:space="preserve"> </w:t>
            </w:r>
            <w:proofErr w:type="spellStart"/>
            <w:r w:rsidRPr="004D632F">
              <w:rPr>
                <w:rFonts w:ascii="Times New Roman" w:eastAsia="Times New Roman" w:hAnsi="Times New Roman" w:cs="Times New Roman"/>
                <w:sz w:val="24"/>
                <w:szCs w:val="24"/>
              </w:rPr>
              <w:t>Katchi</w:t>
            </w:r>
            <w:proofErr w:type="spellEnd"/>
            <w:r w:rsidRPr="004D632F">
              <w:rPr>
                <w:rFonts w:ascii="Times New Roman" w:eastAsia="Times New Roman" w:hAnsi="Times New Roman" w:cs="Times New Roman"/>
                <w:sz w:val="24"/>
                <w:szCs w:val="24"/>
              </w:rPr>
              <w:t xml:space="preserve"> </w:t>
            </w:r>
            <w:proofErr w:type="spellStart"/>
            <w:r w:rsidRPr="004D632F">
              <w:rPr>
                <w:rFonts w:ascii="Times New Roman" w:eastAsia="Times New Roman" w:hAnsi="Times New Roman" w:cs="Times New Roman"/>
                <w:sz w:val="24"/>
                <w:szCs w:val="24"/>
              </w:rPr>
              <w:t>Abadis</w:t>
            </w:r>
            <w:proofErr w:type="spellEnd"/>
            <w:r w:rsidRPr="004D632F">
              <w:rPr>
                <w:rFonts w:ascii="Times New Roman" w:eastAsia="Times New Roman" w:hAnsi="Times New Roman" w:cs="Times New Roman"/>
                <w:sz w:val="24"/>
                <w:szCs w:val="24"/>
              </w:rPr>
              <w:t xml:space="preserve"> Authority is mandated to collect and update statistics and profiles of </w:t>
            </w:r>
            <w:proofErr w:type="spellStart"/>
            <w:r w:rsidRPr="004D632F">
              <w:rPr>
                <w:rFonts w:ascii="Times New Roman" w:eastAsia="Times New Roman" w:hAnsi="Times New Roman" w:cs="Times New Roman"/>
                <w:sz w:val="24"/>
                <w:szCs w:val="24"/>
              </w:rPr>
              <w:t>katchi</w:t>
            </w:r>
            <w:proofErr w:type="spellEnd"/>
            <w:r w:rsidRPr="004D632F">
              <w:rPr>
                <w:rFonts w:ascii="Times New Roman" w:eastAsia="Times New Roman" w:hAnsi="Times New Roman" w:cs="Times New Roman"/>
                <w:sz w:val="24"/>
                <w:szCs w:val="24"/>
              </w:rPr>
              <w:t xml:space="preserve"> </w:t>
            </w:r>
            <w:proofErr w:type="spellStart"/>
            <w:r w:rsidRPr="004D632F">
              <w:rPr>
                <w:rFonts w:ascii="Times New Roman" w:eastAsia="Times New Roman" w:hAnsi="Times New Roman" w:cs="Times New Roman"/>
                <w:sz w:val="24"/>
                <w:szCs w:val="24"/>
              </w:rPr>
              <w:t>abadis</w:t>
            </w:r>
            <w:proofErr w:type="spellEnd"/>
            <w:r w:rsidRPr="004D632F">
              <w:rPr>
                <w:rFonts w:ascii="Times New Roman" w:eastAsia="Times New Roman" w:hAnsi="Times New Roman" w:cs="Times New Roman"/>
                <w:sz w:val="24"/>
                <w:szCs w:val="24"/>
              </w:rPr>
              <w:t xml:space="preserve">. With professional advice from </w:t>
            </w:r>
            <w:proofErr w:type="spellStart"/>
            <w:r w:rsidRPr="004D632F">
              <w:rPr>
                <w:rFonts w:ascii="Times New Roman" w:eastAsia="Times New Roman" w:hAnsi="Times New Roman" w:cs="Times New Roman"/>
                <w:sz w:val="24"/>
                <w:szCs w:val="24"/>
              </w:rPr>
              <w:t>notfor</w:t>
            </w:r>
            <w:proofErr w:type="spellEnd"/>
            <w:r w:rsidRPr="004D632F">
              <w:rPr>
                <w:rFonts w:ascii="Times New Roman" w:eastAsia="Times New Roman" w:hAnsi="Times New Roman" w:cs="Times New Roman"/>
                <w:sz w:val="24"/>
                <w:szCs w:val="24"/>
              </w:rPr>
              <w:t xml:space="preserve">-profit institutions like the </w:t>
            </w:r>
            <w:proofErr w:type="spellStart"/>
            <w:r w:rsidRPr="004D632F">
              <w:rPr>
                <w:rFonts w:ascii="Times New Roman" w:eastAsia="Times New Roman" w:hAnsi="Times New Roman" w:cs="Times New Roman"/>
                <w:sz w:val="24"/>
                <w:szCs w:val="24"/>
              </w:rPr>
              <w:t>Orangi</w:t>
            </w:r>
            <w:proofErr w:type="spellEnd"/>
            <w:r w:rsidRPr="004D632F">
              <w:rPr>
                <w:rFonts w:ascii="Times New Roman" w:eastAsia="Times New Roman" w:hAnsi="Times New Roman" w:cs="Times New Roman"/>
                <w:sz w:val="24"/>
                <w:szCs w:val="24"/>
              </w:rPr>
              <w:t xml:space="preserve"> Pilot Project, Urban Resource Centre and </w:t>
            </w:r>
            <w:proofErr w:type="spellStart"/>
            <w:r w:rsidRPr="004D632F">
              <w:rPr>
                <w:rFonts w:ascii="Times New Roman" w:eastAsia="Times New Roman" w:hAnsi="Times New Roman" w:cs="Times New Roman"/>
                <w:sz w:val="24"/>
                <w:szCs w:val="24"/>
              </w:rPr>
              <w:t>Saiban</w:t>
            </w:r>
            <w:proofErr w:type="spellEnd"/>
            <w:r w:rsidRPr="004D632F">
              <w:rPr>
                <w:rFonts w:ascii="Times New Roman" w:eastAsia="Times New Roman" w:hAnsi="Times New Roman" w:cs="Times New Roman"/>
                <w:sz w:val="24"/>
                <w:szCs w:val="24"/>
              </w:rPr>
              <w:t>, workable solutions can be devised.</w:t>
            </w:r>
            <w:r w:rsidRPr="004D632F">
              <w:rPr>
                <w:rFonts w:ascii="Times New Roman" w:eastAsia="Times New Roman" w:hAnsi="Times New Roman" w:cs="Times New Roman"/>
                <w:sz w:val="24"/>
                <w:szCs w:val="24"/>
              </w:rPr>
              <w:br/>
            </w:r>
            <w:r w:rsidRPr="004D632F">
              <w:rPr>
                <w:rFonts w:ascii="Times New Roman" w:eastAsia="Times New Roman" w:hAnsi="Times New Roman" w:cs="Times New Roman"/>
                <w:sz w:val="24"/>
                <w:szCs w:val="24"/>
              </w:rPr>
              <w:br/>
              <w:t xml:space="preserve">Acknowledging that the poor do not have access to shelter should be the first step towards reform. Cities are inhabited by all types of income groups, but those that take care of only the rich and </w:t>
            </w:r>
            <w:proofErr w:type="spellStart"/>
            <w:r w:rsidRPr="004D632F">
              <w:rPr>
                <w:rFonts w:ascii="Times New Roman" w:eastAsia="Times New Roman" w:hAnsi="Times New Roman" w:cs="Times New Roman"/>
                <w:sz w:val="24"/>
                <w:szCs w:val="24"/>
              </w:rPr>
              <w:t>af</w:t>
            </w:r>
            <w:proofErr w:type="spellEnd"/>
            <w:r w:rsidRPr="004D632F">
              <w:rPr>
                <w:rFonts w:ascii="Times New Roman" w:eastAsia="Times New Roman" w:hAnsi="Times New Roman" w:cs="Times New Roman"/>
                <w:sz w:val="24"/>
                <w:szCs w:val="24"/>
              </w:rPr>
              <w:t xml:space="preserve"> fluent </w:t>
            </w:r>
            <w:proofErr w:type="gramStart"/>
            <w:r w:rsidRPr="004D632F">
              <w:rPr>
                <w:rFonts w:ascii="Times New Roman" w:eastAsia="Times New Roman" w:hAnsi="Times New Roman" w:cs="Times New Roman"/>
                <w:sz w:val="24"/>
                <w:szCs w:val="24"/>
              </w:rPr>
              <w:t>are</w:t>
            </w:r>
            <w:proofErr w:type="gramEnd"/>
            <w:r w:rsidRPr="004D632F">
              <w:rPr>
                <w:rFonts w:ascii="Times New Roman" w:eastAsia="Times New Roman" w:hAnsi="Times New Roman" w:cs="Times New Roman"/>
                <w:sz w:val="24"/>
                <w:szCs w:val="24"/>
              </w:rPr>
              <w:t xml:space="preserve"> </w:t>
            </w:r>
            <w:proofErr w:type="spellStart"/>
            <w:r w:rsidRPr="004D632F">
              <w:rPr>
                <w:rFonts w:ascii="Times New Roman" w:eastAsia="Times New Roman" w:hAnsi="Times New Roman" w:cs="Times New Roman"/>
                <w:sz w:val="24"/>
                <w:szCs w:val="24"/>
              </w:rPr>
              <w:t>boundtofail</w:t>
            </w:r>
            <w:proofErr w:type="spellEnd"/>
            <w:r w:rsidRPr="004D632F">
              <w:rPr>
                <w:rFonts w:ascii="Times New Roman" w:eastAsia="Times New Roman" w:hAnsi="Times New Roman" w:cs="Times New Roman"/>
                <w:sz w:val="24"/>
                <w:szCs w:val="24"/>
              </w:rPr>
              <w:t>.</w:t>
            </w:r>
            <w:r w:rsidRPr="004D632F">
              <w:rPr>
                <w:rFonts w:ascii="Times New Roman" w:eastAsia="Times New Roman" w:hAnsi="Times New Roman" w:cs="Times New Roman"/>
                <w:sz w:val="24"/>
                <w:szCs w:val="24"/>
              </w:rPr>
              <w:br/>
            </w:r>
            <w:r w:rsidRPr="004D632F">
              <w:rPr>
                <w:rFonts w:ascii="Times New Roman" w:eastAsia="Times New Roman" w:hAnsi="Times New Roman" w:cs="Times New Roman"/>
                <w:sz w:val="24"/>
                <w:szCs w:val="24"/>
              </w:rPr>
              <w:br/>
              <w:t xml:space="preserve">Various governments launched </w:t>
            </w:r>
            <w:proofErr w:type="spellStart"/>
            <w:r w:rsidRPr="004D632F">
              <w:rPr>
                <w:rFonts w:ascii="Times New Roman" w:eastAsia="Times New Roman" w:hAnsi="Times New Roman" w:cs="Times New Roman"/>
                <w:sz w:val="24"/>
                <w:szCs w:val="24"/>
              </w:rPr>
              <w:t>programmes</w:t>
            </w:r>
            <w:proofErr w:type="spellEnd"/>
            <w:r w:rsidRPr="004D632F">
              <w:rPr>
                <w:rFonts w:ascii="Times New Roman" w:eastAsia="Times New Roman" w:hAnsi="Times New Roman" w:cs="Times New Roman"/>
                <w:sz w:val="24"/>
                <w:szCs w:val="24"/>
              </w:rPr>
              <w:t xml:space="preserve"> to address shelter issues, but with little success. In </w:t>
            </w:r>
            <w:r w:rsidRPr="004D632F">
              <w:rPr>
                <w:rFonts w:ascii="Times New Roman" w:eastAsia="Times New Roman" w:hAnsi="Times New Roman" w:cs="Times New Roman"/>
                <w:sz w:val="24"/>
                <w:szCs w:val="24"/>
              </w:rPr>
              <w:lastRenderedPageBreak/>
              <w:t xml:space="preserve">the 1980s, the </w:t>
            </w:r>
            <w:proofErr w:type="spellStart"/>
            <w:r w:rsidRPr="004D632F">
              <w:rPr>
                <w:rFonts w:ascii="Times New Roman" w:eastAsia="Times New Roman" w:hAnsi="Times New Roman" w:cs="Times New Roman"/>
                <w:sz w:val="24"/>
                <w:szCs w:val="24"/>
              </w:rPr>
              <w:t>Junejo</w:t>
            </w:r>
            <w:proofErr w:type="spellEnd"/>
            <w:r w:rsidRPr="004D632F">
              <w:rPr>
                <w:rFonts w:ascii="Times New Roman" w:eastAsia="Times New Roman" w:hAnsi="Times New Roman" w:cs="Times New Roman"/>
                <w:sz w:val="24"/>
                <w:szCs w:val="24"/>
              </w:rPr>
              <w:t xml:space="preserve"> government announced the </w:t>
            </w:r>
            <w:proofErr w:type="spellStart"/>
            <w:r w:rsidRPr="004D632F">
              <w:rPr>
                <w:rFonts w:ascii="Times New Roman" w:eastAsia="Times New Roman" w:hAnsi="Times New Roman" w:cs="Times New Roman"/>
                <w:sz w:val="24"/>
                <w:szCs w:val="24"/>
              </w:rPr>
              <w:t>regularisation</w:t>
            </w:r>
            <w:proofErr w:type="spellEnd"/>
            <w:r w:rsidRPr="004D632F">
              <w:rPr>
                <w:rFonts w:ascii="Times New Roman" w:eastAsia="Times New Roman" w:hAnsi="Times New Roman" w:cs="Times New Roman"/>
                <w:sz w:val="24"/>
                <w:szCs w:val="24"/>
              </w:rPr>
              <w:t xml:space="preserve"> of </w:t>
            </w:r>
            <w:proofErr w:type="spellStart"/>
            <w:r w:rsidRPr="004D632F">
              <w:rPr>
                <w:rFonts w:ascii="Times New Roman" w:eastAsia="Times New Roman" w:hAnsi="Times New Roman" w:cs="Times New Roman"/>
                <w:sz w:val="24"/>
                <w:szCs w:val="24"/>
              </w:rPr>
              <w:t>katchiabadis</w:t>
            </w:r>
            <w:proofErr w:type="spellEnd"/>
            <w:r w:rsidRPr="004D632F">
              <w:rPr>
                <w:rFonts w:ascii="Times New Roman" w:eastAsia="Times New Roman" w:hAnsi="Times New Roman" w:cs="Times New Roman"/>
                <w:sz w:val="24"/>
                <w:szCs w:val="24"/>
              </w:rPr>
              <w:t xml:space="preserve"> in the hope of preventing the creation of new squatter settlements by declaring a cut-</w:t>
            </w:r>
            <w:proofErr w:type="spellStart"/>
            <w:r w:rsidRPr="004D632F">
              <w:rPr>
                <w:rFonts w:ascii="Times New Roman" w:eastAsia="Times New Roman" w:hAnsi="Times New Roman" w:cs="Times New Roman"/>
                <w:sz w:val="24"/>
                <w:szCs w:val="24"/>
              </w:rPr>
              <w:t>of</w:t>
            </w:r>
            <w:proofErr w:type="spellEnd"/>
            <w:r w:rsidRPr="004D632F">
              <w:rPr>
                <w:rFonts w:ascii="Times New Roman" w:eastAsia="Times New Roman" w:hAnsi="Times New Roman" w:cs="Times New Roman"/>
                <w:sz w:val="24"/>
                <w:szCs w:val="24"/>
              </w:rPr>
              <w:t xml:space="preserve"> f date. But the date had to be extended due to public pressure. Three </w:t>
            </w:r>
            <w:proofErr w:type="spellStart"/>
            <w:r w:rsidRPr="004D632F">
              <w:rPr>
                <w:rFonts w:ascii="Times New Roman" w:eastAsia="Times New Roman" w:hAnsi="Times New Roman" w:cs="Times New Roman"/>
                <w:sz w:val="24"/>
                <w:szCs w:val="24"/>
              </w:rPr>
              <w:t>marla</w:t>
            </w:r>
            <w:proofErr w:type="spellEnd"/>
            <w:r w:rsidRPr="004D632F">
              <w:rPr>
                <w:rFonts w:ascii="Times New Roman" w:eastAsia="Times New Roman" w:hAnsi="Times New Roman" w:cs="Times New Roman"/>
                <w:sz w:val="24"/>
                <w:szCs w:val="24"/>
              </w:rPr>
              <w:t xml:space="preserve"> (approx 75 square yards) and five </w:t>
            </w:r>
            <w:proofErr w:type="spellStart"/>
            <w:r w:rsidRPr="004D632F">
              <w:rPr>
                <w:rFonts w:ascii="Times New Roman" w:eastAsia="Times New Roman" w:hAnsi="Times New Roman" w:cs="Times New Roman"/>
                <w:sz w:val="24"/>
                <w:szCs w:val="24"/>
              </w:rPr>
              <w:t>marla</w:t>
            </w:r>
            <w:proofErr w:type="spellEnd"/>
            <w:r w:rsidRPr="004D632F">
              <w:rPr>
                <w:rFonts w:ascii="Times New Roman" w:eastAsia="Times New Roman" w:hAnsi="Times New Roman" w:cs="Times New Roman"/>
                <w:sz w:val="24"/>
                <w:szCs w:val="24"/>
              </w:rPr>
              <w:t xml:space="preserve"> (125 sq </w:t>
            </w:r>
            <w:proofErr w:type="spellStart"/>
            <w:r w:rsidRPr="004D632F">
              <w:rPr>
                <w:rFonts w:ascii="Times New Roman" w:eastAsia="Times New Roman" w:hAnsi="Times New Roman" w:cs="Times New Roman"/>
                <w:sz w:val="24"/>
                <w:szCs w:val="24"/>
              </w:rPr>
              <w:t>yds</w:t>
            </w:r>
            <w:proofErr w:type="spellEnd"/>
            <w:r w:rsidRPr="004D632F">
              <w:rPr>
                <w:rFonts w:ascii="Times New Roman" w:eastAsia="Times New Roman" w:hAnsi="Times New Roman" w:cs="Times New Roman"/>
                <w:sz w:val="24"/>
                <w:szCs w:val="24"/>
              </w:rPr>
              <w:t>) schemes for plot delivery to the downtrodden were also launched. However, poor delivery mechanisms did not allow the bulk of the poor to benefit from these approaches to land distribution. Incompatibility of procedures adopted in such schemes enabled the rich and powerful to transform them into speculative enterprises.</w:t>
            </w:r>
            <w:r w:rsidRPr="004D632F">
              <w:rPr>
                <w:rFonts w:ascii="Times New Roman" w:eastAsia="Times New Roman" w:hAnsi="Times New Roman" w:cs="Times New Roman"/>
                <w:sz w:val="24"/>
                <w:szCs w:val="24"/>
              </w:rPr>
              <w:br/>
            </w:r>
            <w:r w:rsidRPr="004D632F">
              <w:rPr>
                <w:rFonts w:ascii="Times New Roman" w:eastAsia="Times New Roman" w:hAnsi="Times New Roman" w:cs="Times New Roman"/>
                <w:sz w:val="24"/>
                <w:szCs w:val="24"/>
              </w:rPr>
              <w:br/>
              <w:t xml:space="preserve">Delayed occupancy, </w:t>
            </w:r>
            <w:proofErr w:type="spellStart"/>
            <w:r w:rsidRPr="004D632F">
              <w:rPr>
                <w:rFonts w:ascii="Times New Roman" w:eastAsia="Times New Roman" w:hAnsi="Times New Roman" w:cs="Times New Roman"/>
                <w:sz w:val="24"/>
                <w:szCs w:val="24"/>
              </w:rPr>
              <w:t>locational</w:t>
            </w:r>
            <w:proofErr w:type="spellEnd"/>
            <w:r w:rsidRPr="004D632F">
              <w:rPr>
                <w:rFonts w:ascii="Times New Roman" w:eastAsia="Times New Roman" w:hAnsi="Times New Roman" w:cs="Times New Roman"/>
                <w:sz w:val="24"/>
                <w:szCs w:val="24"/>
              </w:rPr>
              <w:t xml:space="preserve"> disadvantages, cumbersome paperwork, high prices, uncertain distribution of land and corruption were some of the reasons that led to the failure of public housing schemes in cities.</w:t>
            </w:r>
            <w:r w:rsidRPr="004D632F">
              <w:rPr>
                <w:rFonts w:ascii="Times New Roman" w:eastAsia="Times New Roman" w:hAnsi="Times New Roman" w:cs="Times New Roman"/>
                <w:sz w:val="24"/>
                <w:szCs w:val="24"/>
              </w:rPr>
              <w:br/>
            </w:r>
            <w:r w:rsidRPr="004D632F">
              <w:rPr>
                <w:rFonts w:ascii="Times New Roman" w:eastAsia="Times New Roman" w:hAnsi="Times New Roman" w:cs="Times New Roman"/>
                <w:sz w:val="24"/>
                <w:szCs w:val="24"/>
              </w:rPr>
              <w:br/>
              <w:t xml:space="preserve">That more than half of Karachi`s population resides in </w:t>
            </w:r>
            <w:proofErr w:type="spellStart"/>
            <w:r w:rsidRPr="004D632F">
              <w:rPr>
                <w:rFonts w:ascii="Times New Roman" w:eastAsia="Times New Roman" w:hAnsi="Times New Roman" w:cs="Times New Roman"/>
                <w:sz w:val="24"/>
                <w:szCs w:val="24"/>
              </w:rPr>
              <w:t>katchi</w:t>
            </w:r>
            <w:proofErr w:type="spellEnd"/>
            <w:r w:rsidRPr="004D632F">
              <w:rPr>
                <w:rFonts w:ascii="Times New Roman" w:eastAsia="Times New Roman" w:hAnsi="Times New Roman" w:cs="Times New Roman"/>
                <w:sz w:val="24"/>
                <w:szCs w:val="24"/>
              </w:rPr>
              <w:t xml:space="preserve"> </w:t>
            </w:r>
            <w:proofErr w:type="spellStart"/>
            <w:r w:rsidRPr="004D632F">
              <w:rPr>
                <w:rFonts w:ascii="Times New Roman" w:eastAsia="Times New Roman" w:hAnsi="Times New Roman" w:cs="Times New Roman"/>
                <w:sz w:val="24"/>
                <w:szCs w:val="24"/>
              </w:rPr>
              <w:t>abadis</w:t>
            </w:r>
            <w:proofErr w:type="spellEnd"/>
            <w:r w:rsidRPr="004D632F">
              <w:rPr>
                <w:rFonts w:ascii="Times New Roman" w:eastAsia="Times New Roman" w:hAnsi="Times New Roman" w:cs="Times New Roman"/>
                <w:sz w:val="24"/>
                <w:szCs w:val="24"/>
              </w:rPr>
              <w:t xml:space="preserve"> even while there are more than 300,000 vacant residential plots is in fact proof of blatant contradiction in the housing scenario. The present federal government, which seems keen to provide shelter to the </w:t>
            </w:r>
            <w:proofErr w:type="spellStart"/>
            <w:r w:rsidRPr="004D632F">
              <w:rPr>
                <w:rFonts w:ascii="Times New Roman" w:eastAsia="Times New Roman" w:hAnsi="Times New Roman" w:cs="Times New Roman"/>
                <w:sz w:val="24"/>
                <w:szCs w:val="24"/>
              </w:rPr>
              <w:t>shelterless</w:t>
            </w:r>
            <w:proofErr w:type="spellEnd"/>
            <w:r w:rsidRPr="004D632F">
              <w:rPr>
                <w:rFonts w:ascii="Times New Roman" w:eastAsia="Times New Roman" w:hAnsi="Times New Roman" w:cs="Times New Roman"/>
                <w:sz w:val="24"/>
                <w:szCs w:val="24"/>
              </w:rPr>
              <w:t xml:space="preserve">, can learn from past mistakes.  The writer is chairman, Department of Architecture &amp; Planning, NED University, Karachi.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4D632F"/>
    <w:rsid w:val="001C2A5E"/>
    <w:rsid w:val="00347A91"/>
    <w:rsid w:val="003E0A32"/>
    <w:rsid w:val="004D632F"/>
    <w:rsid w:val="00820D02"/>
    <w:rsid w:val="00995BF3"/>
    <w:rsid w:val="009C44F7"/>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6036300">
      <w:bodyDiv w:val="1"/>
      <w:marLeft w:val="0"/>
      <w:marRight w:val="0"/>
      <w:marTop w:val="0"/>
      <w:marBottom w:val="0"/>
      <w:divBdr>
        <w:top w:val="none" w:sz="0" w:space="0" w:color="auto"/>
        <w:left w:val="none" w:sz="0" w:space="0" w:color="auto"/>
        <w:bottom w:val="none" w:sz="0" w:space="0" w:color="auto"/>
        <w:right w:val="none" w:sz="0" w:space="0" w:color="auto"/>
      </w:divBdr>
      <w:divsChild>
        <w:div w:id="1888253355">
          <w:marLeft w:val="0"/>
          <w:marRight w:val="0"/>
          <w:marTop w:val="0"/>
          <w:marBottom w:val="0"/>
          <w:divBdr>
            <w:top w:val="none" w:sz="0" w:space="0" w:color="auto"/>
            <w:left w:val="none" w:sz="0" w:space="0" w:color="auto"/>
            <w:bottom w:val="none" w:sz="0" w:space="0" w:color="auto"/>
            <w:right w:val="none" w:sz="0" w:space="0" w:color="auto"/>
          </w:divBdr>
        </w:div>
        <w:div w:id="1217473296">
          <w:marLeft w:val="0"/>
          <w:marRight w:val="0"/>
          <w:marTop w:val="0"/>
          <w:marBottom w:val="0"/>
          <w:divBdr>
            <w:top w:val="none" w:sz="0" w:space="0" w:color="auto"/>
            <w:left w:val="none" w:sz="0" w:space="0" w:color="auto"/>
            <w:bottom w:val="none" w:sz="0" w:space="0" w:color="auto"/>
            <w:right w:val="none" w:sz="0" w:space="0" w:color="auto"/>
          </w:divBdr>
          <w:divsChild>
            <w:div w:id="1548759082">
              <w:marLeft w:val="0"/>
              <w:marRight w:val="0"/>
              <w:marTop w:val="0"/>
              <w:marBottom w:val="0"/>
              <w:divBdr>
                <w:top w:val="none" w:sz="0" w:space="0" w:color="auto"/>
                <w:left w:val="none" w:sz="0" w:space="0" w:color="auto"/>
                <w:bottom w:val="none" w:sz="0" w:space="0" w:color="auto"/>
                <w:right w:val="none" w:sz="0" w:space="0" w:color="auto"/>
              </w:divBdr>
            </w:div>
          </w:divsChild>
        </w:div>
        <w:div w:id="695234627">
          <w:marLeft w:val="0"/>
          <w:marRight w:val="0"/>
          <w:marTop w:val="0"/>
          <w:marBottom w:val="0"/>
          <w:divBdr>
            <w:top w:val="none" w:sz="0" w:space="0" w:color="auto"/>
            <w:left w:val="none" w:sz="0" w:space="0" w:color="auto"/>
            <w:bottom w:val="none" w:sz="0" w:space="0" w:color="auto"/>
            <w:right w:val="none" w:sz="0" w:space="0" w:color="auto"/>
          </w:divBdr>
        </w:div>
        <w:div w:id="1944260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4354</Characters>
  <Application>Microsoft Office Word</Application>
  <DocSecurity>0</DocSecurity>
  <Lines>36</Lines>
  <Paragraphs>10</Paragraphs>
  <ScaleCrop>false</ScaleCrop>
  <Company>Grizli777</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2020-01-30T03:40:00Z</dcterms:created>
  <dcterms:modified xsi:type="dcterms:W3CDTF">2020-01-30T03:41:00Z</dcterms:modified>
</cp:coreProperties>
</file>