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582" w:rsidRPr="00296582" w:rsidRDefault="00296582" w:rsidP="00296582">
      <w:pPr>
        <w:spacing w:before="100" w:beforeAutospacing="1" w:afterAutospacing="1" w:line="240" w:lineRule="auto"/>
        <w:outlineLvl w:val="1"/>
        <w:rPr>
          <w:rFonts w:ascii="Times New Roman" w:eastAsia="Times New Roman" w:hAnsi="Times New Roman" w:cs="Times New Roman"/>
          <w:b/>
          <w:bCs/>
          <w:sz w:val="36"/>
          <w:szCs w:val="36"/>
        </w:rPr>
      </w:pPr>
      <w:r w:rsidRPr="00296582">
        <w:rPr>
          <w:rFonts w:ascii="Times New Roman" w:eastAsia="Times New Roman" w:hAnsi="Times New Roman" w:cs="Times New Roman"/>
          <w:b/>
          <w:bCs/>
          <w:sz w:val="36"/>
          <w:szCs w:val="36"/>
        </w:rPr>
        <w:fldChar w:fldCharType="begin"/>
      </w:r>
      <w:r w:rsidRPr="00296582">
        <w:rPr>
          <w:rFonts w:ascii="Times New Roman" w:eastAsia="Times New Roman" w:hAnsi="Times New Roman" w:cs="Times New Roman"/>
          <w:b/>
          <w:bCs/>
          <w:sz w:val="36"/>
          <w:szCs w:val="36"/>
        </w:rPr>
        <w:instrText xml:space="preserve"> HYPERLINK "https://www.dawn.com/news/1940885/judges-speak-out" </w:instrText>
      </w:r>
      <w:r w:rsidRPr="00296582">
        <w:rPr>
          <w:rFonts w:ascii="Times New Roman" w:eastAsia="Times New Roman" w:hAnsi="Times New Roman" w:cs="Times New Roman"/>
          <w:b/>
          <w:bCs/>
          <w:sz w:val="36"/>
          <w:szCs w:val="36"/>
        </w:rPr>
        <w:fldChar w:fldCharType="separate"/>
      </w:r>
      <w:r w:rsidRPr="00296582">
        <w:rPr>
          <w:rFonts w:ascii="Times New Roman" w:eastAsia="Times New Roman" w:hAnsi="Times New Roman" w:cs="Times New Roman"/>
          <w:b/>
          <w:bCs/>
          <w:color w:val="0000FF"/>
          <w:sz w:val="36"/>
          <w:szCs w:val="36"/>
          <w:u w:val="single"/>
        </w:rPr>
        <w:t xml:space="preserve">Judges speak out </w:t>
      </w:r>
      <w:r w:rsidRPr="00296582">
        <w:rPr>
          <w:rFonts w:ascii="Times New Roman" w:eastAsia="Times New Roman" w:hAnsi="Times New Roman" w:cs="Times New Roman"/>
          <w:b/>
          <w:bCs/>
          <w:sz w:val="36"/>
          <w:szCs w:val="36"/>
        </w:rPr>
        <w:fldChar w:fldCharType="end"/>
      </w:r>
    </w:p>
    <w:p w:rsidR="00296582" w:rsidRPr="00296582" w:rsidRDefault="00296582" w:rsidP="00296582">
      <w:pPr>
        <w:spacing w:after="0" w:line="240" w:lineRule="auto"/>
        <w:rPr>
          <w:rFonts w:ascii="Times New Roman" w:eastAsia="Times New Roman" w:hAnsi="Times New Roman" w:cs="Times New Roman"/>
          <w:szCs w:val="24"/>
        </w:rPr>
      </w:pPr>
      <w:r w:rsidRPr="00296582">
        <w:rPr>
          <w:rFonts w:ascii="Times New Roman" w:eastAsia="Times New Roman" w:hAnsi="Times New Roman" w:cs="Times New Roman"/>
          <w:szCs w:val="24"/>
        </w:rPr>
        <w:fldChar w:fldCharType="begin"/>
      </w:r>
      <w:r w:rsidRPr="00296582">
        <w:rPr>
          <w:rFonts w:ascii="Times New Roman" w:eastAsia="Times New Roman" w:hAnsi="Times New Roman" w:cs="Times New Roman"/>
          <w:szCs w:val="24"/>
        </w:rPr>
        <w:instrText xml:space="preserve"> HYPERLINK "https://www.dawn.com/authors/10698/zahid-hussain" </w:instrText>
      </w:r>
      <w:r w:rsidRPr="00296582">
        <w:rPr>
          <w:rFonts w:ascii="Times New Roman" w:eastAsia="Times New Roman" w:hAnsi="Times New Roman" w:cs="Times New Roman"/>
          <w:szCs w:val="24"/>
        </w:rPr>
        <w:fldChar w:fldCharType="separate"/>
      </w:r>
      <w:proofErr w:type="spellStart"/>
      <w:r w:rsidRPr="00296582">
        <w:rPr>
          <w:rFonts w:ascii="Times New Roman" w:eastAsia="Times New Roman" w:hAnsi="Times New Roman" w:cs="Times New Roman"/>
          <w:color w:val="0000FF"/>
          <w:szCs w:val="24"/>
          <w:u w:val="single"/>
        </w:rPr>
        <w:t>Zahid</w:t>
      </w:r>
      <w:proofErr w:type="spellEnd"/>
      <w:r w:rsidRPr="00296582">
        <w:rPr>
          <w:rFonts w:ascii="Times New Roman" w:eastAsia="Times New Roman" w:hAnsi="Times New Roman" w:cs="Times New Roman"/>
          <w:color w:val="0000FF"/>
          <w:szCs w:val="24"/>
          <w:u w:val="single"/>
        </w:rPr>
        <w:t xml:space="preserve"> </w:t>
      </w:r>
      <w:proofErr w:type="spellStart"/>
      <w:r w:rsidRPr="00296582">
        <w:rPr>
          <w:rFonts w:ascii="Times New Roman" w:eastAsia="Times New Roman" w:hAnsi="Times New Roman" w:cs="Times New Roman"/>
          <w:color w:val="0000FF"/>
          <w:szCs w:val="24"/>
          <w:u w:val="single"/>
        </w:rPr>
        <w:t>Hussain</w:t>
      </w:r>
      <w:proofErr w:type="spellEnd"/>
      <w:r w:rsidRPr="00296582">
        <w:rPr>
          <w:rFonts w:ascii="Times New Roman" w:eastAsia="Times New Roman" w:hAnsi="Times New Roman" w:cs="Times New Roman"/>
          <w:szCs w:val="24"/>
        </w:rPr>
        <w:fldChar w:fldCharType="end"/>
      </w:r>
      <w:r w:rsidRPr="00296582">
        <w:rPr>
          <w:rFonts w:ascii="Times New Roman" w:eastAsia="Times New Roman" w:hAnsi="Times New Roman" w:cs="Times New Roman"/>
          <w:szCs w:val="24"/>
        </w:rPr>
        <w:t xml:space="preserve"> Published September 10, 2025 </w:t>
      </w:r>
    </w:p>
    <w:p w:rsidR="00296582" w:rsidRPr="00296582" w:rsidRDefault="00296582" w:rsidP="00296582">
      <w:pPr>
        <w:spacing w:after="0" w:line="240" w:lineRule="auto"/>
        <w:rPr>
          <w:rFonts w:ascii="Times New Roman" w:eastAsia="Times New Roman" w:hAnsi="Times New Roman" w:cs="Times New Roman"/>
          <w:szCs w:val="24"/>
        </w:rPr>
      </w:pPr>
    </w:p>
    <w:p w:rsidR="00296582" w:rsidRPr="00296582" w:rsidRDefault="00296582" w:rsidP="00296582">
      <w:pPr>
        <w:spacing w:before="100" w:beforeAutospacing="1" w:afterAutospacing="1" w:line="240" w:lineRule="auto"/>
        <w:rPr>
          <w:rFonts w:ascii="Times New Roman" w:eastAsia="Times New Roman" w:hAnsi="Times New Roman" w:cs="Times New Roman"/>
          <w:szCs w:val="24"/>
        </w:rPr>
      </w:pPr>
      <w:r w:rsidRPr="00296582">
        <w:rPr>
          <w:rFonts w:ascii="Times New Roman" w:eastAsia="Times New Roman" w:hAnsi="Times New Roman" w:cs="Times New Roman"/>
          <w:szCs w:val="24"/>
        </w:rPr>
        <w:t xml:space="preserve">JUSTICE </w:t>
      </w:r>
      <w:proofErr w:type="spellStart"/>
      <w:r w:rsidRPr="00296582">
        <w:rPr>
          <w:rFonts w:ascii="Times New Roman" w:eastAsia="Times New Roman" w:hAnsi="Times New Roman" w:cs="Times New Roman"/>
          <w:szCs w:val="24"/>
        </w:rPr>
        <w:t>Athar</w:t>
      </w:r>
      <w:proofErr w:type="spellEnd"/>
      <w:r w:rsidRPr="00296582">
        <w:rPr>
          <w:rFonts w:ascii="Times New Roman" w:eastAsia="Times New Roman" w:hAnsi="Times New Roman" w:cs="Times New Roman"/>
          <w:szCs w:val="24"/>
        </w:rPr>
        <w:t xml:space="preserve"> </w:t>
      </w:r>
      <w:proofErr w:type="spellStart"/>
      <w:r w:rsidRPr="00296582">
        <w:rPr>
          <w:rFonts w:ascii="Times New Roman" w:eastAsia="Times New Roman" w:hAnsi="Times New Roman" w:cs="Times New Roman"/>
          <w:szCs w:val="24"/>
        </w:rPr>
        <w:t>Minallah</w:t>
      </w:r>
      <w:proofErr w:type="spellEnd"/>
      <w:r w:rsidRPr="00296582">
        <w:rPr>
          <w:rFonts w:ascii="Times New Roman" w:eastAsia="Times New Roman" w:hAnsi="Times New Roman" w:cs="Times New Roman"/>
          <w:szCs w:val="24"/>
        </w:rPr>
        <w:t xml:space="preserve"> was right when he </w:t>
      </w:r>
      <w:hyperlink r:id="rId4" w:history="1">
        <w:r w:rsidRPr="00296582">
          <w:rPr>
            <w:rFonts w:ascii="Times New Roman" w:eastAsia="Times New Roman" w:hAnsi="Times New Roman" w:cs="Times New Roman"/>
            <w:color w:val="0000FF"/>
            <w:szCs w:val="24"/>
            <w:u w:val="single"/>
          </w:rPr>
          <w:t>said</w:t>
        </w:r>
      </w:hyperlink>
      <w:r w:rsidRPr="00296582">
        <w:rPr>
          <w:rFonts w:ascii="Times New Roman" w:eastAsia="Times New Roman" w:hAnsi="Times New Roman" w:cs="Times New Roman"/>
          <w:szCs w:val="24"/>
        </w:rPr>
        <w:t xml:space="preserve"> that the acceptance of hybrid rule means “there is dictatorship and there is no constitutional governance”. But matters go to another level when federal ministers indicate that their government is powerless and that the real authority lies somewhere else. It’s not just an admission but acceptance of authoritarian rule by political leaders.</w:t>
      </w:r>
    </w:p>
    <w:p w:rsidR="00296582" w:rsidRPr="00296582" w:rsidRDefault="00296582" w:rsidP="00296582">
      <w:pPr>
        <w:spacing w:before="100" w:beforeAutospacing="1" w:afterAutospacing="1" w:line="240" w:lineRule="auto"/>
        <w:rPr>
          <w:rFonts w:ascii="Times New Roman" w:eastAsia="Times New Roman" w:hAnsi="Times New Roman" w:cs="Times New Roman"/>
          <w:szCs w:val="24"/>
        </w:rPr>
      </w:pPr>
      <w:r w:rsidRPr="00296582">
        <w:rPr>
          <w:rFonts w:ascii="Times New Roman" w:eastAsia="Times New Roman" w:hAnsi="Times New Roman" w:cs="Times New Roman"/>
          <w:szCs w:val="24"/>
        </w:rPr>
        <w:t xml:space="preserve">Notwithstanding </w:t>
      </w:r>
      <w:proofErr w:type="spellStart"/>
      <w:r w:rsidRPr="00296582">
        <w:rPr>
          <w:rFonts w:ascii="Times New Roman" w:eastAsia="Times New Roman" w:hAnsi="Times New Roman" w:cs="Times New Roman"/>
          <w:szCs w:val="24"/>
        </w:rPr>
        <w:t>Defence</w:t>
      </w:r>
      <w:proofErr w:type="spellEnd"/>
      <w:r w:rsidRPr="00296582">
        <w:rPr>
          <w:rFonts w:ascii="Times New Roman" w:eastAsia="Times New Roman" w:hAnsi="Times New Roman" w:cs="Times New Roman"/>
          <w:szCs w:val="24"/>
        </w:rPr>
        <w:t xml:space="preserve"> Minister </w:t>
      </w:r>
      <w:proofErr w:type="spellStart"/>
      <w:r w:rsidRPr="00296582">
        <w:rPr>
          <w:rFonts w:ascii="Times New Roman" w:eastAsia="Times New Roman" w:hAnsi="Times New Roman" w:cs="Times New Roman"/>
          <w:szCs w:val="24"/>
        </w:rPr>
        <w:t>Khawaja</w:t>
      </w:r>
      <w:proofErr w:type="spellEnd"/>
      <w:r w:rsidRPr="00296582">
        <w:rPr>
          <w:rFonts w:ascii="Times New Roman" w:eastAsia="Times New Roman" w:hAnsi="Times New Roman" w:cs="Times New Roman"/>
          <w:szCs w:val="24"/>
        </w:rPr>
        <w:t xml:space="preserve"> </w:t>
      </w:r>
      <w:proofErr w:type="spellStart"/>
      <w:r w:rsidRPr="00296582">
        <w:rPr>
          <w:rFonts w:ascii="Times New Roman" w:eastAsia="Times New Roman" w:hAnsi="Times New Roman" w:cs="Times New Roman"/>
          <w:szCs w:val="24"/>
        </w:rPr>
        <w:t>Asif’s</w:t>
      </w:r>
      <w:proofErr w:type="spellEnd"/>
      <w:r w:rsidRPr="00296582">
        <w:rPr>
          <w:rFonts w:ascii="Times New Roman" w:eastAsia="Times New Roman" w:hAnsi="Times New Roman" w:cs="Times New Roman"/>
          <w:szCs w:val="24"/>
        </w:rPr>
        <w:t xml:space="preserve"> </w:t>
      </w:r>
      <w:hyperlink r:id="rId5" w:history="1">
        <w:r w:rsidRPr="00296582">
          <w:rPr>
            <w:rFonts w:ascii="Times New Roman" w:eastAsia="Times New Roman" w:hAnsi="Times New Roman" w:cs="Times New Roman"/>
            <w:color w:val="0000FF"/>
            <w:szCs w:val="24"/>
            <w:u w:val="single"/>
          </w:rPr>
          <w:t xml:space="preserve">strong </w:t>
        </w:r>
        <w:proofErr w:type="spellStart"/>
        <w:r w:rsidRPr="00296582">
          <w:rPr>
            <w:rFonts w:ascii="Times New Roman" w:eastAsia="Times New Roman" w:hAnsi="Times New Roman" w:cs="Times New Roman"/>
            <w:color w:val="0000FF"/>
            <w:szCs w:val="24"/>
            <w:u w:val="single"/>
          </w:rPr>
          <w:t>defence</w:t>
        </w:r>
        <w:proofErr w:type="spellEnd"/>
      </w:hyperlink>
      <w:r w:rsidRPr="00296582">
        <w:rPr>
          <w:rFonts w:ascii="Times New Roman" w:eastAsia="Times New Roman" w:hAnsi="Times New Roman" w:cs="Times New Roman"/>
          <w:szCs w:val="24"/>
        </w:rPr>
        <w:t xml:space="preserve"> of a ‘hybrid’ regime, the fact is that his party’s position is merely that of a sleeping partner in a power structure dominated by the security establishment. The façade of civilian rule has worn thin.</w:t>
      </w:r>
    </w:p>
    <w:p w:rsidR="00296582" w:rsidRPr="00296582" w:rsidRDefault="00296582" w:rsidP="00296582">
      <w:pPr>
        <w:spacing w:before="100" w:beforeAutospacing="1" w:afterAutospacing="1" w:line="240" w:lineRule="auto"/>
        <w:rPr>
          <w:rFonts w:ascii="Times New Roman" w:eastAsia="Times New Roman" w:hAnsi="Times New Roman" w:cs="Times New Roman"/>
          <w:szCs w:val="24"/>
        </w:rPr>
      </w:pPr>
      <w:r w:rsidRPr="00296582">
        <w:rPr>
          <w:rFonts w:ascii="Times New Roman" w:eastAsia="Times New Roman" w:hAnsi="Times New Roman" w:cs="Times New Roman"/>
          <w:szCs w:val="24"/>
        </w:rPr>
        <w:t xml:space="preserve">Justice </w:t>
      </w:r>
      <w:proofErr w:type="spellStart"/>
      <w:r w:rsidRPr="00296582">
        <w:rPr>
          <w:rFonts w:ascii="Times New Roman" w:eastAsia="Times New Roman" w:hAnsi="Times New Roman" w:cs="Times New Roman"/>
          <w:szCs w:val="24"/>
        </w:rPr>
        <w:t>Minallah</w:t>
      </w:r>
      <w:proofErr w:type="spellEnd"/>
      <w:r w:rsidRPr="00296582">
        <w:rPr>
          <w:rFonts w:ascii="Times New Roman" w:eastAsia="Times New Roman" w:hAnsi="Times New Roman" w:cs="Times New Roman"/>
          <w:szCs w:val="24"/>
        </w:rPr>
        <w:t xml:space="preserve"> has lamented the lack of constitutional governance in the country, which according to him has led to elite capture. “There is no rule of law or Constitution in the country; there is elite capture,” he said in a grim reminder of the prevailing systemic failure in Pakistan.</w:t>
      </w:r>
    </w:p>
    <w:p w:rsidR="00296582" w:rsidRPr="00296582" w:rsidRDefault="00296582" w:rsidP="00296582">
      <w:pPr>
        <w:spacing w:before="100" w:beforeAutospacing="1" w:afterAutospacing="1" w:line="240" w:lineRule="auto"/>
        <w:rPr>
          <w:rFonts w:ascii="Times New Roman" w:eastAsia="Times New Roman" w:hAnsi="Times New Roman" w:cs="Times New Roman"/>
          <w:szCs w:val="24"/>
        </w:rPr>
      </w:pPr>
      <w:r w:rsidRPr="00296582">
        <w:rPr>
          <w:rFonts w:ascii="Times New Roman" w:eastAsia="Times New Roman" w:hAnsi="Times New Roman" w:cs="Times New Roman"/>
          <w:szCs w:val="24"/>
        </w:rPr>
        <w:t>Nations fail when they lack strong rule of law. The absence of constitutional rule leads to the strengthening of extractive institutions, which benefits few. Countries with strong rule of law and inclusive institutions progress much faster, with the benefits of economic development reaching a larger section of the population.</w:t>
      </w:r>
    </w:p>
    <w:p w:rsidR="00296582" w:rsidRPr="00296582" w:rsidRDefault="00296582" w:rsidP="00296582">
      <w:pPr>
        <w:spacing w:before="100" w:beforeAutospacing="1" w:afterAutospacing="1" w:line="240" w:lineRule="auto"/>
        <w:rPr>
          <w:rFonts w:ascii="Times New Roman" w:eastAsia="Times New Roman" w:hAnsi="Times New Roman" w:cs="Times New Roman"/>
          <w:szCs w:val="24"/>
        </w:rPr>
      </w:pPr>
      <w:r w:rsidRPr="00296582">
        <w:rPr>
          <w:rFonts w:ascii="Times New Roman" w:eastAsia="Times New Roman" w:hAnsi="Times New Roman" w:cs="Times New Roman"/>
          <w:szCs w:val="24"/>
        </w:rPr>
        <w:t>The extractive nature of the Pakistani state has been a major reason for our backwardness and increasing economic disparity, which is very much evident in the country’s growing poverty levels.</w:t>
      </w:r>
    </w:p>
    <w:p w:rsidR="00296582" w:rsidRPr="00296582" w:rsidRDefault="00296582" w:rsidP="00296582">
      <w:pPr>
        <w:spacing w:before="100" w:beforeAutospacing="1" w:afterAutospacing="1" w:line="240" w:lineRule="auto"/>
        <w:rPr>
          <w:rFonts w:ascii="Times New Roman" w:eastAsia="Times New Roman" w:hAnsi="Times New Roman" w:cs="Times New Roman"/>
          <w:szCs w:val="24"/>
        </w:rPr>
      </w:pPr>
      <w:r w:rsidRPr="00296582">
        <w:rPr>
          <w:rFonts w:ascii="Times New Roman" w:eastAsia="Times New Roman" w:hAnsi="Times New Roman" w:cs="Times New Roman"/>
          <w:szCs w:val="24"/>
        </w:rPr>
        <w:t xml:space="preserve">It is tragic that almost 45 per cent of the population lives below the poverty line and that this shameful percentage is clearly growing. The system cannot even provide education and other essential facilities to the people. But our </w:t>
      </w:r>
      <w:proofErr w:type="spellStart"/>
      <w:r w:rsidRPr="00296582">
        <w:rPr>
          <w:rFonts w:ascii="Times New Roman" w:eastAsia="Times New Roman" w:hAnsi="Times New Roman" w:cs="Times New Roman"/>
          <w:szCs w:val="24"/>
        </w:rPr>
        <w:t>defence</w:t>
      </w:r>
      <w:proofErr w:type="spellEnd"/>
      <w:r w:rsidRPr="00296582">
        <w:rPr>
          <w:rFonts w:ascii="Times New Roman" w:eastAsia="Times New Roman" w:hAnsi="Times New Roman" w:cs="Times New Roman"/>
          <w:szCs w:val="24"/>
        </w:rPr>
        <w:t xml:space="preserve"> minister wants us to believe that the country is witnessing an economic revival because of ‘hybrid’ rule. Our rulers fail to see the rising discontent in the populace on account of both their economic plight and denial of their fundamental democratic rights.</w:t>
      </w:r>
    </w:p>
    <w:p w:rsidR="00296582" w:rsidRPr="00296582" w:rsidRDefault="00296582" w:rsidP="00296582">
      <w:pPr>
        <w:spacing w:before="100" w:beforeAutospacing="1" w:afterAutospacing="1" w:line="240" w:lineRule="auto"/>
        <w:rPr>
          <w:rFonts w:ascii="Times New Roman" w:eastAsia="Times New Roman" w:hAnsi="Times New Roman" w:cs="Times New Roman"/>
          <w:szCs w:val="24"/>
        </w:rPr>
      </w:pPr>
      <w:r w:rsidRPr="00296582">
        <w:rPr>
          <w:rFonts w:ascii="Times New Roman" w:eastAsia="Times New Roman" w:hAnsi="Times New Roman" w:cs="Times New Roman"/>
          <w:szCs w:val="24"/>
        </w:rPr>
        <w:t xml:space="preserve">The very foundation of the so-called hybrid regime is based on manipulated elections and the usurpation of the people’s constitutional right to choose their own representatives. The Constitution has been marred by </w:t>
      </w:r>
      <w:hyperlink r:id="rId6" w:history="1">
        <w:r w:rsidRPr="00296582">
          <w:rPr>
            <w:rFonts w:ascii="Times New Roman" w:eastAsia="Times New Roman" w:hAnsi="Times New Roman" w:cs="Times New Roman"/>
            <w:color w:val="0000FF"/>
            <w:szCs w:val="24"/>
            <w:u w:val="single"/>
          </w:rPr>
          <w:t>amendments</w:t>
        </w:r>
      </w:hyperlink>
      <w:r w:rsidRPr="00296582">
        <w:rPr>
          <w:rFonts w:ascii="Times New Roman" w:eastAsia="Times New Roman" w:hAnsi="Times New Roman" w:cs="Times New Roman"/>
          <w:szCs w:val="24"/>
        </w:rPr>
        <w:t xml:space="preserve"> passed by a parliament with a questionable mandate. The independence of the judiciary has been the first casualty of looming authoritarianism in the form of ‘hybrid’ rule. It is not incorrect to say that through the </w:t>
      </w:r>
      <w:hyperlink r:id="rId7" w:history="1">
        <w:r w:rsidRPr="00296582">
          <w:rPr>
            <w:rFonts w:ascii="Times New Roman" w:eastAsia="Times New Roman" w:hAnsi="Times New Roman" w:cs="Times New Roman"/>
            <w:color w:val="0000FF"/>
            <w:szCs w:val="24"/>
            <w:u w:val="single"/>
          </w:rPr>
          <w:t xml:space="preserve">26th </w:t>
        </w:r>
        <w:r w:rsidRPr="00296582">
          <w:rPr>
            <w:rFonts w:ascii="Times New Roman" w:eastAsia="Times New Roman" w:hAnsi="Times New Roman" w:cs="Times New Roman"/>
            <w:color w:val="0000FF"/>
            <w:szCs w:val="24"/>
            <w:u w:val="single"/>
          </w:rPr>
          <w:lastRenderedPageBreak/>
          <w:t>Constitutional Amendment</w:t>
        </w:r>
      </w:hyperlink>
      <w:r w:rsidRPr="00296582">
        <w:rPr>
          <w:rFonts w:ascii="Times New Roman" w:eastAsia="Times New Roman" w:hAnsi="Times New Roman" w:cs="Times New Roman"/>
          <w:szCs w:val="24"/>
        </w:rPr>
        <w:t>, the top judiciary has virtually been turned into an extension of the executive.</w:t>
      </w:r>
    </w:p>
    <w:p w:rsidR="00296582" w:rsidRPr="00296582" w:rsidRDefault="00296582" w:rsidP="00296582">
      <w:pPr>
        <w:spacing w:before="100" w:beforeAutospacing="1" w:afterAutospacing="1" w:line="240" w:lineRule="auto"/>
        <w:rPr>
          <w:rFonts w:ascii="Times New Roman" w:eastAsia="Times New Roman" w:hAnsi="Times New Roman" w:cs="Times New Roman"/>
          <w:szCs w:val="24"/>
        </w:rPr>
      </w:pPr>
      <w:r w:rsidRPr="00296582">
        <w:rPr>
          <w:rFonts w:ascii="Times New Roman" w:eastAsia="Times New Roman" w:hAnsi="Times New Roman" w:cs="Times New Roman"/>
          <w:szCs w:val="24"/>
        </w:rPr>
        <w:t xml:space="preserve">According to Justice </w:t>
      </w:r>
      <w:proofErr w:type="spellStart"/>
      <w:r w:rsidRPr="00296582">
        <w:rPr>
          <w:rFonts w:ascii="Times New Roman" w:eastAsia="Times New Roman" w:hAnsi="Times New Roman" w:cs="Times New Roman"/>
          <w:szCs w:val="24"/>
        </w:rPr>
        <w:t>Minallah</w:t>
      </w:r>
      <w:proofErr w:type="spellEnd"/>
      <w:r w:rsidRPr="00296582">
        <w:rPr>
          <w:rFonts w:ascii="Times New Roman" w:eastAsia="Times New Roman" w:hAnsi="Times New Roman" w:cs="Times New Roman"/>
          <w:szCs w:val="24"/>
        </w:rPr>
        <w:t>, the Constitution was the expression of the people’s will and based on the people’s right to govern through their elected representatives. “No institution or government officer should engage in political engineering. Public representatives must come through free and fair elections. But till today, this has only remained our dream,” he said. It is not just unelected institutions that are to blame but also political leaders who are ready to be co-opted into an unconstitutional set-up for the sake of power.</w:t>
      </w:r>
    </w:p>
    <w:p w:rsidR="00296582" w:rsidRPr="00296582" w:rsidRDefault="00296582" w:rsidP="00296582">
      <w:pPr>
        <w:spacing w:beforeAutospacing="1" w:afterAutospacing="1" w:line="240" w:lineRule="auto"/>
        <w:rPr>
          <w:rFonts w:ascii="Times New Roman" w:eastAsia="Times New Roman" w:hAnsi="Times New Roman" w:cs="Times New Roman"/>
          <w:szCs w:val="24"/>
        </w:rPr>
      </w:pPr>
      <w:r w:rsidRPr="00296582">
        <w:rPr>
          <w:rFonts w:ascii="Times New Roman" w:eastAsia="Times New Roman" w:hAnsi="Times New Roman" w:cs="Times New Roman"/>
          <w:szCs w:val="24"/>
        </w:rPr>
        <w:t>The independence of the judiciary has been the first casualty of the looming authoritarianism.</w:t>
      </w:r>
    </w:p>
    <w:p w:rsidR="00296582" w:rsidRPr="00296582" w:rsidRDefault="00296582" w:rsidP="00296582">
      <w:pPr>
        <w:spacing w:before="100" w:beforeAutospacing="1" w:afterAutospacing="1" w:line="240" w:lineRule="auto"/>
        <w:rPr>
          <w:rFonts w:ascii="Times New Roman" w:eastAsia="Times New Roman" w:hAnsi="Times New Roman" w:cs="Times New Roman"/>
          <w:szCs w:val="24"/>
        </w:rPr>
      </w:pPr>
      <w:r w:rsidRPr="00296582">
        <w:rPr>
          <w:rFonts w:ascii="Times New Roman" w:eastAsia="Times New Roman" w:hAnsi="Times New Roman" w:cs="Times New Roman"/>
          <w:szCs w:val="24"/>
        </w:rPr>
        <w:t xml:space="preserve">Our history is full of such examples. Defenders of ‘hybrid’ rule like </w:t>
      </w:r>
      <w:proofErr w:type="spellStart"/>
      <w:r w:rsidRPr="00296582">
        <w:rPr>
          <w:rFonts w:ascii="Times New Roman" w:eastAsia="Times New Roman" w:hAnsi="Times New Roman" w:cs="Times New Roman"/>
          <w:szCs w:val="24"/>
        </w:rPr>
        <w:t>Khawaja</w:t>
      </w:r>
      <w:proofErr w:type="spellEnd"/>
      <w:r w:rsidRPr="00296582">
        <w:rPr>
          <w:rFonts w:ascii="Times New Roman" w:eastAsia="Times New Roman" w:hAnsi="Times New Roman" w:cs="Times New Roman"/>
          <w:szCs w:val="24"/>
        </w:rPr>
        <w:t xml:space="preserve"> </w:t>
      </w:r>
      <w:proofErr w:type="spellStart"/>
      <w:r w:rsidRPr="00296582">
        <w:rPr>
          <w:rFonts w:ascii="Times New Roman" w:eastAsia="Times New Roman" w:hAnsi="Times New Roman" w:cs="Times New Roman"/>
          <w:szCs w:val="24"/>
        </w:rPr>
        <w:t>Asif</w:t>
      </w:r>
      <w:proofErr w:type="spellEnd"/>
      <w:r w:rsidRPr="00296582">
        <w:rPr>
          <w:rFonts w:ascii="Times New Roman" w:eastAsia="Times New Roman" w:hAnsi="Times New Roman" w:cs="Times New Roman"/>
          <w:szCs w:val="24"/>
        </w:rPr>
        <w:t xml:space="preserve"> have conveniently forgotten their own commitments, while in opposition, to restoring civilian supremacy and upholding the Constitution. Some ruling party leaders reportedly defend their actions as a ‘necessary compromise’. They refuse to admit that the prevailing political instability in the country is rooted in the denial of the public mandate and the undermining of rule-based constitutional governance.</w:t>
      </w:r>
    </w:p>
    <w:p w:rsidR="00296582" w:rsidRPr="00296582" w:rsidRDefault="00296582" w:rsidP="00296582">
      <w:pPr>
        <w:spacing w:before="100" w:beforeAutospacing="1" w:afterAutospacing="1" w:line="240" w:lineRule="auto"/>
        <w:rPr>
          <w:rFonts w:ascii="Times New Roman" w:eastAsia="Times New Roman" w:hAnsi="Times New Roman" w:cs="Times New Roman"/>
          <w:szCs w:val="24"/>
        </w:rPr>
      </w:pPr>
      <w:r w:rsidRPr="00296582">
        <w:rPr>
          <w:rFonts w:ascii="Times New Roman" w:eastAsia="Times New Roman" w:hAnsi="Times New Roman" w:cs="Times New Roman"/>
          <w:szCs w:val="24"/>
        </w:rPr>
        <w:t xml:space="preserve">A </w:t>
      </w:r>
      <w:hyperlink r:id="rId8" w:history="1">
        <w:r w:rsidRPr="00296582">
          <w:rPr>
            <w:rFonts w:ascii="Times New Roman" w:eastAsia="Times New Roman" w:hAnsi="Times New Roman" w:cs="Times New Roman"/>
            <w:color w:val="0000FF"/>
            <w:szCs w:val="24"/>
            <w:u w:val="single"/>
          </w:rPr>
          <w:t>controlled media</w:t>
        </w:r>
      </w:hyperlink>
      <w:r w:rsidRPr="00296582">
        <w:rPr>
          <w:rFonts w:ascii="Times New Roman" w:eastAsia="Times New Roman" w:hAnsi="Times New Roman" w:cs="Times New Roman"/>
          <w:szCs w:val="24"/>
        </w:rPr>
        <w:t xml:space="preserve"> can be used to gloss over the brewing political and social discontent but it won’t help resolve the problem. The latest </w:t>
      </w:r>
      <w:hyperlink r:id="rId9" w:history="1">
        <w:proofErr w:type="gramStart"/>
        <w:r w:rsidRPr="00296582">
          <w:rPr>
            <w:rFonts w:ascii="Times New Roman" w:eastAsia="Times New Roman" w:hAnsi="Times New Roman" w:cs="Times New Roman"/>
            <w:color w:val="0000FF"/>
            <w:szCs w:val="24"/>
            <w:u w:val="single"/>
          </w:rPr>
          <w:t>convictions</w:t>
        </w:r>
      </w:hyperlink>
      <w:r w:rsidRPr="00296582">
        <w:rPr>
          <w:rFonts w:ascii="Times New Roman" w:eastAsia="Times New Roman" w:hAnsi="Times New Roman" w:cs="Times New Roman"/>
          <w:szCs w:val="24"/>
        </w:rPr>
        <w:t xml:space="preserve"> of opposition lawmakers and their being unseated has</w:t>
      </w:r>
      <w:proofErr w:type="gramEnd"/>
      <w:r w:rsidRPr="00296582">
        <w:rPr>
          <w:rFonts w:ascii="Times New Roman" w:eastAsia="Times New Roman" w:hAnsi="Times New Roman" w:cs="Times New Roman"/>
          <w:szCs w:val="24"/>
        </w:rPr>
        <w:t xml:space="preserve"> further damaged the legitimacy of parliament. These dubious measures are meant to provide the ruling coalition a two-thirds majority in the House that would allow it to carry out more changes to the Constitution, thus further eroding the rule of law. A tamed judiciary now makes it extremely difficult to seek judicial recourse.</w:t>
      </w:r>
    </w:p>
    <w:p w:rsidR="00296582" w:rsidRPr="00296582" w:rsidRDefault="00296582" w:rsidP="00296582">
      <w:pPr>
        <w:spacing w:before="100" w:beforeAutospacing="1" w:afterAutospacing="1" w:line="240" w:lineRule="auto"/>
        <w:rPr>
          <w:rFonts w:ascii="Times New Roman" w:eastAsia="Times New Roman" w:hAnsi="Times New Roman" w:cs="Times New Roman"/>
          <w:szCs w:val="24"/>
        </w:rPr>
      </w:pPr>
      <w:r w:rsidRPr="00296582">
        <w:rPr>
          <w:rFonts w:ascii="Times New Roman" w:eastAsia="Times New Roman" w:hAnsi="Times New Roman" w:cs="Times New Roman"/>
          <w:szCs w:val="24"/>
        </w:rPr>
        <w:t xml:space="preserve">Justice </w:t>
      </w:r>
      <w:proofErr w:type="spellStart"/>
      <w:r w:rsidRPr="00296582">
        <w:rPr>
          <w:rFonts w:ascii="Times New Roman" w:eastAsia="Times New Roman" w:hAnsi="Times New Roman" w:cs="Times New Roman"/>
          <w:szCs w:val="24"/>
        </w:rPr>
        <w:t>Minallah</w:t>
      </w:r>
      <w:proofErr w:type="spellEnd"/>
      <w:r w:rsidRPr="00296582">
        <w:rPr>
          <w:rFonts w:ascii="Times New Roman" w:eastAsia="Times New Roman" w:hAnsi="Times New Roman" w:cs="Times New Roman"/>
          <w:szCs w:val="24"/>
        </w:rPr>
        <w:t xml:space="preserve"> is not the only Supreme Court judge to speak out against the curtailment of judicial independence and lack of the rule of law; there have been other </w:t>
      </w:r>
      <w:hyperlink r:id="rId10" w:history="1">
        <w:r w:rsidRPr="00296582">
          <w:rPr>
            <w:rFonts w:ascii="Times New Roman" w:eastAsia="Times New Roman" w:hAnsi="Times New Roman" w:cs="Times New Roman"/>
            <w:color w:val="0000FF"/>
            <w:szCs w:val="24"/>
            <w:u w:val="single"/>
          </w:rPr>
          <w:t>strong voices</w:t>
        </w:r>
      </w:hyperlink>
      <w:r w:rsidRPr="00296582">
        <w:rPr>
          <w:rFonts w:ascii="Times New Roman" w:eastAsia="Times New Roman" w:hAnsi="Times New Roman" w:cs="Times New Roman"/>
          <w:szCs w:val="24"/>
        </w:rPr>
        <w:t xml:space="preserve"> within the institution against the manipulation of the judiciary. In a series of </w:t>
      </w:r>
      <w:hyperlink r:id="rId11" w:history="1">
        <w:r w:rsidRPr="00296582">
          <w:rPr>
            <w:rFonts w:ascii="Times New Roman" w:eastAsia="Times New Roman" w:hAnsi="Times New Roman" w:cs="Times New Roman"/>
            <w:color w:val="0000FF"/>
            <w:szCs w:val="24"/>
            <w:u w:val="single"/>
          </w:rPr>
          <w:t>letters</w:t>
        </w:r>
      </w:hyperlink>
      <w:r w:rsidRPr="00296582">
        <w:rPr>
          <w:rFonts w:ascii="Times New Roman" w:eastAsia="Times New Roman" w:hAnsi="Times New Roman" w:cs="Times New Roman"/>
          <w:szCs w:val="24"/>
        </w:rPr>
        <w:t xml:space="preserve">, Justice </w:t>
      </w:r>
      <w:proofErr w:type="spellStart"/>
      <w:r w:rsidRPr="00296582">
        <w:rPr>
          <w:rFonts w:ascii="Times New Roman" w:eastAsia="Times New Roman" w:hAnsi="Times New Roman" w:cs="Times New Roman"/>
          <w:szCs w:val="24"/>
        </w:rPr>
        <w:t>Mansoor</w:t>
      </w:r>
      <w:proofErr w:type="spellEnd"/>
      <w:r w:rsidRPr="00296582">
        <w:rPr>
          <w:rFonts w:ascii="Times New Roman" w:eastAsia="Times New Roman" w:hAnsi="Times New Roman" w:cs="Times New Roman"/>
          <w:szCs w:val="24"/>
        </w:rPr>
        <w:t xml:space="preserve"> Ali Shah, the senior </w:t>
      </w:r>
      <w:proofErr w:type="spellStart"/>
      <w:r w:rsidRPr="00296582">
        <w:rPr>
          <w:rFonts w:ascii="Times New Roman" w:eastAsia="Times New Roman" w:hAnsi="Times New Roman" w:cs="Times New Roman"/>
          <w:szCs w:val="24"/>
        </w:rPr>
        <w:t>puisne</w:t>
      </w:r>
      <w:proofErr w:type="spellEnd"/>
      <w:r w:rsidRPr="00296582">
        <w:rPr>
          <w:rFonts w:ascii="Times New Roman" w:eastAsia="Times New Roman" w:hAnsi="Times New Roman" w:cs="Times New Roman"/>
          <w:szCs w:val="24"/>
        </w:rPr>
        <w:t xml:space="preserve"> Supreme Court judge, has repeatedly drawn the attention of the chief justice to the violation of the rules.</w:t>
      </w:r>
    </w:p>
    <w:p w:rsidR="00296582" w:rsidRPr="00296582" w:rsidRDefault="00296582" w:rsidP="00296582">
      <w:pPr>
        <w:spacing w:before="100" w:beforeAutospacing="1" w:afterAutospacing="1" w:line="240" w:lineRule="auto"/>
        <w:rPr>
          <w:rFonts w:ascii="Times New Roman" w:eastAsia="Times New Roman" w:hAnsi="Times New Roman" w:cs="Times New Roman"/>
          <w:szCs w:val="24"/>
        </w:rPr>
      </w:pPr>
      <w:r w:rsidRPr="00296582">
        <w:rPr>
          <w:rFonts w:ascii="Times New Roman" w:eastAsia="Times New Roman" w:hAnsi="Times New Roman" w:cs="Times New Roman"/>
          <w:szCs w:val="24"/>
        </w:rPr>
        <w:t xml:space="preserve">Justice Shah has </w:t>
      </w:r>
      <w:hyperlink r:id="rId12" w:history="1">
        <w:r w:rsidRPr="00296582">
          <w:rPr>
            <w:rFonts w:ascii="Times New Roman" w:eastAsia="Times New Roman" w:hAnsi="Times New Roman" w:cs="Times New Roman"/>
            <w:color w:val="0000FF"/>
            <w:szCs w:val="24"/>
            <w:u w:val="single"/>
          </w:rPr>
          <w:t>questioned</w:t>
        </w:r>
      </w:hyperlink>
      <w:r w:rsidRPr="00296582">
        <w:rPr>
          <w:rFonts w:ascii="Times New Roman" w:eastAsia="Times New Roman" w:hAnsi="Times New Roman" w:cs="Times New Roman"/>
          <w:szCs w:val="24"/>
        </w:rPr>
        <w:t xml:space="preserve"> the legitimacy of the apex court, pointing out that petitions against the 26th Amendment had remained unheard for nearly a year, though they concerned the Supreme Court’s independence. During that period, the apex court was perceived as being packed by judges appointed by what many have seen as a controversial judicial committee. The procedure for the appointment of judges at the high </w:t>
      </w:r>
      <w:proofErr w:type="spellStart"/>
      <w:r w:rsidRPr="00296582">
        <w:rPr>
          <w:rFonts w:ascii="Times New Roman" w:eastAsia="Times New Roman" w:hAnsi="Times New Roman" w:cs="Times New Roman"/>
          <w:szCs w:val="24"/>
        </w:rPr>
        <w:t>courts</w:t>
      </w:r>
      <w:proofErr w:type="spellEnd"/>
      <w:r w:rsidRPr="00296582">
        <w:rPr>
          <w:rFonts w:ascii="Times New Roman" w:eastAsia="Times New Roman" w:hAnsi="Times New Roman" w:cs="Times New Roman"/>
          <w:szCs w:val="24"/>
        </w:rPr>
        <w:t xml:space="preserve"> and the apex court was changed under the 26th Amendment.</w:t>
      </w:r>
    </w:p>
    <w:p w:rsidR="00296582" w:rsidRPr="00296582" w:rsidRDefault="00296582" w:rsidP="00296582">
      <w:pPr>
        <w:spacing w:before="100" w:beforeAutospacing="1" w:afterAutospacing="1" w:line="240" w:lineRule="auto"/>
        <w:rPr>
          <w:rFonts w:ascii="Times New Roman" w:eastAsia="Times New Roman" w:hAnsi="Times New Roman" w:cs="Times New Roman"/>
          <w:szCs w:val="24"/>
        </w:rPr>
      </w:pPr>
      <w:r w:rsidRPr="00296582">
        <w:rPr>
          <w:rFonts w:ascii="Times New Roman" w:eastAsia="Times New Roman" w:hAnsi="Times New Roman" w:cs="Times New Roman"/>
          <w:szCs w:val="24"/>
        </w:rPr>
        <w:t xml:space="preserve">“They must be heard by the original full court, excluding judges elevated after the amendment. Until then, any initiative under your leadership remains institutionally fragile, for its foundation </w:t>
      </w:r>
      <w:r w:rsidRPr="00296582">
        <w:rPr>
          <w:rFonts w:ascii="Times New Roman" w:eastAsia="Times New Roman" w:hAnsi="Times New Roman" w:cs="Times New Roman"/>
          <w:szCs w:val="24"/>
        </w:rPr>
        <w:lastRenderedPageBreak/>
        <w:t>is constitutionally suspect,” he has asserted in a recent letter. “True leadership lies not in managing compliance but in ensuring that the court rises above suspicion as the fearless guardian of the Constitution.”</w:t>
      </w:r>
    </w:p>
    <w:p w:rsidR="00296582" w:rsidRPr="00296582" w:rsidRDefault="00296582" w:rsidP="00296582">
      <w:pPr>
        <w:spacing w:before="100" w:beforeAutospacing="1" w:afterAutospacing="1" w:line="240" w:lineRule="auto"/>
        <w:rPr>
          <w:rFonts w:ascii="Times New Roman" w:eastAsia="Times New Roman" w:hAnsi="Times New Roman" w:cs="Times New Roman"/>
          <w:szCs w:val="24"/>
        </w:rPr>
      </w:pPr>
      <w:r w:rsidRPr="00296582">
        <w:rPr>
          <w:rFonts w:ascii="Times New Roman" w:eastAsia="Times New Roman" w:hAnsi="Times New Roman" w:cs="Times New Roman"/>
          <w:szCs w:val="24"/>
        </w:rPr>
        <w:t xml:space="preserve">Yet another letter by Justice Shah and three other senior judges last week </w:t>
      </w:r>
      <w:hyperlink r:id="rId13" w:history="1">
        <w:r w:rsidRPr="00296582">
          <w:rPr>
            <w:rFonts w:ascii="Times New Roman" w:eastAsia="Times New Roman" w:hAnsi="Times New Roman" w:cs="Times New Roman"/>
            <w:color w:val="0000FF"/>
            <w:szCs w:val="24"/>
            <w:u w:val="single"/>
          </w:rPr>
          <w:t>highlighted</w:t>
        </w:r>
      </w:hyperlink>
      <w:r w:rsidRPr="00296582">
        <w:rPr>
          <w:rFonts w:ascii="Times New Roman" w:eastAsia="Times New Roman" w:hAnsi="Times New Roman" w:cs="Times New Roman"/>
          <w:szCs w:val="24"/>
        </w:rPr>
        <w:t xml:space="preserve"> the worsening rift within the apex court. The letter questioned the process that has been adopted for the review and approval of the Supreme Court Rules, 2025, and termed the </w:t>
      </w:r>
      <w:hyperlink r:id="rId14" w:history="1">
        <w:r w:rsidRPr="00296582">
          <w:rPr>
            <w:rFonts w:ascii="Times New Roman" w:eastAsia="Times New Roman" w:hAnsi="Times New Roman" w:cs="Times New Roman"/>
            <w:color w:val="0000FF"/>
            <w:szCs w:val="24"/>
            <w:u w:val="single"/>
          </w:rPr>
          <w:t>full court meeting</w:t>
        </w:r>
      </w:hyperlink>
      <w:r w:rsidRPr="00296582">
        <w:rPr>
          <w:rFonts w:ascii="Times New Roman" w:eastAsia="Times New Roman" w:hAnsi="Times New Roman" w:cs="Times New Roman"/>
          <w:szCs w:val="24"/>
        </w:rPr>
        <w:t xml:space="preserve"> called for this purpose a mere “stamp of approval” for rules already decided and approved unilaterally.</w:t>
      </w:r>
    </w:p>
    <w:p w:rsidR="00296582" w:rsidRPr="00296582" w:rsidRDefault="00296582" w:rsidP="00296582">
      <w:pPr>
        <w:spacing w:before="100" w:beforeAutospacing="1" w:afterAutospacing="1" w:line="240" w:lineRule="auto"/>
        <w:rPr>
          <w:rFonts w:ascii="Times New Roman" w:eastAsia="Times New Roman" w:hAnsi="Times New Roman" w:cs="Times New Roman"/>
          <w:szCs w:val="24"/>
        </w:rPr>
      </w:pPr>
      <w:r w:rsidRPr="00296582">
        <w:rPr>
          <w:rFonts w:ascii="Times New Roman" w:eastAsia="Times New Roman" w:hAnsi="Times New Roman" w:cs="Times New Roman"/>
          <w:szCs w:val="24"/>
        </w:rPr>
        <w:t xml:space="preserve">The four signatories included Justices </w:t>
      </w:r>
      <w:proofErr w:type="spellStart"/>
      <w:r w:rsidRPr="00296582">
        <w:rPr>
          <w:rFonts w:ascii="Times New Roman" w:eastAsia="Times New Roman" w:hAnsi="Times New Roman" w:cs="Times New Roman"/>
          <w:szCs w:val="24"/>
        </w:rPr>
        <w:t>Mansoor</w:t>
      </w:r>
      <w:proofErr w:type="spellEnd"/>
      <w:r w:rsidRPr="00296582">
        <w:rPr>
          <w:rFonts w:ascii="Times New Roman" w:eastAsia="Times New Roman" w:hAnsi="Times New Roman" w:cs="Times New Roman"/>
          <w:szCs w:val="24"/>
        </w:rPr>
        <w:t xml:space="preserve"> Ali Shah, </w:t>
      </w:r>
      <w:proofErr w:type="spellStart"/>
      <w:r w:rsidRPr="00296582">
        <w:rPr>
          <w:rFonts w:ascii="Times New Roman" w:eastAsia="Times New Roman" w:hAnsi="Times New Roman" w:cs="Times New Roman"/>
          <w:szCs w:val="24"/>
        </w:rPr>
        <w:t>Munib</w:t>
      </w:r>
      <w:proofErr w:type="spellEnd"/>
      <w:r w:rsidRPr="00296582">
        <w:rPr>
          <w:rFonts w:ascii="Times New Roman" w:eastAsia="Times New Roman" w:hAnsi="Times New Roman" w:cs="Times New Roman"/>
          <w:szCs w:val="24"/>
        </w:rPr>
        <w:t xml:space="preserve"> </w:t>
      </w:r>
      <w:proofErr w:type="spellStart"/>
      <w:r w:rsidRPr="00296582">
        <w:rPr>
          <w:rFonts w:ascii="Times New Roman" w:eastAsia="Times New Roman" w:hAnsi="Times New Roman" w:cs="Times New Roman"/>
          <w:szCs w:val="24"/>
        </w:rPr>
        <w:t>Akhtar</w:t>
      </w:r>
      <w:proofErr w:type="spellEnd"/>
      <w:r w:rsidRPr="00296582">
        <w:rPr>
          <w:rFonts w:ascii="Times New Roman" w:eastAsia="Times New Roman" w:hAnsi="Times New Roman" w:cs="Times New Roman"/>
          <w:szCs w:val="24"/>
        </w:rPr>
        <w:t xml:space="preserve">, </w:t>
      </w:r>
      <w:proofErr w:type="spellStart"/>
      <w:r w:rsidRPr="00296582">
        <w:rPr>
          <w:rFonts w:ascii="Times New Roman" w:eastAsia="Times New Roman" w:hAnsi="Times New Roman" w:cs="Times New Roman"/>
          <w:szCs w:val="24"/>
        </w:rPr>
        <w:t>Athar</w:t>
      </w:r>
      <w:proofErr w:type="spellEnd"/>
      <w:r w:rsidRPr="00296582">
        <w:rPr>
          <w:rFonts w:ascii="Times New Roman" w:eastAsia="Times New Roman" w:hAnsi="Times New Roman" w:cs="Times New Roman"/>
          <w:szCs w:val="24"/>
        </w:rPr>
        <w:t xml:space="preserve"> </w:t>
      </w:r>
      <w:proofErr w:type="spellStart"/>
      <w:r w:rsidRPr="00296582">
        <w:rPr>
          <w:rFonts w:ascii="Times New Roman" w:eastAsia="Times New Roman" w:hAnsi="Times New Roman" w:cs="Times New Roman"/>
          <w:szCs w:val="24"/>
        </w:rPr>
        <w:t>Minallah</w:t>
      </w:r>
      <w:proofErr w:type="spellEnd"/>
      <w:r w:rsidRPr="00296582">
        <w:rPr>
          <w:rFonts w:ascii="Times New Roman" w:eastAsia="Times New Roman" w:hAnsi="Times New Roman" w:cs="Times New Roman"/>
          <w:szCs w:val="24"/>
        </w:rPr>
        <w:t xml:space="preserve"> and Ayesha </w:t>
      </w:r>
      <w:proofErr w:type="spellStart"/>
      <w:r w:rsidRPr="00296582">
        <w:rPr>
          <w:rFonts w:ascii="Times New Roman" w:eastAsia="Times New Roman" w:hAnsi="Times New Roman" w:cs="Times New Roman"/>
          <w:szCs w:val="24"/>
        </w:rPr>
        <w:t>Malik</w:t>
      </w:r>
      <w:proofErr w:type="spellEnd"/>
      <w:r w:rsidRPr="00296582">
        <w:rPr>
          <w:rFonts w:ascii="Times New Roman" w:eastAsia="Times New Roman" w:hAnsi="Times New Roman" w:cs="Times New Roman"/>
          <w:szCs w:val="24"/>
        </w:rPr>
        <w:t>, who skipped the full court meeting</w:t>
      </w:r>
    </w:p>
    <w:p w:rsidR="00296582" w:rsidRPr="00296582" w:rsidRDefault="00296582" w:rsidP="00296582">
      <w:pPr>
        <w:spacing w:before="100" w:beforeAutospacing="1" w:afterAutospacing="1" w:line="240" w:lineRule="auto"/>
        <w:rPr>
          <w:rFonts w:ascii="Times New Roman" w:eastAsia="Times New Roman" w:hAnsi="Times New Roman" w:cs="Times New Roman"/>
          <w:szCs w:val="24"/>
        </w:rPr>
      </w:pPr>
      <w:r w:rsidRPr="00296582">
        <w:rPr>
          <w:rFonts w:ascii="Times New Roman" w:eastAsia="Times New Roman" w:hAnsi="Times New Roman" w:cs="Times New Roman"/>
          <w:szCs w:val="24"/>
        </w:rPr>
        <w:t xml:space="preserve">The judicial actions seem to be part of a move to take away whatever independence of the judiciary is left. The </w:t>
      </w:r>
      <w:proofErr w:type="spellStart"/>
      <w:r w:rsidRPr="00296582">
        <w:rPr>
          <w:rFonts w:ascii="Times New Roman" w:eastAsia="Times New Roman" w:hAnsi="Times New Roman" w:cs="Times New Roman"/>
          <w:szCs w:val="24"/>
        </w:rPr>
        <w:t>spectre</w:t>
      </w:r>
      <w:proofErr w:type="spellEnd"/>
      <w:r w:rsidRPr="00296582">
        <w:rPr>
          <w:rFonts w:ascii="Times New Roman" w:eastAsia="Times New Roman" w:hAnsi="Times New Roman" w:cs="Times New Roman"/>
          <w:szCs w:val="24"/>
        </w:rPr>
        <w:t xml:space="preserve"> of authoritarianism looms large.</w:t>
      </w:r>
    </w:p>
    <w:p w:rsidR="00296582" w:rsidRPr="00296582" w:rsidRDefault="00296582" w:rsidP="00296582">
      <w:pPr>
        <w:spacing w:before="100" w:beforeAutospacing="1" w:afterAutospacing="1" w:line="240" w:lineRule="auto"/>
        <w:rPr>
          <w:rFonts w:ascii="Times New Roman" w:eastAsia="Times New Roman" w:hAnsi="Times New Roman" w:cs="Times New Roman"/>
          <w:szCs w:val="24"/>
        </w:rPr>
      </w:pPr>
      <w:r w:rsidRPr="00296582">
        <w:rPr>
          <w:rFonts w:ascii="Times New Roman" w:eastAsia="Times New Roman" w:hAnsi="Times New Roman" w:cs="Times New Roman"/>
          <w:i/>
          <w:iCs/>
          <w:szCs w:val="24"/>
        </w:rPr>
        <w:t>The writer is an author and journalist.</w:t>
      </w:r>
    </w:p>
    <w:p w:rsidR="00296582" w:rsidRPr="00296582" w:rsidRDefault="00296582" w:rsidP="00296582">
      <w:pPr>
        <w:spacing w:before="100" w:beforeAutospacing="1" w:afterAutospacing="1" w:line="240" w:lineRule="auto"/>
        <w:rPr>
          <w:rFonts w:ascii="Times New Roman" w:eastAsia="Times New Roman" w:hAnsi="Times New Roman" w:cs="Times New Roman"/>
          <w:szCs w:val="24"/>
        </w:rPr>
      </w:pPr>
      <w:hyperlink r:id="rId15" w:tgtFrame="_blank" w:history="1">
        <w:r w:rsidRPr="00296582">
          <w:rPr>
            <w:rFonts w:ascii="Times New Roman" w:eastAsia="Times New Roman" w:hAnsi="Times New Roman" w:cs="Times New Roman"/>
            <w:i/>
            <w:iCs/>
            <w:color w:val="0000FF"/>
            <w:szCs w:val="24"/>
            <w:u w:val="single"/>
          </w:rPr>
          <w:t>zhussain100@yahoo.com</w:t>
        </w:r>
      </w:hyperlink>
    </w:p>
    <w:p w:rsidR="00296582" w:rsidRPr="00296582" w:rsidRDefault="00296582" w:rsidP="00296582">
      <w:pPr>
        <w:spacing w:before="100" w:beforeAutospacing="1" w:afterAutospacing="1" w:line="240" w:lineRule="auto"/>
        <w:rPr>
          <w:rFonts w:ascii="Times New Roman" w:eastAsia="Times New Roman" w:hAnsi="Times New Roman" w:cs="Times New Roman"/>
          <w:szCs w:val="24"/>
        </w:rPr>
      </w:pPr>
      <w:r w:rsidRPr="00296582">
        <w:rPr>
          <w:rFonts w:ascii="Times New Roman" w:eastAsia="Times New Roman" w:hAnsi="Times New Roman" w:cs="Times New Roman"/>
          <w:i/>
          <w:iCs/>
          <w:szCs w:val="24"/>
        </w:rPr>
        <w:t xml:space="preserve">X: </w:t>
      </w:r>
      <w:hyperlink r:id="rId16" w:tgtFrame="_blank" w:history="1">
        <w:r w:rsidRPr="00296582">
          <w:rPr>
            <w:rFonts w:ascii="Times New Roman" w:eastAsia="Times New Roman" w:hAnsi="Times New Roman" w:cs="Times New Roman"/>
            <w:i/>
            <w:iCs/>
            <w:color w:val="0000FF"/>
            <w:szCs w:val="24"/>
            <w:u w:val="single"/>
          </w:rPr>
          <w:t>@</w:t>
        </w:r>
        <w:proofErr w:type="spellStart"/>
        <w:r w:rsidRPr="00296582">
          <w:rPr>
            <w:rFonts w:ascii="Times New Roman" w:eastAsia="Times New Roman" w:hAnsi="Times New Roman" w:cs="Times New Roman"/>
            <w:i/>
            <w:iCs/>
            <w:color w:val="0000FF"/>
            <w:szCs w:val="24"/>
            <w:u w:val="single"/>
          </w:rPr>
          <w:t>hidhussain</w:t>
        </w:r>
        <w:proofErr w:type="spellEnd"/>
      </w:hyperlink>
    </w:p>
    <w:p w:rsidR="00296582" w:rsidRPr="00296582" w:rsidRDefault="00296582" w:rsidP="00296582">
      <w:pPr>
        <w:spacing w:before="100" w:beforeAutospacing="1" w:afterAutospacing="1" w:line="240" w:lineRule="auto"/>
        <w:rPr>
          <w:rFonts w:ascii="Times New Roman" w:eastAsia="Times New Roman" w:hAnsi="Times New Roman" w:cs="Times New Roman"/>
          <w:szCs w:val="24"/>
        </w:rPr>
      </w:pPr>
      <w:r w:rsidRPr="00296582">
        <w:rPr>
          <w:rFonts w:ascii="Times New Roman" w:eastAsia="Times New Roman" w:hAnsi="Times New Roman" w:cs="Times New Roman"/>
          <w:i/>
          <w:iCs/>
          <w:szCs w:val="24"/>
        </w:rPr>
        <w:t>Published in Dawn, September 10th,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96582"/>
    <w:rsid w:val="00075954"/>
    <w:rsid w:val="000F3610"/>
    <w:rsid w:val="0018508C"/>
    <w:rsid w:val="00185591"/>
    <w:rsid w:val="001D21CD"/>
    <w:rsid w:val="00240259"/>
    <w:rsid w:val="00296582"/>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96582"/>
    <w:rPr>
      <w:color w:val="0000FF"/>
      <w:u w:val="single"/>
    </w:rPr>
  </w:style>
  <w:style w:type="character" w:customStyle="1" w:styleId="storybyline">
    <w:name w:val="story__byline"/>
    <w:basedOn w:val="DefaultParagraphFont"/>
    <w:rsid w:val="00296582"/>
  </w:style>
  <w:style w:type="character" w:customStyle="1" w:styleId="storytime">
    <w:name w:val="story__time"/>
    <w:basedOn w:val="DefaultParagraphFont"/>
    <w:rsid w:val="00296582"/>
  </w:style>
  <w:style w:type="character" w:customStyle="1" w:styleId="timestamp--published">
    <w:name w:val="timestamp--published"/>
    <w:basedOn w:val="DefaultParagraphFont"/>
    <w:rsid w:val="00296582"/>
  </w:style>
  <w:style w:type="character" w:customStyle="1" w:styleId="timestamp--label">
    <w:name w:val="timestamp--label"/>
    <w:basedOn w:val="DefaultParagraphFont"/>
    <w:rsid w:val="00296582"/>
  </w:style>
  <w:style w:type="character" w:customStyle="1" w:styleId="timestamp--date">
    <w:name w:val="timestamp--date"/>
    <w:basedOn w:val="DefaultParagraphFont"/>
    <w:rsid w:val="00296582"/>
  </w:style>
  <w:style w:type="character" w:customStyle="1" w:styleId="mt-05">
    <w:name w:val="mt-0.5"/>
    <w:basedOn w:val="DefaultParagraphFont"/>
    <w:rsid w:val="00296582"/>
  </w:style>
  <w:style w:type="character" w:customStyle="1" w:styleId="hidden">
    <w:name w:val="hidden"/>
    <w:basedOn w:val="DefaultParagraphFont"/>
    <w:rsid w:val="00296582"/>
  </w:style>
  <w:style w:type="paragraph" w:styleId="NormalWeb">
    <w:name w:val="Normal (Web)"/>
    <w:basedOn w:val="Normal"/>
    <w:uiPriority w:val="99"/>
    <w:semiHidden/>
    <w:unhideWhenUsed/>
    <w:rsid w:val="0029658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965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5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7707184">
      <w:bodyDiv w:val="1"/>
      <w:marLeft w:val="0"/>
      <w:marRight w:val="0"/>
      <w:marTop w:val="0"/>
      <w:marBottom w:val="0"/>
      <w:divBdr>
        <w:top w:val="none" w:sz="0" w:space="0" w:color="auto"/>
        <w:left w:val="none" w:sz="0" w:space="0" w:color="auto"/>
        <w:bottom w:val="none" w:sz="0" w:space="0" w:color="auto"/>
        <w:right w:val="none" w:sz="0" w:space="0" w:color="auto"/>
      </w:divBdr>
      <w:divsChild>
        <w:div w:id="23790744">
          <w:marLeft w:val="0"/>
          <w:marRight w:val="0"/>
          <w:marTop w:val="0"/>
          <w:marBottom w:val="0"/>
          <w:divBdr>
            <w:top w:val="none" w:sz="0" w:space="0" w:color="auto"/>
            <w:left w:val="none" w:sz="0" w:space="0" w:color="auto"/>
            <w:bottom w:val="none" w:sz="0" w:space="0" w:color="auto"/>
            <w:right w:val="none" w:sz="0" w:space="0" w:color="auto"/>
          </w:divBdr>
        </w:div>
        <w:div w:id="1727603803">
          <w:marLeft w:val="0"/>
          <w:marRight w:val="0"/>
          <w:marTop w:val="0"/>
          <w:marBottom w:val="0"/>
          <w:divBdr>
            <w:top w:val="none" w:sz="0" w:space="0" w:color="auto"/>
            <w:left w:val="none" w:sz="0" w:space="0" w:color="auto"/>
            <w:bottom w:val="none" w:sz="0" w:space="0" w:color="auto"/>
            <w:right w:val="none" w:sz="0" w:space="0" w:color="auto"/>
          </w:divBdr>
          <w:divsChild>
            <w:div w:id="1277253968">
              <w:marLeft w:val="0"/>
              <w:marRight w:val="0"/>
              <w:marTop w:val="0"/>
              <w:marBottom w:val="0"/>
              <w:divBdr>
                <w:top w:val="none" w:sz="0" w:space="0" w:color="auto"/>
                <w:left w:val="none" w:sz="0" w:space="0" w:color="auto"/>
                <w:bottom w:val="none" w:sz="0" w:space="0" w:color="auto"/>
                <w:right w:val="none" w:sz="0" w:space="0" w:color="auto"/>
              </w:divBdr>
            </w:div>
            <w:div w:id="1778910724">
              <w:marLeft w:val="0"/>
              <w:marRight w:val="0"/>
              <w:marTop w:val="0"/>
              <w:marBottom w:val="0"/>
              <w:divBdr>
                <w:top w:val="none" w:sz="0" w:space="0" w:color="auto"/>
                <w:left w:val="none" w:sz="0" w:space="0" w:color="auto"/>
                <w:bottom w:val="none" w:sz="0" w:space="0" w:color="auto"/>
                <w:right w:val="none" w:sz="0" w:space="0" w:color="auto"/>
              </w:divBdr>
            </w:div>
            <w:div w:id="1485898466">
              <w:marLeft w:val="0"/>
              <w:marRight w:val="0"/>
              <w:marTop w:val="0"/>
              <w:marBottom w:val="0"/>
              <w:divBdr>
                <w:top w:val="none" w:sz="0" w:space="0" w:color="auto"/>
                <w:left w:val="none" w:sz="0" w:space="0" w:color="auto"/>
                <w:bottom w:val="none" w:sz="0" w:space="0" w:color="auto"/>
                <w:right w:val="none" w:sz="0" w:space="0" w:color="auto"/>
              </w:divBdr>
            </w:div>
            <w:div w:id="635110312">
              <w:marLeft w:val="0"/>
              <w:marRight w:val="0"/>
              <w:marTop w:val="0"/>
              <w:marBottom w:val="0"/>
              <w:divBdr>
                <w:top w:val="none" w:sz="0" w:space="0" w:color="auto"/>
                <w:left w:val="none" w:sz="0" w:space="0" w:color="auto"/>
                <w:bottom w:val="none" w:sz="0" w:space="0" w:color="auto"/>
                <w:right w:val="none" w:sz="0" w:space="0" w:color="auto"/>
              </w:divBdr>
            </w:div>
            <w:div w:id="1234243216">
              <w:marLeft w:val="0"/>
              <w:marRight w:val="0"/>
              <w:marTop w:val="0"/>
              <w:marBottom w:val="0"/>
              <w:divBdr>
                <w:top w:val="none" w:sz="0" w:space="0" w:color="auto"/>
                <w:left w:val="none" w:sz="0" w:space="0" w:color="auto"/>
                <w:bottom w:val="none" w:sz="0" w:space="0" w:color="auto"/>
                <w:right w:val="none" w:sz="0" w:space="0" w:color="auto"/>
              </w:divBdr>
            </w:div>
            <w:div w:id="962883731">
              <w:marLeft w:val="0"/>
              <w:marRight w:val="0"/>
              <w:marTop w:val="0"/>
              <w:marBottom w:val="0"/>
              <w:divBdr>
                <w:top w:val="none" w:sz="0" w:space="0" w:color="auto"/>
                <w:left w:val="none" w:sz="0" w:space="0" w:color="auto"/>
                <w:bottom w:val="none" w:sz="0" w:space="0" w:color="auto"/>
                <w:right w:val="none" w:sz="0" w:space="0" w:color="auto"/>
              </w:divBdr>
            </w:div>
          </w:divsChild>
        </w:div>
        <w:div w:id="1679772499">
          <w:marLeft w:val="0"/>
          <w:marRight w:val="0"/>
          <w:marTop w:val="0"/>
          <w:marBottom w:val="0"/>
          <w:divBdr>
            <w:top w:val="none" w:sz="0" w:space="0" w:color="auto"/>
            <w:left w:val="none" w:sz="0" w:space="0" w:color="auto"/>
            <w:bottom w:val="none" w:sz="0" w:space="0" w:color="auto"/>
            <w:right w:val="none" w:sz="0" w:space="0" w:color="auto"/>
          </w:divBdr>
          <w:divsChild>
            <w:div w:id="1478761116">
              <w:marLeft w:val="0"/>
              <w:marRight w:val="0"/>
              <w:marTop w:val="0"/>
              <w:marBottom w:val="0"/>
              <w:divBdr>
                <w:top w:val="none" w:sz="0" w:space="0" w:color="auto"/>
                <w:left w:val="none" w:sz="0" w:space="0" w:color="auto"/>
                <w:bottom w:val="none" w:sz="0" w:space="0" w:color="auto"/>
                <w:right w:val="none" w:sz="0" w:space="0" w:color="auto"/>
              </w:divBdr>
            </w:div>
          </w:divsChild>
        </w:div>
        <w:div w:id="1250889142">
          <w:marLeft w:val="0"/>
          <w:marRight w:val="0"/>
          <w:marTop w:val="0"/>
          <w:marBottom w:val="0"/>
          <w:divBdr>
            <w:top w:val="none" w:sz="0" w:space="0" w:color="auto"/>
            <w:left w:val="none" w:sz="0" w:space="0" w:color="auto"/>
            <w:bottom w:val="none" w:sz="0" w:space="0" w:color="auto"/>
            <w:right w:val="none" w:sz="0" w:space="0" w:color="auto"/>
          </w:divBdr>
        </w:div>
        <w:div w:id="480199820">
          <w:marLeft w:val="0"/>
          <w:marRight w:val="0"/>
          <w:marTop w:val="0"/>
          <w:marBottom w:val="0"/>
          <w:divBdr>
            <w:top w:val="none" w:sz="0" w:space="0" w:color="auto"/>
            <w:left w:val="none" w:sz="0" w:space="0" w:color="auto"/>
            <w:bottom w:val="none" w:sz="0" w:space="0" w:color="auto"/>
            <w:right w:val="none" w:sz="0" w:space="0" w:color="auto"/>
          </w:divBdr>
          <w:divsChild>
            <w:div w:id="2014139375">
              <w:marLeft w:val="0"/>
              <w:marRight w:val="0"/>
              <w:marTop w:val="0"/>
              <w:marBottom w:val="0"/>
              <w:divBdr>
                <w:top w:val="none" w:sz="0" w:space="0" w:color="auto"/>
                <w:left w:val="none" w:sz="0" w:space="0" w:color="auto"/>
                <w:bottom w:val="none" w:sz="0" w:space="0" w:color="auto"/>
                <w:right w:val="none" w:sz="0" w:space="0" w:color="auto"/>
              </w:divBdr>
            </w:div>
          </w:divsChild>
        </w:div>
        <w:div w:id="1160736118">
          <w:marLeft w:val="0"/>
          <w:marRight w:val="0"/>
          <w:marTop w:val="0"/>
          <w:marBottom w:val="0"/>
          <w:divBdr>
            <w:top w:val="none" w:sz="0" w:space="0" w:color="auto"/>
            <w:left w:val="none" w:sz="0" w:space="0" w:color="auto"/>
            <w:bottom w:val="none" w:sz="0" w:space="0" w:color="auto"/>
            <w:right w:val="none" w:sz="0" w:space="0" w:color="auto"/>
          </w:divBdr>
        </w:div>
        <w:div w:id="1577547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39832/journalists-rights-activists-decry-curbs-on-press-freedom" TargetMode="External"/><Relationship Id="rId13" Type="http://schemas.openxmlformats.org/officeDocument/2006/relationships/hyperlink" Target="https://www.dawn.com/news/194049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866542" TargetMode="External"/><Relationship Id="rId12" Type="http://schemas.openxmlformats.org/officeDocument/2006/relationships/hyperlink" Target="https://www.dawn.com/news/193209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hidhussain" TargetMode="External"/><Relationship Id="rId1" Type="http://schemas.openxmlformats.org/officeDocument/2006/relationships/styles" Target="styles.xml"/><Relationship Id="rId6" Type="http://schemas.openxmlformats.org/officeDocument/2006/relationships/hyperlink" Target="http://www.dawn.com/news/1866652" TargetMode="External"/><Relationship Id="rId11" Type="http://schemas.openxmlformats.org/officeDocument/2006/relationships/hyperlink" Target="https://www.dawn.com/news/1939976" TargetMode="External"/><Relationship Id="rId5" Type="http://schemas.openxmlformats.org/officeDocument/2006/relationships/hyperlink" Target="https://www.dawn.com/news/1918558" TargetMode="External"/><Relationship Id="rId15" Type="http://schemas.openxmlformats.org/officeDocument/2006/relationships/hyperlink" Target="http://zhussain100@yahoo.com" TargetMode="External"/><Relationship Id="rId10" Type="http://schemas.openxmlformats.org/officeDocument/2006/relationships/hyperlink" Target="https://www.dawn.com/news/1936545/pakistan-bar-council-says-changes-to-sc-rules-violation-of-basic-rights" TargetMode="External"/><Relationship Id="rId4" Type="http://schemas.openxmlformats.org/officeDocument/2006/relationships/hyperlink" Target="https://www.dawn.com/news/1939684/talk-of-hybrid-system-is-admission-of-dictatorship-justice-minallah" TargetMode="External"/><Relationship Id="rId9" Type="http://schemas.openxmlformats.org/officeDocument/2006/relationships/hyperlink" Target="https://www.dawn.com/news/1927964/pti-opposition-leaders-over-100-others-sentenced-for-may-9-riots" TargetMode="External"/><Relationship Id="rId14" Type="http://schemas.openxmlformats.org/officeDocument/2006/relationships/hyperlink" Target="https://www.dawn.com/news/19403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6291</Characters>
  <Application>Microsoft Office Word</Application>
  <DocSecurity>0</DocSecurity>
  <Lines>52</Lines>
  <Paragraphs>14</Paragraphs>
  <ScaleCrop>false</ScaleCrop>
  <Company>Grizli777</Company>
  <LinksUpToDate>false</LinksUpToDate>
  <CharactersWithSpaces>7380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2025-09-19T05:18:00Z</dcterms:created>
  <dcterms:modified xsi:type="dcterms:W3CDTF">2025-09-19T05:19:00Z</dcterms:modified>
</cp:coreProperties>
</file>